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D22" w:rsidRPr="00430D22" w:rsidRDefault="00430D22" w:rsidP="00430D22">
      <w:pPr>
        <w:spacing w:after="0" w:line="240" w:lineRule="auto"/>
        <w:jc w:val="center"/>
        <w:outlineLvl w:val="0"/>
        <w:rPr>
          <w:rFonts w:ascii="Times New Roman" w:eastAsia="Times New Roman" w:hAnsi="Times New Roman" w:cs="Times New Roman"/>
          <w:b/>
          <w:sz w:val="28"/>
          <w:szCs w:val="28"/>
          <w:lang w:eastAsia="ru-RU"/>
        </w:rPr>
      </w:pPr>
      <w:bookmarkStart w:id="0" w:name="_Toc342034644"/>
      <w:r w:rsidRPr="00430D22">
        <w:rPr>
          <w:rFonts w:ascii="Times New Roman" w:eastAsia="Times New Roman" w:hAnsi="Times New Roman" w:cs="Times New Roman"/>
          <w:b/>
          <w:sz w:val="28"/>
          <w:szCs w:val="28"/>
          <w:lang w:eastAsia="ru-RU"/>
        </w:rPr>
        <w:t>СОДЕРЖАНИЕ</w:t>
      </w:r>
      <w:bookmarkEnd w:id="0"/>
    </w:p>
    <w:p w:rsidR="00430D22" w:rsidRPr="00430D22" w:rsidRDefault="00430D22" w:rsidP="00430D22">
      <w:pPr>
        <w:spacing w:after="0" w:line="240" w:lineRule="auto"/>
        <w:rPr>
          <w:rFonts w:ascii="Times New Roman" w:eastAsia="Times New Roman" w:hAnsi="Times New Roman" w:cs="Times New Roman"/>
          <w:sz w:val="24"/>
          <w:szCs w:val="24"/>
          <w:lang w:eastAsia="ru-RU"/>
        </w:rPr>
      </w:pPr>
    </w:p>
    <w:p w:rsidR="00430D22" w:rsidRPr="00430D22" w:rsidRDefault="00AF7602" w:rsidP="00430D22">
      <w:pPr>
        <w:tabs>
          <w:tab w:val="right" w:leader="dot" w:pos="9344"/>
        </w:tabs>
        <w:spacing w:after="0" w:line="240" w:lineRule="auto"/>
        <w:ind w:left="284" w:hanging="284"/>
        <w:rPr>
          <w:rFonts w:eastAsiaTheme="minorEastAsia"/>
          <w:noProof/>
          <w:lang w:eastAsia="ru-RU"/>
        </w:rPr>
      </w:pPr>
      <w:hyperlink w:anchor="_Toc342034644" w:history="1">
        <w:r w:rsidR="00430D22" w:rsidRPr="00430D22">
          <w:rPr>
            <w:rFonts w:ascii="Times New Roman" w:eastAsia="Times New Roman" w:hAnsi="Times New Roman" w:cs="Times New Roman"/>
            <w:b/>
            <w:noProof/>
            <w:sz w:val="24"/>
            <w:szCs w:val="24"/>
            <w:lang w:eastAsia="ru-RU"/>
          </w:rPr>
          <w:t>СОДЕРЖАНИЕ</w:t>
        </w:r>
        <w:r w:rsidR="00430D22" w:rsidRPr="00430D22">
          <w:rPr>
            <w:rFonts w:ascii="Times New Roman" w:eastAsia="Times New Roman" w:hAnsi="Times New Roman" w:cs="Times New Roman"/>
            <w:noProof/>
            <w:webHidden/>
            <w:sz w:val="24"/>
            <w:szCs w:val="24"/>
            <w:lang w:eastAsia="ru-RU"/>
          </w:rPr>
          <w:tab/>
        </w:r>
      </w:hyperlink>
      <w:r w:rsidR="00430D22" w:rsidRPr="00430D22">
        <w:rPr>
          <w:rFonts w:ascii="Times New Roman" w:eastAsia="Times New Roman" w:hAnsi="Times New Roman" w:cs="Times New Roman"/>
          <w:noProof/>
          <w:sz w:val="24"/>
          <w:szCs w:val="24"/>
          <w:lang w:eastAsia="ru-RU"/>
        </w:rPr>
        <w:t>1</w:t>
      </w:r>
    </w:p>
    <w:p w:rsidR="00430D22" w:rsidRPr="00430D22" w:rsidRDefault="00830C3B" w:rsidP="00430D22">
      <w:pPr>
        <w:tabs>
          <w:tab w:val="right" w:leader="dot" w:pos="9344"/>
        </w:tabs>
        <w:spacing w:after="0" w:line="240" w:lineRule="auto"/>
        <w:ind w:left="284" w:hanging="284"/>
        <w:rPr>
          <w:rFonts w:eastAsiaTheme="minorEastAsia"/>
          <w:noProof/>
          <w:lang w:eastAsia="ru-RU"/>
        </w:rPr>
      </w:pPr>
      <w:r w:rsidRPr="00430D22">
        <w:rPr>
          <w:rFonts w:ascii="Times New Roman" w:eastAsia="Times New Roman" w:hAnsi="Times New Roman" w:cs="Times New Roman"/>
          <w:sz w:val="24"/>
          <w:szCs w:val="24"/>
          <w:highlight w:val="yellow"/>
          <w:lang w:eastAsia="ru-RU"/>
        </w:rPr>
        <w:fldChar w:fldCharType="begin"/>
      </w:r>
      <w:r w:rsidR="00430D22" w:rsidRPr="00430D22">
        <w:rPr>
          <w:rFonts w:ascii="Times New Roman" w:eastAsia="Times New Roman" w:hAnsi="Times New Roman" w:cs="Times New Roman"/>
          <w:sz w:val="24"/>
          <w:szCs w:val="24"/>
          <w:highlight w:val="yellow"/>
          <w:lang w:eastAsia="ru-RU"/>
        </w:rPr>
        <w:instrText xml:space="preserve"> TOC \o "1-3" \h \z \u </w:instrText>
      </w:r>
      <w:r w:rsidRPr="00430D22">
        <w:rPr>
          <w:rFonts w:ascii="Times New Roman" w:eastAsia="Times New Roman" w:hAnsi="Times New Roman" w:cs="Times New Roman"/>
          <w:sz w:val="24"/>
          <w:szCs w:val="24"/>
          <w:highlight w:val="yellow"/>
          <w:lang w:eastAsia="ru-RU"/>
        </w:rPr>
        <w:fldChar w:fldCharType="separate"/>
      </w:r>
      <w:hyperlink w:anchor="_Toc342034641" w:history="1">
        <w:r w:rsidR="00430D22" w:rsidRPr="00430D22">
          <w:rPr>
            <w:rFonts w:ascii="Times New Roman" w:eastAsia="Times New Roman" w:hAnsi="Times New Roman" w:cs="Times New Roman"/>
            <w:b/>
            <w:noProof/>
            <w:sz w:val="24"/>
            <w:szCs w:val="24"/>
            <w:lang w:eastAsia="ru-RU"/>
          </w:rPr>
          <w:t>СОСТАВ ПРОЕКТА</w:t>
        </w:r>
        <w:r w:rsidR="00430D22" w:rsidRPr="00430D22">
          <w:rPr>
            <w:rFonts w:ascii="Times New Roman" w:eastAsia="Times New Roman" w:hAnsi="Times New Roman" w:cs="Times New Roman"/>
            <w:noProof/>
            <w:webHidden/>
            <w:sz w:val="24"/>
            <w:szCs w:val="24"/>
            <w:lang w:eastAsia="ru-RU"/>
          </w:rPr>
          <w:tab/>
        </w:r>
      </w:hyperlink>
      <w:r w:rsidR="00430D22" w:rsidRPr="00430D22">
        <w:rPr>
          <w:rFonts w:ascii="Times New Roman" w:eastAsia="Times New Roman" w:hAnsi="Times New Roman" w:cs="Times New Roman"/>
          <w:noProof/>
          <w:sz w:val="24"/>
          <w:szCs w:val="24"/>
          <w:lang w:eastAsia="ru-RU"/>
        </w:rPr>
        <w:t>2</w:t>
      </w:r>
    </w:p>
    <w:p w:rsidR="00430D22" w:rsidRPr="00430D22" w:rsidRDefault="00AF7602" w:rsidP="00430D22">
      <w:pPr>
        <w:tabs>
          <w:tab w:val="right" w:leader="dot" w:pos="9344"/>
        </w:tabs>
        <w:spacing w:after="0" w:line="240" w:lineRule="auto"/>
        <w:ind w:left="284" w:hanging="284"/>
        <w:rPr>
          <w:rFonts w:eastAsiaTheme="minorEastAsia"/>
          <w:noProof/>
          <w:lang w:eastAsia="ru-RU"/>
        </w:rPr>
      </w:pPr>
      <w:hyperlink w:anchor="_Toc342034645" w:history="1">
        <w:r w:rsidR="00430D22" w:rsidRPr="00430D22">
          <w:rPr>
            <w:rFonts w:ascii="Times New Roman" w:eastAsia="Times New Roman" w:hAnsi="Times New Roman" w:cs="Times New Roman"/>
            <w:b/>
            <w:noProof/>
            <w:sz w:val="24"/>
            <w:szCs w:val="24"/>
            <w:lang w:eastAsia="ru-RU"/>
          </w:rPr>
          <w:t>ВВЕДЕНИЕ</w:t>
        </w:r>
        <w:r w:rsidR="00430D22" w:rsidRPr="00430D22">
          <w:rPr>
            <w:rFonts w:ascii="Times New Roman" w:eastAsia="Times New Roman" w:hAnsi="Times New Roman" w:cs="Times New Roman"/>
            <w:noProof/>
            <w:webHidden/>
            <w:sz w:val="24"/>
            <w:szCs w:val="24"/>
            <w:lang w:eastAsia="ru-RU"/>
          </w:rPr>
          <w:tab/>
        </w:r>
      </w:hyperlink>
      <w:r w:rsidR="00D45471">
        <w:rPr>
          <w:rFonts w:ascii="Times New Roman" w:eastAsia="Times New Roman" w:hAnsi="Times New Roman" w:cs="Times New Roman"/>
          <w:noProof/>
          <w:sz w:val="24"/>
          <w:szCs w:val="24"/>
          <w:lang w:eastAsia="ru-RU"/>
        </w:rPr>
        <w:t>3</w:t>
      </w:r>
    </w:p>
    <w:p w:rsidR="00430D22" w:rsidRPr="00430D22" w:rsidRDefault="00AF7602" w:rsidP="00430D22">
      <w:pPr>
        <w:tabs>
          <w:tab w:val="right" w:leader="dot" w:pos="9344"/>
        </w:tabs>
        <w:spacing w:after="0" w:line="240" w:lineRule="auto"/>
        <w:ind w:left="284" w:hanging="284"/>
        <w:rPr>
          <w:rFonts w:eastAsiaTheme="minorEastAsia"/>
          <w:noProof/>
          <w:lang w:eastAsia="ru-RU"/>
        </w:rPr>
      </w:pPr>
      <w:hyperlink w:anchor="_Toc342034646" w:history="1">
        <w:r w:rsidR="00430D22" w:rsidRPr="00430D22">
          <w:rPr>
            <w:rFonts w:ascii="Times New Roman" w:eastAsia="Times New Roman" w:hAnsi="Times New Roman" w:cs="Times New Roman"/>
            <w:b/>
            <w:noProof/>
            <w:sz w:val="24"/>
            <w:szCs w:val="24"/>
            <w:lang w:eastAsia="ru-RU"/>
          </w:rPr>
          <w:t xml:space="preserve">1. </w:t>
        </w:r>
        <w:r w:rsidR="00CF7405">
          <w:rPr>
            <w:rFonts w:ascii="Times New Roman" w:eastAsia="Times New Roman" w:hAnsi="Times New Roman" w:cs="Times New Roman"/>
            <w:b/>
            <w:sz w:val="24"/>
            <w:szCs w:val="24"/>
            <w:lang w:eastAsia="ru-RU"/>
          </w:rPr>
          <w:t>ХАРАКТЕРИСТИКА ПРОЕКТИРУЕМОЙ ТЕРРИТОРИИ</w:t>
        </w:r>
        <w:r w:rsidR="00430D22" w:rsidRPr="00430D22">
          <w:rPr>
            <w:rFonts w:ascii="Times New Roman" w:eastAsia="Times New Roman" w:hAnsi="Times New Roman" w:cs="Times New Roman"/>
            <w:noProof/>
            <w:webHidden/>
            <w:sz w:val="24"/>
            <w:szCs w:val="24"/>
            <w:lang w:eastAsia="ru-RU"/>
          </w:rPr>
          <w:tab/>
        </w:r>
      </w:hyperlink>
      <w:r w:rsidR="00343F4C">
        <w:rPr>
          <w:rFonts w:ascii="Times New Roman" w:eastAsia="Times New Roman" w:hAnsi="Times New Roman" w:cs="Times New Roman"/>
          <w:noProof/>
          <w:sz w:val="24"/>
          <w:szCs w:val="24"/>
          <w:lang w:eastAsia="ru-RU"/>
        </w:rPr>
        <w:t>4</w:t>
      </w:r>
    </w:p>
    <w:p w:rsidR="003C7028" w:rsidRPr="00E356A3" w:rsidRDefault="00AF7602" w:rsidP="003C7028">
      <w:pPr>
        <w:pStyle w:val="2"/>
        <w:rPr>
          <w:rFonts w:asciiTheme="minorHAnsi" w:eastAsiaTheme="minorEastAsia" w:hAnsiTheme="minorHAnsi" w:cstheme="minorBidi"/>
          <w:noProof/>
        </w:rPr>
      </w:pPr>
      <w:hyperlink w:anchor="_Toc342034647" w:history="1">
        <w:r w:rsidR="003C7028">
          <w:rPr>
            <w:rStyle w:val="aa"/>
            <w:noProof/>
          </w:rPr>
          <w:t>1.1</w:t>
        </w:r>
        <w:r w:rsidR="003C7028" w:rsidRPr="00CF7405">
          <w:rPr>
            <w:rStyle w:val="aa"/>
            <w:noProof/>
          </w:rPr>
          <w:t xml:space="preserve"> Границы проектируемой территории</w:t>
        </w:r>
        <w:r w:rsidR="003C7028" w:rsidRPr="00E356A3">
          <w:rPr>
            <w:noProof/>
            <w:webHidden/>
          </w:rPr>
          <w:tab/>
        </w:r>
      </w:hyperlink>
      <w:r w:rsidR="00343F4C">
        <w:rPr>
          <w:noProof/>
        </w:rPr>
        <w:t>4</w:t>
      </w:r>
    </w:p>
    <w:p w:rsidR="003C7028" w:rsidRPr="00E356A3" w:rsidRDefault="00AF7602" w:rsidP="003C7028">
      <w:pPr>
        <w:pStyle w:val="2"/>
        <w:rPr>
          <w:rFonts w:asciiTheme="minorHAnsi" w:eastAsiaTheme="minorEastAsia" w:hAnsiTheme="minorHAnsi" w:cstheme="minorBidi"/>
          <w:noProof/>
        </w:rPr>
      </w:pPr>
      <w:hyperlink w:anchor="_Toc342034647" w:history="1">
        <w:r w:rsidR="003C7028" w:rsidRPr="003C7028">
          <w:rPr>
            <w:rStyle w:val="aa"/>
            <w:noProof/>
          </w:rPr>
          <w:t>1.2. Сведения о территории проектирования</w:t>
        </w:r>
        <w:r w:rsidR="003C7028" w:rsidRPr="00E356A3">
          <w:rPr>
            <w:noProof/>
            <w:webHidden/>
          </w:rPr>
          <w:tab/>
        </w:r>
      </w:hyperlink>
      <w:r w:rsidR="00343F4C">
        <w:rPr>
          <w:noProof/>
        </w:rPr>
        <w:t>4</w:t>
      </w:r>
    </w:p>
    <w:p w:rsidR="00CF7405" w:rsidRPr="00E356A3" w:rsidRDefault="00AF7602" w:rsidP="00CF7405">
      <w:pPr>
        <w:pStyle w:val="2"/>
        <w:rPr>
          <w:rFonts w:asciiTheme="minorHAnsi" w:eastAsiaTheme="minorEastAsia" w:hAnsiTheme="minorHAnsi" w:cstheme="minorBidi"/>
          <w:noProof/>
        </w:rPr>
      </w:pPr>
      <w:hyperlink w:anchor="_Toc342034647" w:history="1">
        <w:r w:rsidR="003C7028" w:rsidRPr="003C7028">
          <w:rPr>
            <w:rStyle w:val="aa"/>
            <w:noProof/>
          </w:rPr>
          <w:t>1.3 Сведения об изменяемых земельных участках</w:t>
        </w:r>
        <w:r w:rsidR="00CF7405" w:rsidRPr="00E356A3">
          <w:rPr>
            <w:noProof/>
            <w:webHidden/>
          </w:rPr>
          <w:tab/>
        </w:r>
      </w:hyperlink>
      <w:r w:rsidR="00C054E5">
        <w:rPr>
          <w:noProof/>
        </w:rPr>
        <w:t>4</w:t>
      </w:r>
    </w:p>
    <w:p w:rsidR="00430D22" w:rsidRPr="00430D22" w:rsidRDefault="00AF7602" w:rsidP="00430D22">
      <w:pPr>
        <w:tabs>
          <w:tab w:val="right" w:leader="dot" w:pos="9344"/>
        </w:tabs>
        <w:spacing w:after="0" w:line="240" w:lineRule="auto"/>
        <w:ind w:left="284" w:hanging="284"/>
        <w:rPr>
          <w:rFonts w:eastAsiaTheme="minorEastAsia"/>
          <w:noProof/>
          <w:lang w:eastAsia="ru-RU"/>
        </w:rPr>
      </w:pPr>
      <w:hyperlink w:anchor="_Toc342034653" w:history="1">
        <w:r w:rsidR="00430D22" w:rsidRPr="00430D22">
          <w:rPr>
            <w:rFonts w:ascii="Times New Roman" w:eastAsia="Times New Roman" w:hAnsi="Times New Roman" w:cs="Times New Roman"/>
            <w:b/>
            <w:noProof/>
            <w:sz w:val="24"/>
            <w:szCs w:val="24"/>
            <w:lang w:eastAsia="ru-RU"/>
          </w:rPr>
          <w:t>2.</w:t>
        </w:r>
        <w:r w:rsidR="00430D22" w:rsidRPr="00430D22">
          <w:rPr>
            <w:rFonts w:eastAsiaTheme="minorEastAsia"/>
            <w:noProof/>
            <w:lang w:eastAsia="ru-RU"/>
          </w:rPr>
          <w:tab/>
        </w:r>
        <w:r w:rsidR="00430D22" w:rsidRPr="00430D22">
          <w:rPr>
            <w:rFonts w:ascii="Times New Roman" w:eastAsia="Times New Roman" w:hAnsi="Times New Roman" w:cs="Times New Roman"/>
            <w:b/>
            <w:noProof/>
            <w:sz w:val="24"/>
            <w:szCs w:val="24"/>
            <w:lang w:eastAsia="ru-RU"/>
          </w:rPr>
          <w:t xml:space="preserve">ПРОЕКТНЫЕ ПРЕДЛОЖЕНИЯ ПО </w:t>
        </w:r>
        <w:r w:rsidR="00430D22">
          <w:rPr>
            <w:rFonts w:ascii="Times New Roman" w:eastAsia="Times New Roman" w:hAnsi="Times New Roman" w:cs="Times New Roman"/>
            <w:b/>
            <w:noProof/>
            <w:sz w:val="24"/>
            <w:szCs w:val="24"/>
            <w:lang w:eastAsia="ru-RU"/>
          </w:rPr>
          <w:t>МЕЖЕВАНИЮ</w:t>
        </w:r>
        <w:r w:rsidR="00430D22" w:rsidRPr="00430D22">
          <w:rPr>
            <w:rFonts w:ascii="Times New Roman" w:eastAsia="Times New Roman" w:hAnsi="Times New Roman" w:cs="Times New Roman"/>
            <w:b/>
            <w:noProof/>
            <w:sz w:val="24"/>
            <w:szCs w:val="24"/>
            <w:lang w:eastAsia="ru-RU"/>
          </w:rPr>
          <w:t xml:space="preserve"> ТЕРРИТОРИИ</w:t>
        </w:r>
        <w:r w:rsidR="00430D22" w:rsidRPr="00430D22">
          <w:rPr>
            <w:rFonts w:ascii="Times New Roman" w:eastAsia="Times New Roman" w:hAnsi="Times New Roman" w:cs="Times New Roman"/>
            <w:noProof/>
            <w:webHidden/>
            <w:sz w:val="24"/>
            <w:szCs w:val="24"/>
            <w:lang w:eastAsia="ru-RU"/>
          </w:rPr>
          <w:tab/>
        </w:r>
      </w:hyperlink>
      <w:r w:rsidR="00343F4C">
        <w:rPr>
          <w:rFonts w:ascii="Times New Roman" w:eastAsia="Times New Roman" w:hAnsi="Times New Roman" w:cs="Times New Roman"/>
          <w:noProof/>
          <w:sz w:val="24"/>
          <w:szCs w:val="24"/>
          <w:lang w:eastAsia="ru-RU"/>
        </w:rPr>
        <w:t>6</w:t>
      </w:r>
    </w:p>
    <w:p w:rsidR="00CF7405" w:rsidRPr="00E356A3" w:rsidRDefault="00AF7602" w:rsidP="00CF7405">
      <w:pPr>
        <w:pStyle w:val="2"/>
        <w:rPr>
          <w:rFonts w:asciiTheme="minorHAnsi" w:eastAsiaTheme="minorEastAsia" w:hAnsiTheme="minorHAnsi" w:cstheme="minorBidi"/>
          <w:noProof/>
        </w:rPr>
      </w:pPr>
      <w:hyperlink w:anchor="_Toc342034647" w:history="1">
        <w:r w:rsidR="00CF7405">
          <w:rPr>
            <w:rStyle w:val="aa"/>
            <w:noProof/>
          </w:rPr>
          <w:t>2</w:t>
        </w:r>
        <w:r w:rsidR="00CF7405" w:rsidRPr="00E356A3">
          <w:rPr>
            <w:rStyle w:val="aa"/>
            <w:noProof/>
          </w:rPr>
          <w:t xml:space="preserve">.1 </w:t>
        </w:r>
        <w:r w:rsidR="00CF7405" w:rsidRPr="00CF7405">
          <w:rPr>
            <w:rStyle w:val="aa"/>
            <w:noProof/>
          </w:rPr>
          <w:t>Сведения об образуемых земельных участках</w:t>
        </w:r>
        <w:r w:rsidR="00CF7405" w:rsidRPr="00E356A3">
          <w:rPr>
            <w:noProof/>
            <w:webHidden/>
          </w:rPr>
          <w:tab/>
        </w:r>
      </w:hyperlink>
      <w:r w:rsidR="00343F4C">
        <w:rPr>
          <w:noProof/>
        </w:rPr>
        <w:t>6</w:t>
      </w:r>
    </w:p>
    <w:p w:rsidR="00430D22" w:rsidRPr="00430D22" w:rsidRDefault="00AF7602" w:rsidP="00430D22">
      <w:pPr>
        <w:tabs>
          <w:tab w:val="right" w:leader="dot" w:pos="9344"/>
        </w:tabs>
        <w:spacing w:after="0" w:line="240" w:lineRule="auto"/>
        <w:ind w:left="284" w:hanging="284"/>
        <w:rPr>
          <w:rFonts w:eastAsiaTheme="minorEastAsia"/>
          <w:noProof/>
          <w:lang w:eastAsia="ru-RU"/>
        </w:rPr>
      </w:pPr>
      <w:hyperlink w:anchor="_Toc342034684" w:history="1">
        <w:r w:rsidR="00CF7405">
          <w:rPr>
            <w:rFonts w:ascii="Times New Roman" w:eastAsia="Times New Roman" w:hAnsi="Times New Roman" w:cs="Times New Roman"/>
            <w:b/>
            <w:noProof/>
            <w:sz w:val="24"/>
            <w:szCs w:val="24"/>
            <w:lang w:eastAsia="ru-RU"/>
          </w:rPr>
          <w:t>3</w:t>
        </w:r>
        <w:r w:rsidR="00430D22" w:rsidRPr="00C90D17">
          <w:rPr>
            <w:rFonts w:ascii="Times New Roman" w:eastAsia="Times New Roman" w:hAnsi="Times New Roman" w:cs="Times New Roman"/>
            <w:b/>
            <w:noProof/>
            <w:sz w:val="24"/>
            <w:szCs w:val="24"/>
            <w:lang w:eastAsia="ru-RU"/>
          </w:rPr>
          <w:t xml:space="preserve">. </w:t>
        </w:r>
        <w:r w:rsidR="008F5BED">
          <w:rPr>
            <w:rFonts w:ascii="Times New Roman" w:eastAsia="Times New Roman" w:hAnsi="Times New Roman" w:cs="Times New Roman"/>
            <w:b/>
            <w:noProof/>
            <w:sz w:val="24"/>
            <w:szCs w:val="24"/>
            <w:lang w:eastAsia="ru-RU"/>
          </w:rPr>
          <w:t>ВЕДОМОСТЬ КООРДИНАТ</w:t>
        </w:r>
        <w:r w:rsidR="00C90D17">
          <w:rPr>
            <w:rFonts w:ascii="Times New Roman" w:eastAsia="Times New Roman" w:hAnsi="Times New Roman" w:cs="Times New Roman"/>
            <w:b/>
            <w:noProof/>
            <w:sz w:val="24"/>
            <w:szCs w:val="24"/>
            <w:lang w:eastAsia="ru-RU"/>
          </w:rPr>
          <w:t xml:space="preserve"> ГРАНИЦ </w:t>
        </w:r>
        <w:r w:rsidR="00AC1B93">
          <w:rPr>
            <w:rFonts w:ascii="Times New Roman" w:eastAsia="Times New Roman" w:hAnsi="Times New Roman" w:cs="Times New Roman"/>
            <w:b/>
            <w:noProof/>
            <w:sz w:val="24"/>
            <w:szCs w:val="24"/>
            <w:lang w:eastAsia="ru-RU"/>
          </w:rPr>
          <w:t xml:space="preserve">ОБРАЗУЕМЫХ </w:t>
        </w:r>
        <w:r w:rsidR="00C90D17">
          <w:rPr>
            <w:rFonts w:ascii="Times New Roman" w:eastAsia="Times New Roman" w:hAnsi="Times New Roman" w:cs="Times New Roman"/>
            <w:b/>
            <w:noProof/>
            <w:sz w:val="24"/>
            <w:szCs w:val="24"/>
            <w:lang w:eastAsia="ru-RU"/>
          </w:rPr>
          <w:t>ЗЕМЕЛЬНЫХ УЧАСТКОВ</w:t>
        </w:r>
        <w:r w:rsidR="00430D22" w:rsidRPr="00430D22">
          <w:rPr>
            <w:rFonts w:ascii="Times New Roman" w:eastAsia="Times New Roman" w:hAnsi="Times New Roman" w:cs="Times New Roman"/>
            <w:noProof/>
            <w:webHidden/>
            <w:sz w:val="24"/>
            <w:szCs w:val="24"/>
            <w:lang w:eastAsia="ru-RU"/>
          </w:rPr>
          <w:tab/>
        </w:r>
      </w:hyperlink>
      <w:r w:rsidR="00C054E5">
        <w:rPr>
          <w:rFonts w:ascii="Times New Roman" w:eastAsia="Times New Roman" w:hAnsi="Times New Roman" w:cs="Times New Roman"/>
          <w:noProof/>
          <w:sz w:val="24"/>
          <w:szCs w:val="24"/>
          <w:lang w:eastAsia="ru-RU"/>
        </w:rPr>
        <w:t>7</w:t>
      </w:r>
    </w:p>
    <w:p w:rsidR="00D93D1E" w:rsidRDefault="00830C3B" w:rsidP="00430D22">
      <w:pPr>
        <w:rPr>
          <w:rFonts w:ascii="Times New Roman" w:eastAsia="Times New Roman" w:hAnsi="Times New Roman" w:cs="Times New Roman"/>
          <w:sz w:val="24"/>
          <w:szCs w:val="24"/>
          <w:lang w:eastAsia="ru-RU"/>
        </w:rPr>
      </w:pPr>
      <w:r w:rsidRPr="00430D22">
        <w:rPr>
          <w:rFonts w:ascii="Times New Roman" w:eastAsia="Times New Roman" w:hAnsi="Times New Roman" w:cs="Times New Roman"/>
          <w:sz w:val="24"/>
          <w:szCs w:val="24"/>
          <w:highlight w:val="yellow"/>
          <w:lang w:eastAsia="ru-RU"/>
        </w:rPr>
        <w:fldChar w:fldCharType="end"/>
      </w:r>
    </w:p>
    <w:p w:rsidR="002D191F" w:rsidRDefault="002D191F" w:rsidP="00430D22">
      <w:pPr>
        <w:rPr>
          <w:rFonts w:ascii="Times New Roman" w:eastAsia="Times New Roman" w:hAnsi="Times New Roman" w:cs="Times New Roman"/>
          <w:sz w:val="24"/>
          <w:szCs w:val="24"/>
          <w:lang w:eastAsia="ru-RU"/>
        </w:rPr>
      </w:pPr>
    </w:p>
    <w:p w:rsidR="002D191F" w:rsidRDefault="002D191F" w:rsidP="00430D22">
      <w:pPr>
        <w:rPr>
          <w:rFonts w:ascii="Times New Roman" w:eastAsia="Times New Roman" w:hAnsi="Times New Roman" w:cs="Times New Roman"/>
          <w:sz w:val="24"/>
          <w:szCs w:val="24"/>
          <w:lang w:eastAsia="ru-RU"/>
        </w:rPr>
      </w:pPr>
    </w:p>
    <w:p w:rsidR="002D191F" w:rsidRDefault="002D191F" w:rsidP="00430D22">
      <w:pPr>
        <w:rPr>
          <w:rFonts w:ascii="Times New Roman" w:eastAsia="Times New Roman" w:hAnsi="Times New Roman" w:cs="Times New Roman"/>
          <w:sz w:val="24"/>
          <w:szCs w:val="24"/>
          <w:lang w:eastAsia="ru-RU"/>
        </w:rPr>
      </w:pPr>
    </w:p>
    <w:p w:rsidR="002D191F" w:rsidRDefault="002D191F" w:rsidP="00430D22">
      <w:pPr>
        <w:rPr>
          <w:rFonts w:ascii="Times New Roman" w:eastAsia="Times New Roman" w:hAnsi="Times New Roman" w:cs="Times New Roman"/>
          <w:sz w:val="24"/>
          <w:szCs w:val="24"/>
          <w:lang w:eastAsia="ru-RU"/>
        </w:rPr>
      </w:pPr>
    </w:p>
    <w:p w:rsidR="002D191F" w:rsidRDefault="002D191F" w:rsidP="00430D22">
      <w:pPr>
        <w:rPr>
          <w:rFonts w:ascii="Times New Roman" w:eastAsia="Times New Roman" w:hAnsi="Times New Roman" w:cs="Times New Roman"/>
          <w:sz w:val="24"/>
          <w:szCs w:val="24"/>
          <w:lang w:eastAsia="ru-RU"/>
        </w:rPr>
      </w:pPr>
    </w:p>
    <w:p w:rsidR="002D191F" w:rsidRDefault="002D191F" w:rsidP="00430D22">
      <w:pPr>
        <w:rPr>
          <w:rFonts w:ascii="Times New Roman" w:eastAsia="Times New Roman" w:hAnsi="Times New Roman" w:cs="Times New Roman"/>
          <w:sz w:val="24"/>
          <w:szCs w:val="24"/>
          <w:lang w:eastAsia="ru-RU"/>
        </w:rPr>
      </w:pPr>
    </w:p>
    <w:p w:rsidR="002D191F" w:rsidRDefault="002D191F" w:rsidP="00430D22">
      <w:pPr>
        <w:rPr>
          <w:rFonts w:ascii="Times New Roman" w:eastAsia="Times New Roman" w:hAnsi="Times New Roman" w:cs="Times New Roman"/>
          <w:sz w:val="24"/>
          <w:szCs w:val="24"/>
          <w:lang w:eastAsia="ru-RU"/>
        </w:rPr>
      </w:pPr>
    </w:p>
    <w:p w:rsidR="002D191F" w:rsidRDefault="002D191F" w:rsidP="00430D22">
      <w:pPr>
        <w:rPr>
          <w:rFonts w:ascii="Times New Roman" w:eastAsia="Times New Roman" w:hAnsi="Times New Roman" w:cs="Times New Roman"/>
          <w:sz w:val="24"/>
          <w:szCs w:val="24"/>
          <w:lang w:eastAsia="ru-RU"/>
        </w:rPr>
      </w:pPr>
    </w:p>
    <w:p w:rsidR="002D191F" w:rsidRDefault="002D191F" w:rsidP="00430D22">
      <w:pPr>
        <w:rPr>
          <w:rFonts w:ascii="Times New Roman" w:eastAsia="Times New Roman" w:hAnsi="Times New Roman" w:cs="Times New Roman"/>
          <w:sz w:val="24"/>
          <w:szCs w:val="24"/>
          <w:lang w:eastAsia="ru-RU"/>
        </w:rPr>
      </w:pPr>
    </w:p>
    <w:p w:rsidR="002D191F" w:rsidRDefault="002D191F" w:rsidP="00430D22">
      <w:pPr>
        <w:rPr>
          <w:rFonts w:ascii="Times New Roman" w:eastAsia="Times New Roman" w:hAnsi="Times New Roman" w:cs="Times New Roman"/>
          <w:sz w:val="24"/>
          <w:szCs w:val="24"/>
          <w:lang w:eastAsia="ru-RU"/>
        </w:rPr>
      </w:pPr>
    </w:p>
    <w:p w:rsidR="002D191F" w:rsidRDefault="002D191F" w:rsidP="00430D22">
      <w:pPr>
        <w:rPr>
          <w:rFonts w:ascii="Times New Roman" w:eastAsia="Times New Roman" w:hAnsi="Times New Roman" w:cs="Times New Roman"/>
          <w:sz w:val="24"/>
          <w:szCs w:val="24"/>
          <w:lang w:eastAsia="ru-RU"/>
        </w:rPr>
      </w:pPr>
    </w:p>
    <w:p w:rsidR="002D191F" w:rsidRDefault="002D191F" w:rsidP="00430D22">
      <w:pPr>
        <w:rPr>
          <w:rFonts w:ascii="Times New Roman" w:eastAsia="Times New Roman" w:hAnsi="Times New Roman" w:cs="Times New Roman"/>
          <w:sz w:val="24"/>
          <w:szCs w:val="24"/>
          <w:lang w:eastAsia="ru-RU"/>
        </w:rPr>
      </w:pPr>
    </w:p>
    <w:p w:rsidR="002D191F" w:rsidRDefault="002D191F" w:rsidP="00430D22">
      <w:pPr>
        <w:rPr>
          <w:rFonts w:ascii="Times New Roman" w:eastAsia="Times New Roman" w:hAnsi="Times New Roman" w:cs="Times New Roman"/>
          <w:sz w:val="24"/>
          <w:szCs w:val="24"/>
          <w:lang w:eastAsia="ru-RU"/>
        </w:rPr>
      </w:pPr>
    </w:p>
    <w:p w:rsidR="002D191F" w:rsidRDefault="002D191F" w:rsidP="00430D22">
      <w:pPr>
        <w:rPr>
          <w:rFonts w:ascii="Times New Roman" w:eastAsia="Times New Roman" w:hAnsi="Times New Roman" w:cs="Times New Roman"/>
          <w:sz w:val="24"/>
          <w:szCs w:val="24"/>
          <w:lang w:eastAsia="ru-RU"/>
        </w:rPr>
      </w:pPr>
    </w:p>
    <w:p w:rsidR="002D191F" w:rsidRDefault="002D191F" w:rsidP="00430D22">
      <w:pPr>
        <w:rPr>
          <w:rFonts w:ascii="Times New Roman" w:eastAsia="Times New Roman" w:hAnsi="Times New Roman" w:cs="Times New Roman"/>
          <w:sz w:val="24"/>
          <w:szCs w:val="24"/>
          <w:lang w:eastAsia="ru-RU"/>
        </w:rPr>
      </w:pPr>
    </w:p>
    <w:p w:rsidR="002D191F" w:rsidRDefault="002D191F" w:rsidP="00430D22">
      <w:pPr>
        <w:rPr>
          <w:rFonts w:ascii="Times New Roman" w:eastAsia="Times New Roman" w:hAnsi="Times New Roman" w:cs="Times New Roman"/>
          <w:sz w:val="24"/>
          <w:szCs w:val="24"/>
          <w:lang w:eastAsia="ru-RU"/>
        </w:rPr>
      </w:pPr>
    </w:p>
    <w:p w:rsidR="002D191F" w:rsidRDefault="002D191F" w:rsidP="00430D22">
      <w:pPr>
        <w:rPr>
          <w:rFonts w:ascii="Times New Roman" w:eastAsia="Times New Roman" w:hAnsi="Times New Roman" w:cs="Times New Roman"/>
          <w:sz w:val="24"/>
          <w:szCs w:val="24"/>
          <w:lang w:eastAsia="ru-RU"/>
        </w:rPr>
      </w:pPr>
    </w:p>
    <w:p w:rsidR="002D191F" w:rsidRDefault="002D191F" w:rsidP="00430D22">
      <w:pPr>
        <w:rPr>
          <w:rFonts w:ascii="Times New Roman" w:eastAsia="Times New Roman" w:hAnsi="Times New Roman" w:cs="Times New Roman"/>
          <w:sz w:val="24"/>
          <w:szCs w:val="24"/>
          <w:lang w:eastAsia="ru-RU"/>
        </w:rPr>
      </w:pPr>
    </w:p>
    <w:p w:rsidR="002D191F" w:rsidRDefault="002D191F" w:rsidP="00430D22">
      <w:pPr>
        <w:rPr>
          <w:rFonts w:ascii="Times New Roman" w:eastAsia="Times New Roman" w:hAnsi="Times New Roman" w:cs="Times New Roman"/>
          <w:sz w:val="24"/>
          <w:szCs w:val="24"/>
          <w:lang w:eastAsia="ru-RU"/>
        </w:rPr>
      </w:pPr>
    </w:p>
    <w:p w:rsidR="002D191F" w:rsidRDefault="002D191F" w:rsidP="00430D22">
      <w:pPr>
        <w:rPr>
          <w:rFonts w:ascii="Times New Roman" w:eastAsia="Times New Roman" w:hAnsi="Times New Roman" w:cs="Times New Roman"/>
          <w:sz w:val="24"/>
          <w:szCs w:val="24"/>
          <w:lang w:eastAsia="ru-RU"/>
        </w:rPr>
      </w:pPr>
    </w:p>
    <w:p w:rsidR="00E4253B" w:rsidRDefault="00E4253B" w:rsidP="00430D22">
      <w:pPr>
        <w:rPr>
          <w:rFonts w:ascii="Times New Roman" w:eastAsia="Times New Roman" w:hAnsi="Times New Roman" w:cs="Times New Roman"/>
          <w:sz w:val="24"/>
          <w:szCs w:val="24"/>
          <w:lang w:eastAsia="ru-RU"/>
        </w:rPr>
      </w:pPr>
    </w:p>
    <w:p w:rsidR="00E4253B" w:rsidRDefault="00E4253B" w:rsidP="00430D22">
      <w:pPr>
        <w:rPr>
          <w:rFonts w:ascii="Times New Roman" w:eastAsia="Times New Roman" w:hAnsi="Times New Roman" w:cs="Times New Roman"/>
          <w:sz w:val="24"/>
          <w:szCs w:val="24"/>
          <w:lang w:eastAsia="ru-RU"/>
        </w:rPr>
      </w:pPr>
    </w:p>
    <w:p w:rsidR="002D191F" w:rsidRDefault="002D191F" w:rsidP="00430D22">
      <w:pPr>
        <w:rPr>
          <w:rFonts w:ascii="Times New Roman" w:eastAsia="Times New Roman" w:hAnsi="Times New Roman" w:cs="Times New Roman"/>
          <w:sz w:val="24"/>
          <w:szCs w:val="24"/>
          <w:lang w:eastAsia="ru-RU"/>
        </w:rPr>
      </w:pPr>
    </w:p>
    <w:p w:rsidR="00F303E5" w:rsidRDefault="00F303E5" w:rsidP="00F303E5">
      <w:pPr>
        <w:spacing w:after="0" w:line="240" w:lineRule="auto"/>
        <w:jc w:val="center"/>
        <w:rPr>
          <w:rFonts w:ascii="Times New Roman" w:eastAsia="Times New Roman" w:hAnsi="Times New Roman"/>
          <w:b/>
          <w:sz w:val="24"/>
          <w:szCs w:val="24"/>
          <w:lang w:eastAsia="ru-RU"/>
        </w:rPr>
      </w:pPr>
      <w:r w:rsidRPr="00925718">
        <w:rPr>
          <w:rFonts w:ascii="Times New Roman" w:eastAsia="Times New Roman" w:hAnsi="Times New Roman"/>
          <w:b/>
          <w:sz w:val="24"/>
          <w:szCs w:val="24"/>
          <w:lang w:eastAsia="ru-RU"/>
        </w:rPr>
        <w:lastRenderedPageBreak/>
        <w:t>ПЕРЕЧЕНЬ ТЕКСТОВЫХ И ГРАФИЧЕСКИХ МАТЕРИАЛОВ</w:t>
      </w:r>
    </w:p>
    <w:p w:rsidR="00F303E5" w:rsidRPr="00925718" w:rsidRDefault="00F303E5" w:rsidP="00F303E5">
      <w:pPr>
        <w:spacing w:after="0" w:line="240" w:lineRule="auto"/>
        <w:jc w:val="center"/>
        <w:rPr>
          <w:rFonts w:ascii="Times New Roman" w:eastAsia="Times New Roman" w:hAnsi="Times New Roman"/>
          <w:b/>
          <w:sz w:val="24"/>
          <w:szCs w:val="24"/>
          <w:lang w:eastAsia="ru-RU"/>
        </w:rPr>
      </w:pPr>
    </w:p>
    <w:tbl>
      <w:tblPr>
        <w:tblW w:w="5263" w:type="pct"/>
        <w:tblInd w:w="-355" w:type="dxa"/>
        <w:tblLayout w:type="fixed"/>
        <w:tblCellMar>
          <w:left w:w="0" w:type="dxa"/>
          <w:right w:w="0" w:type="dxa"/>
        </w:tblCellMar>
        <w:tblLook w:val="0000" w:firstRow="0" w:lastRow="0" w:firstColumn="0" w:lastColumn="0" w:noHBand="0" w:noVBand="0"/>
      </w:tblPr>
      <w:tblGrid>
        <w:gridCol w:w="8581"/>
        <w:gridCol w:w="1277"/>
      </w:tblGrid>
      <w:tr w:rsidR="00F303E5" w:rsidRPr="00C22207" w:rsidTr="001F3A26">
        <w:tc>
          <w:tcPr>
            <w:tcW w:w="9837" w:type="dxa"/>
            <w:gridSpan w:val="2"/>
            <w:tcBorders>
              <w:top w:val="single" w:sz="4" w:space="0" w:color="000000"/>
              <w:left w:val="single" w:sz="4" w:space="0" w:color="000000"/>
              <w:bottom w:val="single" w:sz="4" w:space="0" w:color="000000"/>
              <w:right w:val="single" w:sz="4" w:space="0" w:color="000000"/>
            </w:tcBorders>
            <w:vAlign w:val="center"/>
          </w:tcPr>
          <w:p w:rsidR="00F303E5" w:rsidRPr="00C22207" w:rsidRDefault="00F303E5" w:rsidP="001F3A26">
            <w:pPr>
              <w:widowControl w:val="0"/>
              <w:suppressAutoHyphens/>
              <w:autoSpaceDE w:val="0"/>
              <w:snapToGrid w:val="0"/>
              <w:spacing w:after="0" w:line="240" w:lineRule="auto"/>
              <w:jc w:val="center"/>
              <w:rPr>
                <w:rFonts w:ascii="Times New Roman" w:eastAsia="Times New Roman" w:hAnsi="Times New Roman" w:cs="Times New Roman"/>
                <w:b/>
                <w:sz w:val="24"/>
                <w:szCs w:val="24"/>
                <w:lang w:eastAsia="ru-RU"/>
              </w:rPr>
            </w:pPr>
            <w:r w:rsidRPr="00C22207">
              <w:rPr>
                <w:rFonts w:ascii="Times New Roman" w:eastAsia="Times New Roman" w:hAnsi="Times New Roman" w:cs="Times New Roman"/>
                <w:b/>
                <w:sz w:val="24"/>
                <w:szCs w:val="24"/>
                <w:lang w:eastAsia="ru-RU"/>
              </w:rPr>
              <w:t>ПРОЕКТ МЕЖЕВАНИЯ ТЕРРИТОРИИ</w:t>
            </w:r>
          </w:p>
        </w:tc>
      </w:tr>
      <w:tr w:rsidR="00F303E5" w:rsidRPr="00C22207" w:rsidTr="001F3A26">
        <w:tc>
          <w:tcPr>
            <w:tcW w:w="8563" w:type="dxa"/>
            <w:tcBorders>
              <w:top w:val="single" w:sz="4" w:space="0" w:color="000000"/>
              <w:left w:val="single" w:sz="4" w:space="0" w:color="000000"/>
              <w:bottom w:val="single" w:sz="4" w:space="0" w:color="000000"/>
              <w:right w:val="single" w:sz="4" w:space="0" w:color="000000"/>
            </w:tcBorders>
            <w:vAlign w:val="center"/>
          </w:tcPr>
          <w:p w:rsidR="00F303E5" w:rsidRPr="00C22207" w:rsidRDefault="00F303E5" w:rsidP="001F3A26">
            <w:pPr>
              <w:suppressAutoHyphens/>
              <w:spacing w:after="60" w:line="240" w:lineRule="auto"/>
              <w:ind w:left="76"/>
              <w:jc w:val="center"/>
              <w:rPr>
                <w:rFonts w:ascii="Times New Roman" w:eastAsia="Times New Roman" w:hAnsi="Times New Roman" w:cs="Times New Roman"/>
                <w:b/>
                <w:i/>
                <w:sz w:val="24"/>
                <w:szCs w:val="24"/>
                <w:lang w:eastAsia="ru-RU"/>
              </w:rPr>
            </w:pPr>
            <w:r w:rsidRPr="00C22207">
              <w:rPr>
                <w:rFonts w:ascii="Times New Roman" w:eastAsia="Times New Roman" w:hAnsi="Times New Roman" w:cs="Times New Roman"/>
                <w:b/>
                <w:sz w:val="24"/>
                <w:szCs w:val="24"/>
                <w:lang w:eastAsia="ru-RU"/>
              </w:rPr>
              <w:t>Текстовые материалы:</w:t>
            </w:r>
          </w:p>
        </w:tc>
        <w:tc>
          <w:tcPr>
            <w:tcW w:w="1274" w:type="dxa"/>
            <w:tcBorders>
              <w:top w:val="single" w:sz="4" w:space="0" w:color="000000"/>
              <w:left w:val="single" w:sz="4" w:space="0" w:color="000000"/>
              <w:bottom w:val="single" w:sz="4" w:space="0" w:color="000000"/>
              <w:right w:val="single" w:sz="4" w:space="0" w:color="000000"/>
            </w:tcBorders>
            <w:vAlign w:val="center"/>
          </w:tcPr>
          <w:p w:rsidR="00F303E5" w:rsidRPr="00C22207" w:rsidRDefault="00F303E5" w:rsidP="001F3A26">
            <w:pPr>
              <w:suppressAutoHyphens/>
              <w:snapToGrid w:val="0"/>
              <w:spacing w:after="60" w:line="240" w:lineRule="auto"/>
              <w:jc w:val="center"/>
              <w:rPr>
                <w:rFonts w:ascii="Times New Roman" w:eastAsia="Times New Roman" w:hAnsi="Times New Roman" w:cs="Times New Roman"/>
                <w:b/>
                <w:sz w:val="24"/>
                <w:szCs w:val="24"/>
                <w:lang w:eastAsia="ru-RU"/>
              </w:rPr>
            </w:pPr>
          </w:p>
        </w:tc>
      </w:tr>
      <w:tr w:rsidR="00F303E5" w:rsidRPr="00C22207" w:rsidTr="001F3A26">
        <w:tc>
          <w:tcPr>
            <w:tcW w:w="8563" w:type="dxa"/>
            <w:tcBorders>
              <w:top w:val="single" w:sz="4" w:space="0" w:color="000000"/>
              <w:left w:val="single" w:sz="4" w:space="0" w:color="000000"/>
              <w:bottom w:val="single" w:sz="4" w:space="0" w:color="000000"/>
              <w:right w:val="single" w:sz="4" w:space="0" w:color="000000"/>
            </w:tcBorders>
            <w:vAlign w:val="center"/>
          </w:tcPr>
          <w:p w:rsidR="00F303E5" w:rsidRPr="00C22207" w:rsidRDefault="00F303E5" w:rsidP="001F3A26">
            <w:pPr>
              <w:suppressAutoHyphens/>
              <w:spacing w:after="60" w:line="240" w:lineRule="auto"/>
              <w:ind w:left="76"/>
              <w:jc w:val="center"/>
              <w:rPr>
                <w:rFonts w:ascii="Times New Roman" w:eastAsia="Times New Roman" w:hAnsi="Times New Roman" w:cs="Times New Roman"/>
                <w:b/>
                <w:sz w:val="24"/>
                <w:szCs w:val="24"/>
                <w:lang w:eastAsia="ru-RU"/>
              </w:rPr>
            </w:pPr>
            <w:r w:rsidRPr="00C22207">
              <w:rPr>
                <w:rFonts w:ascii="Times New Roman" w:eastAsia="Times New Roman" w:hAnsi="Times New Roman" w:cs="Times New Roman"/>
                <w:sz w:val="24"/>
                <w:szCs w:val="24"/>
                <w:lang w:eastAsia="ru-RU"/>
              </w:rPr>
              <w:t>Пояснительная записка.</w:t>
            </w:r>
            <w:r w:rsidRPr="00C22207">
              <w:rPr>
                <w:rFonts w:ascii="Times New Roman" w:eastAsia="Times New Roman" w:hAnsi="Times New Roman" w:cs="Times New Roman"/>
                <w:b/>
                <w:sz w:val="24"/>
                <w:szCs w:val="24"/>
                <w:lang w:eastAsia="ru-RU"/>
              </w:rPr>
              <w:t xml:space="preserve"> Том 3</w:t>
            </w:r>
          </w:p>
        </w:tc>
        <w:tc>
          <w:tcPr>
            <w:tcW w:w="1274" w:type="dxa"/>
            <w:tcBorders>
              <w:top w:val="single" w:sz="4" w:space="0" w:color="000000"/>
              <w:left w:val="single" w:sz="4" w:space="0" w:color="000000"/>
              <w:bottom w:val="single" w:sz="4" w:space="0" w:color="000000"/>
              <w:right w:val="single" w:sz="4" w:space="0" w:color="000000"/>
            </w:tcBorders>
            <w:vAlign w:val="center"/>
          </w:tcPr>
          <w:p w:rsidR="00F303E5" w:rsidRPr="00C22207" w:rsidRDefault="00F303E5" w:rsidP="001F3A26">
            <w:pPr>
              <w:suppressAutoHyphens/>
              <w:snapToGrid w:val="0"/>
              <w:spacing w:after="60" w:line="240" w:lineRule="auto"/>
              <w:jc w:val="center"/>
              <w:rPr>
                <w:rFonts w:ascii="Times New Roman" w:eastAsia="Times New Roman" w:hAnsi="Times New Roman" w:cs="Times New Roman"/>
                <w:sz w:val="24"/>
                <w:szCs w:val="24"/>
                <w:lang w:eastAsia="ru-RU"/>
              </w:rPr>
            </w:pPr>
            <w:r w:rsidRPr="00C22207">
              <w:rPr>
                <w:rFonts w:ascii="Times New Roman" w:eastAsia="Times New Roman" w:hAnsi="Times New Roman" w:cs="Times New Roman"/>
                <w:sz w:val="24"/>
                <w:szCs w:val="24"/>
                <w:lang w:eastAsia="ru-RU"/>
              </w:rPr>
              <w:t>А4</w:t>
            </w:r>
          </w:p>
        </w:tc>
      </w:tr>
      <w:tr w:rsidR="00F303E5" w:rsidRPr="00C22207" w:rsidTr="001F3A26">
        <w:tc>
          <w:tcPr>
            <w:tcW w:w="8563" w:type="dxa"/>
            <w:tcBorders>
              <w:top w:val="single" w:sz="4" w:space="0" w:color="000000"/>
              <w:left w:val="single" w:sz="4" w:space="0" w:color="000000"/>
              <w:bottom w:val="single" w:sz="4" w:space="0" w:color="000000"/>
            </w:tcBorders>
            <w:vAlign w:val="center"/>
          </w:tcPr>
          <w:p w:rsidR="00F303E5" w:rsidRPr="00C22207" w:rsidRDefault="00F303E5" w:rsidP="001F3A26">
            <w:pPr>
              <w:suppressAutoHyphens/>
              <w:spacing w:after="60" w:line="240" w:lineRule="auto"/>
              <w:ind w:left="76"/>
              <w:jc w:val="center"/>
              <w:rPr>
                <w:rFonts w:ascii="Times New Roman" w:eastAsia="Times New Roman" w:hAnsi="Times New Roman" w:cs="Times New Roman"/>
                <w:b/>
                <w:sz w:val="24"/>
                <w:szCs w:val="24"/>
                <w:lang w:eastAsia="ru-RU"/>
              </w:rPr>
            </w:pPr>
            <w:r w:rsidRPr="00C22207">
              <w:rPr>
                <w:rFonts w:ascii="Times New Roman" w:eastAsia="Times New Roman" w:hAnsi="Times New Roman" w:cs="Times New Roman"/>
                <w:b/>
                <w:sz w:val="24"/>
                <w:szCs w:val="24"/>
                <w:lang w:eastAsia="ru-RU"/>
              </w:rPr>
              <w:t>Графические материалы в Томе 3</w:t>
            </w:r>
          </w:p>
        </w:tc>
        <w:tc>
          <w:tcPr>
            <w:tcW w:w="1274" w:type="dxa"/>
            <w:tcBorders>
              <w:top w:val="single" w:sz="4" w:space="0" w:color="000000"/>
              <w:left w:val="single" w:sz="4" w:space="0" w:color="000000"/>
              <w:bottom w:val="single" w:sz="4" w:space="0" w:color="000000"/>
              <w:right w:val="single" w:sz="4" w:space="0" w:color="000000"/>
            </w:tcBorders>
            <w:vAlign w:val="center"/>
          </w:tcPr>
          <w:p w:rsidR="00F303E5" w:rsidRPr="00C22207" w:rsidRDefault="00F303E5" w:rsidP="001F3A26">
            <w:pPr>
              <w:suppressAutoHyphens/>
              <w:snapToGrid w:val="0"/>
              <w:spacing w:after="60" w:line="240" w:lineRule="auto"/>
              <w:jc w:val="center"/>
              <w:rPr>
                <w:rFonts w:ascii="Times New Roman" w:eastAsia="Times New Roman" w:hAnsi="Times New Roman" w:cs="Times New Roman"/>
                <w:sz w:val="24"/>
                <w:szCs w:val="24"/>
                <w:lang w:eastAsia="ru-RU"/>
              </w:rPr>
            </w:pPr>
          </w:p>
        </w:tc>
      </w:tr>
      <w:tr w:rsidR="00F303E5" w:rsidRPr="00C22207" w:rsidTr="001F3A26">
        <w:tc>
          <w:tcPr>
            <w:tcW w:w="8563" w:type="dxa"/>
            <w:tcBorders>
              <w:top w:val="single" w:sz="4" w:space="0" w:color="000000"/>
              <w:left w:val="single" w:sz="4" w:space="0" w:color="000000"/>
              <w:bottom w:val="single" w:sz="4" w:space="0" w:color="000000"/>
            </w:tcBorders>
            <w:vAlign w:val="center"/>
          </w:tcPr>
          <w:p w:rsidR="00F303E5" w:rsidRPr="00C22207" w:rsidRDefault="00F303E5" w:rsidP="001F3A26">
            <w:pPr>
              <w:suppressAutoHyphens/>
              <w:spacing w:after="60" w:line="240" w:lineRule="auto"/>
              <w:ind w:left="360"/>
              <w:rPr>
                <w:rFonts w:ascii="Times New Roman" w:eastAsia="Times New Roman" w:hAnsi="Times New Roman" w:cs="Times New Roman"/>
                <w:b/>
                <w:sz w:val="24"/>
                <w:szCs w:val="24"/>
                <w:lang w:eastAsia="ru-RU"/>
              </w:rPr>
            </w:pPr>
            <w:r w:rsidRPr="00C22207">
              <w:rPr>
                <w:rFonts w:ascii="Times New Roman" w:eastAsia="Times New Roman" w:hAnsi="Times New Roman" w:cs="Times New Roman"/>
                <w:b/>
                <w:sz w:val="24"/>
                <w:szCs w:val="24"/>
                <w:lang w:eastAsia="ru-RU"/>
              </w:rPr>
              <w:t xml:space="preserve">1.1 </w:t>
            </w:r>
            <w:r w:rsidRPr="00C22207">
              <w:rPr>
                <w:rFonts w:ascii="Times New Roman" w:eastAsia="Times New Roman" w:hAnsi="Times New Roman" w:cs="Times New Roman"/>
                <w:b/>
                <w:bCs/>
                <w:iCs/>
                <w:sz w:val="24"/>
                <w:szCs w:val="24"/>
                <w:lang w:eastAsia="ru-RU"/>
              </w:rPr>
              <w:t>Основная часть</w:t>
            </w:r>
          </w:p>
        </w:tc>
        <w:tc>
          <w:tcPr>
            <w:tcW w:w="1274" w:type="dxa"/>
            <w:tcBorders>
              <w:top w:val="single" w:sz="4" w:space="0" w:color="000000"/>
              <w:left w:val="single" w:sz="4" w:space="0" w:color="000000"/>
              <w:bottom w:val="single" w:sz="4" w:space="0" w:color="000000"/>
              <w:right w:val="single" w:sz="4" w:space="0" w:color="000000"/>
            </w:tcBorders>
            <w:vAlign w:val="center"/>
          </w:tcPr>
          <w:p w:rsidR="00F303E5" w:rsidRPr="00C22207" w:rsidRDefault="00F303E5" w:rsidP="001F3A26">
            <w:pPr>
              <w:suppressAutoHyphens/>
              <w:snapToGrid w:val="0"/>
              <w:spacing w:after="60" w:line="240" w:lineRule="auto"/>
              <w:jc w:val="center"/>
              <w:rPr>
                <w:rFonts w:ascii="Times New Roman" w:eastAsia="Times New Roman" w:hAnsi="Times New Roman" w:cs="Times New Roman"/>
                <w:sz w:val="24"/>
                <w:szCs w:val="24"/>
                <w:lang w:eastAsia="ru-RU"/>
              </w:rPr>
            </w:pPr>
          </w:p>
        </w:tc>
      </w:tr>
      <w:tr w:rsidR="00F303E5" w:rsidRPr="00C22207" w:rsidTr="001F3A26">
        <w:tc>
          <w:tcPr>
            <w:tcW w:w="8563" w:type="dxa"/>
            <w:tcBorders>
              <w:top w:val="single" w:sz="4" w:space="0" w:color="000000"/>
              <w:left w:val="single" w:sz="4" w:space="0" w:color="000000"/>
              <w:bottom w:val="single" w:sz="4" w:space="0" w:color="000000"/>
            </w:tcBorders>
            <w:vAlign w:val="center"/>
          </w:tcPr>
          <w:p w:rsidR="00F303E5" w:rsidRPr="00C22207" w:rsidRDefault="00F303E5" w:rsidP="001F3A26">
            <w:pPr>
              <w:suppressAutoHyphens/>
              <w:spacing w:after="60" w:line="240" w:lineRule="auto"/>
              <w:ind w:left="360"/>
              <w:rPr>
                <w:rFonts w:ascii="Times New Roman" w:eastAsia="Times New Roman" w:hAnsi="Times New Roman" w:cs="Times New Roman"/>
                <w:b/>
                <w:sz w:val="24"/>
                <w:szCs w:val="24"/>
                <w:lang w:eastAsia="ru-RU"/>
              </w:rPr>
            </w:pPr>
            <w:r w:rsidRPr="00C22207">
              <w:rPr>
                <w:rFonts w:ascii="Times New Roman" w:eastAsia="Times New Roman" w:hAnsi="Times New Roman" w:cs="Times New Roman"/>
                <w:sz w:val="24"/>
                <w:szCs w:val="24"/>
                <w:lang w:eastAsia="ru-RU"/>
              </w:rPr>
              <w:t>1. Чертеж межевания территории</w:t>
            </w:r>
          </w:p>
        </w:tc>
        <w:tc>
          <w:tcPr>
            <w:tcW w:w="1274" w:type="dxa"/>
            <w:tcBorders>
              <w:top w:val="single" w:sz="4" w:space="0" w:color="000000"/>
              <w:left w:val="single" w:sz="4" w:space="0" w:color="000000"/>
              <w:bottom w:val="single" w:sz="4" w:space="0" w:color="000000"/>
              <w:right w:val="single" w:sz="4" w:space="0" w:color="000000"/>
            </w:tcBorders>
            <w:vAlign w:val="center"/>
          </w:tcPr>
          <w:p w:rsidR="00F303E5" w:rsidRPr="00C22207" w:rsidRDefault="00F303E5" w:rsidP="001F3A26">
            <w:pPr>
              <w:suppressAutoHyphens/>
              <w:snapToGrid w:val="0"/>
              <w:spacing w:after="60" w:line="240" w:lineRule="auto"/>
              <w:jc w:val="center"/>
              <w:rPr>
                <w:rFonts w:ascii="Times New Roman" w:eastAsia="Times New Roman" w:hAnsi="Times New Roman" w:cs="Times New Roman"/>
                <w:sz w:val="24"/>
                <w:szCs w:val="24"/>
                <w:lang w:eastAsia="ru-RU"/>
              </w:rPr>
            </w:pPr>
            <w:r w:rsidRPr="00C22207">
              <w:rPr>
                <w:rFonts w:ascii="Times New Roman" w:eastAsia="Times New Roman" w:hAnsi="Times New Roman" w:cs="Times New Roman"/>
                <w:sz w:val="24"/>
                <w:szCs w:val="24"/>
                <w:lang w:eastAsia="ru-RU"/>
              </w:rPr>
              <w:t>М 1:2000</w:t>
            </w:r>
          </w:p>
        </w:tc>
      </w:tr>
      <w:tr w:rsidR="00F303E5" w:rsidRPr="00C22207" w:rsidTr="001F3A26">
        <w:tc>
          <w:tcPr>
            <w:tcW w:w="8563" w:type="dxa"/>
            <w:tcBorders>
              <w:top w:val="single" w:sz="4" w:space="0" w:color="000000"/>
              <w:left w:val="single" w:sz="4" w:space="0" w:color="000000"/>
              <w:bottom w:val="single" w:sz="4" w:space="0" w:color="000000"/>
            </w:tcBorders>
            <w:vAlign w:val="center"/>
          </w:tcPr>
          <w:p w:rsidR="00F303E5" w:rsidRPr="00C22207" w:rsidRDefault="00F303E5" w:rsidP="001F3A26">
            <w:pPr>
              <w:suppressAutoHyphens/>
              <w:spacing w:after="60" w:line="240" w:lineRule="auto"/>
              <w:ind w:left="360"/>
              <w:rPr>
                <w:rFonts w:ascii="Times New Roman" w:eastAsia="Times New Roman" w:hAnsi="Times New Roman" w:cs="Times New Roman"/>
                <w:b/>
                <w:sz w:val="24"/>
                <w:szCs w:val="24"/>
                <w:lang w:eastAsia="ru-RU"/>
              </w:rPr>
            </w:pPr>
            <w:r w:rsidRPr="00C22207">
              <w:rPr>
                <w:rFonts w:ascii="Times New Roman" w:eastAsia="Times New Roman" w:hAnsi="Times New Roman" w:cs="Times New Roman"/>
                <w:b/>
                <w:sz w:val="24"/>
                <w:szCs w:val="24"/>
                <w:lang w:eastAsia="ru-RU"/>
              </w:rPr>
              <w:t>1.2 Материалы по обоснованию</w:t>
            </w:r>
          </w:p>
        </w:tc>
        <w:tc>
          <w:tcPr>
            <w:tcW w:w="1274" w:type="dxa"/>
            <w:tcBorders>
              <w:top w:val="single" w:sz="4" w:space="0" w:color="000000"/>
              <w:left w:val="single" w:sz="4" w:space="0" w:color="000000"/>
              <w:bottom w:val="single" w:sz="4" w:space="0" w:color="000000"/>
              <w:right w:val="single" w:sz="4" w:space="0" w:color="000000"/>
            </w:tcBorders>
            <w:vAlign w:val="center"/>
          </w:tcPr>
          <w:p w:rsidR="00F303E5" w:rsidRPr="00C22207" w:rsidRDefault="00F303E5" w:rsidP="001F3A26">
            <w:pPr>
              <w:suppressAutoHyphens/>
              <w:snapToGrid w:val="0"/>
              <w:spacing w:after="60" w:line="240" w:lineRule="auto"/>
              <w:jc w:val="center"/>
              <w:rPr>
                <w:rFonts w:ascii="Times New Roman" w:eastAsia="Times New Roman" w:hAnsi="Times New Roman" w:cs="Times New Roman"/>
                <w:sz w:val="24"/>
                <w:szCs w:val="24"/>
                <w:lang w:eastAsia="ru-RU"/>
              </w:rPr>
            </w:pPr>
          </w:p>
        </w:tc>
      </w:tr>
      <w:tr w:rsidR="00F303E5" w:rsidRPr="00C22207" w:rsidTr="001F3A26">
        <w:tc>
          <w:tcPr>
            <w:tcW w:w="8563" w:type="dxa"/>
            <w:tcBorders>
              <w:top w:val="single" w:sz="4" w:space="0" w:color="000000"/>
              <w:left w:val="single" w:sz="4" w:space="0" w:color="000000"/>
              <w:bottom w:val="single" w:sz="4" w:space="0" w:color="000000"/>
            </w:tcBorders>
            <w:vAlign w:val="center"/>
          </w:tcPr>
          <w:p w:rsidR="00F303E5" w:rsidRPr="00C22207" w:rsidRDefault="00F303E5" w:rsidP="001F3A26">
            <w:pPr>
              <w:suppressAutoHyphens/>
              <w:spacing w:after="60" w:line="240" w:lineRule="auto"/>
              <w:ind w:left="360"/>
              <w:rPr>
                <w:rFonts w:ascii="Times New Roman" w:eastAsia="Times New Roman" w:hAnsi="Times New Roman" w:cs="Times New Roman"/>
                <w:sz w:val="24"/>
                <w:szCs w:val="24"/>
                <w:lang w:eastAsia="ru-RU"/>
              </w:rPr>
            </w:pPr>
            <w:r w:rsidRPr="00C22207">
              <w:rPr>
                <w:rFonts w:ascii="Times New Roman" w:eastAsia="Times New Roman" w:hAnsi="Times New Roman" w:cs="Times New Roman"/>
                <w:sz w:val="24"/>
                <w:szCs w:val="24"/>
                <w:lang w:eastAsia="ru-RU"/>
              </w:rPr>
              <w:t xml:space="preserve">1. </w:t>
            </w:r>
            <w:r w:rsidRPr="00C22207">
              <w:rPr>
                <w:rFonts w:ascii="Times New Roman" w:eastAsia="Times New Roman" w:hAnsi="Times New Roman" w:cs="Times New Roman"/>
                <w:bCs/>
                <w:sz w:val="24"/>
                <w:szCs w:val="24"/>
                <w:lang w:eastAsia="ru-RU"/>
              </w:rPr>
              <w:t>Границы существующих земельных участков</w:t>
            </w:r>
          </w:p>
        </w:tc>
        <w:tc>
          <w:tcPr>
            <w:tcW w:w="1274" w:type="dxa"/>
            <w:tcBorders>
              <w:top w:val="single" w:sz="4" w:space="0" w:color="000000"/>
              <w:left w:val="single" w:sz="4" w:space="0" w:color="000000"/>
              <w:bottom w:val="single" w:sz="4" w:space="0" w:color="000000"/>
              <w:right w:val="single" w:sz="4" w:space="0" w:color="000000"/>
            </w:tcBorders>
            <w:vAlign w:val="center"/>
          </w:tcPr>
          <w:p w:rsidR="00F303E5" w:rsidRPr="00C22207" w:rsidRDefault="00F303E5" w:rsidP="001F3A26">
            <w:pPr>
              <w:suppressAutoHyphens/>
              <w:snapToGrid w:val="0"/>
              <w:spacing w:after="60" w:line="240" w:lineRule="auto"/>
              <w:jc w:val="center"/>
              <w:rPr>
                <w:rFonts w:ascii="Times New Roman" w:eastAsia="Times New Roman" w:hAnsi="Times New Roman" w:cs="Times New Roman"/>
                <w:sz w:val="24"/>
                <w:szCs w:val="24"/>
                <w:lang w:eastAsia="ru-RU"/>
              </w:rPr>
            </w:pPr>
            <w:r w:rsidRPr="00C22207">
              <w:rPr>
                <w:rFonts w:ascii="Times New Roman" w:eastAsia="Times New Roman" w:hAnsi="Times New Roman" w:cs="Times New Roman"/>
                <w:sz w:val="24"/>
                <w:szCs w:val="24"/>
                <w:lang w:eastAsia="ru-RU"/>
              </w:rPr>
              <w:t>М 1:2000</w:t>
            </w:r>
          </w:p>
        </w:tc>
      </w:tr>
      <w:tr w:rsidR="00F303E5" w:rsidRPr="00C22207" w:rsidTr="001F3A26">
        <w:tc>
          <w:tcPr>
            <w:tcW w:w="8563" w:type="dxa"/>
            <w:tcBorders>
              <w:top w:val="single" w:sz="4" w:space="0" w:color="000000"/>
              <w:left w:val="single" w:sz="4" w:space="0" w:color="000000"/>
              <w:bottom w:val="single" w:sz="4" w:space="0" w:color="000000"/>
            </w:tcBorders>
            <w:vAlign w:val="center"/>
          </w:tcPr>
          <w:p w:rsidR="00F303E5" w:rsidRPr="00C22207" w:rsidRDefault="00F303E5" w:rsidP="001F3A26">
            <w:pPr>
              <w:suppressAutoHyphens/>
              <w:spacing w:after="0" w:line="240" w:lineRule="auto"/>
              <w:ind w:left="360"/>
              <w:rPr>
                <w:rFonts w:ascii="Times New Roman" w:eastAsia="Times New Roman" w:hAnsi="Times New Roman" w:cs="Times New Roman"/>
                <w:bCs/>
                <w:sz w:val="24"/>
                <w:szCs w:val="24"/>
                <w:lang w:eastAsia="ru-RU"/>
              </w:rPr>
            </w:pPr>
            <w:r w:rsidRPr="00C22207">
              <w:rPr>
                <w:rFonts w:ascii="Times New Roman" w:eastAsia="Times New Roman" w:hAnsi="Times New Roman" w:cs="Times New Roman"/>
                <w:sz w:val="24"/>
                <w:szCs w:val="24"/>
                <w:lang w:eastAsia="ru-RU"/>
              </w:rPr>
              <w:t xml:space="preserve">2. </w:t>
            </w:r>
            <w:r w:rsidRPr="00C22207">
              <w:rPr>
                <w:rFonts w:ascii="Times New Roman" w:eastAsia="Times New Roman" w:hAnsi="Times New Roman" w:cs="Times New Roman"/>
                <w:bCs/>
                <w:sz w:val="24"/>
                <w:szCs w:val="24"/>
                <w:lang w:eastAsia="ru-RU"/>
              </w:rPr>
              <w:t>Границы зон с особыми условиями использования территорий. Границы особо охраняемых природных территорий. Границы территорий объектов культурного наследия</w:t>
            </w:r>
          </w:p>
        </w:tc>
        <w:tc>
          <w:tcPr>
            <w:tcW w:w="1274" w:type="dxa"/>
            <w:tcBorders>
              <w:top w:val="single" w:sz="4" w:space="0" w:color="000000"/>
              <w:left w:val="single" w:sz="4" w:space="0" w:color="000000"/>
              <w:bottom w:val="single" w:sz="4" w:space="0" w:color="000000"/>
              <w:right w:val="single" w:sz="4" w:space="0" w:color="000000"/>
            </w:tcBorders>
          </w:tcPr>
          <w:p w:rsidR="00F303E5" w:rsidRPr="00C22207" w:rsidRDefault="00F303E5" w:rsidP="001F3A26">
            <w:pPr>
              <w:suppressAutoHyphens/>
              <w:spacing w:after="0" w:line="240" w:lineRule="auto"/>
              <w:jc w:val="center"/>
              <w:rPr>
                <w:rFonts w:ascii="Times New Roman" w:eastAsia="Times New Roman" w:hAnsi="Times New Roman" w:cs="Times New Roman"/>
                <w:sz w:val="24"/>
                <w:szCs w:val="24"/>
                <w:lang w:eastAsia="ar-SA"/>
              </w:rPr>
            </w:pPr>
            <w:r w:rsidRPr="00C22207">
              <w:rPr>
                <w:rFonts w:ascii="Times New Roman" w:eastAsia="Times New Roman" w:hAnsi="Times New Roman" w:cs="Times New Roman"/>
                <w:sz w:val="24"/>
                <w:szCs w:val="24"/>
                <w:lang w:eastAsia="ru-RU"/>
              </w:rPr>
              <w:t>М 1:2000</w:t>
            </w:r>
          </w:p>
        </w:tc>
      </w:tr>
      <w:tr w:rsidR="00F303E5" w:rsidRPr="00C22207" w:rsidTr="001F3A26">
        <w:tc>
          <w:tcPr>
            <w:tcW w:w="8563" w:type="dxa"/>
            <w:tcBorders>
              <w:top w:val="single" w:sz="4" w:space="0" w:color="000000"/>
              <w:left w:val="single" w:sz="4" w:space="0" w:color="000000"/>
              <w:bottom w:val="single" w:sz="4" w:space="0" w:color="000000"/>
            </w:tcBorders>
            <w:vAlign w:val="center"/>
          </w:tcPr>
          <w:p w:rsidR="00F303E5" w:rsidRPr="00C22207" w:rsidRDefault="00F303E5" w:rsidP="001F3A26">
            <w:pPr>
              <w:widowControl w:val="0"/>
              <w:suppressAutoHyphens/>
              <w:autoSpaceDE w:val="0"/>
              <w:spacing w:after="0" w:line="240" w:lineRule="auto"/>
              <w:ind w:left="360"/>
              <w:jc w:val="both"/>
              <w:rPr>
                <w:rFonts w:ascii="Times New Roman" w:eastAsia="Times New Roman" w:hAnsi="Times New Roman" w:cs="Times New Roman"/>
                <w:sz w:val="24"/>
                <w:szCs w:val="24"/>
                <w:lang w:eastAsia="ru-RU"/>
              </w:rPr>
            </w:pPr>
            <w:r w:rsidRPr="00C22207">
              <w:rPr>
                <w:rFonts w:ascii="Times New Roman" w:eastAsia="Times New Roman" w:hAnsi="Times New Roman" w:cs="Times New Roman"/>
                <w:sz w:val="24"/>
                <w:szCs w:val="24"/>
                <w:lang w:eastAsia="ru-RU"/>
              </w:rPr>
              <w:t xml:space="preserve">3. </w:t>
            </w:r>
            <w:r w:rsidRPr="00C22207">
              <w:rPr>
                <w:rFonts w:ascii="Times New Roman" w:eastAsia="Times New Roman" w:hAnsi="Times New Roman" w:cs="Times New Roman"/>
                <w:bCs/>
                <w:sz w:val="24"/>
                <w:szCs w:val="24"/>
                <w:lang w:eastAsia="ru-RU"/>
              </w:rPr>
              <w:t>Местоположение существующих объектов капитального строительства</w:t>
            </w:r>
          </w:p>
        </w:tc>
        <w:tc>
          <w:tcPr>
            <w:tcW w:w="1274" w:type="dxa"/>
            <w:tcBorders>
              <w:top w:val="single" w:sz="4" w:space="0" w:color="000000"/>
              <w:left w:val="single" w:sz="4" w:space="0" w:color="000000"/>
              <w:bottom w:val="single" w:sz="4" w:space="0" w:color="000000"/>
              <w:right w:val="single" w:sz="4" w:space="0" w:color="000000"/>
            </w:tcBorders>
          </w:tcPr>
          <w:p w:rsidR="00F303E5" w:rsidRPr="00C22207" w:rsidRDefault="00F303E5" w:rsidP="001F3A26">
            <w:pPr>
              <w:suppressAutoHyphens/>
              <w:spacing w:after="0" w:line="240" w:lineRule="auto"/>
              <w:jc w:val="center"/>
              <w:rPr>
                <w:rFonts w:ascii="Times New Roman" w:eastAsia="Times New Roman" w:hAnsi="Times New Roman" w:cs="Times New Roman"/>
                <w:sz w:val="24"/>
                <w:szCs w:val="24"/>
                <w:lang w:eastAsia="ar-SA"/>
              </w:rPr>
            </w:pPr>
            <w:r w:rsidRPr="00C22207">
              <w:rPr>
                <w:rFonts w:ascii="Times New Roman" w:eastAsia="Times New Roman" w:hAnsi="Times New Roman" w:cs="Times New Roman"/>
                <w:sz w:val="24"/>
                <w:szCs w:val="24"/>
                <w:lang w:eastAsia="ru-RU"/>
              </w:rPr>
              <w:t>М 1:2000</w:t>
            </w:r>
          </w:p>
        </w:tc>
      </w:tr>
    </w:tbl>
    <w:p w:rsidR="002D191F" w:rsidRDefault="002D191F" w:rsidP="00430D22"/>
    <w:p w:rsidR="002D191F" w:rsidRDefault="002D191F" w:rsidP="00430D22"/>
    <w:p w:rsidR="002D191F" w:rsidRDefault="002D191F" w:rsidP="00430D22"/>
    <w:p w:rsidR="002D191F" w:rsidRDefault="002D191F" w:rsidP="00430D22"/>
    <w:p w:rsidR="002D191F" w:rsidRDefault="002D191F" w:rsidP="00430D22"/>
    <w:p w:rsidR="002D191F" w:rsidRDefault="002D191F" w:rsidP="00430D22"/>
    <w:p w:rsidR="002D191F" w:rsidRDefault="002D191F" w:rsidP="00430D22"/>
    <w:p w:rsidR="002D191F" w:rsidRDefault="002D191F" w:rsidP="00430D22"/>
    <w:p w:rsidR="002D191F" w:rsidRDefault="002D191F" w:rsidP="00430D22"/>
    <w:p w:rsidR="002D191F" w:rsidRDefault="002D191F" w:rsidP="00430D22"/>
    <w:p w:rsidR="002D191F" w:rsidRDefault="002D191F" w:rsidP="00430D22"/>
    <w:p w:rsidR="002D191F" w:rsidRDefault="002D191F" w:rsidP="00430D22"/>
    <w:p w:rsidR="002D191F" w:rsidRDefault="002D191F" w:rsidP="00430D22"/>
    <w:p w:rsidR="00D86C21" w:rsidRDefault="00D86C21" w:rsidP="00430D22"/>
    <w:p w:rsidR="00D86C21" w:rsidRDefault="00D86C21" w:rsidP="00430D22"/>
    <w:p w:rsidR="00D86C21" w:rsidRDefault="00D86C21" w:rsidP="00430D22"/>
    <w:p w:rsidR="00CF7405" w:rsidRDefault="00CF7405" w:rsidP="00430D22"/>
    <w:p w:rsidR="00B0085E" w:rsidRDefault="00B0085E" w:rsidP="00430D22"/>
    <w:p w:rsidR="00EC05BB" w:rsidRDefault="00EC05BB" w:rsidP="00430D22"/>
    <w:p w:rsidR="00EC05BB" w:rsidRPr="000A079E" w:rsidRDefault="00EC05BB" w:rsidP="00EC05BB">
      <w:pPr>
        <w:pageBreakBefore/>
        <w:suppressAutoHyphens/>
        <w:spacing w:after="0" w:line="276" w:lineRule="auto"/>
        <w:jc w:val="center"/>
        <w:rPr>
          <w:rFonts w:ascii="Times New Roman" w:eastAsia="Times New Roman" w:hAnsi="Times New Roman"/>
          <w:b/>
          <w:sz w:val="24"/>
          <w:szCs w:val="24"/>
          <w:lang w:eastAsia="ar-SA"/>
        </w:rPr>
      </w:pPr>
      <w:r w:rsidRPr="000A079E">
        <w:rPr>
          <w:rFonts w:ascii="Times New Roman" w:eastAsia="Times New Roman" w:hAnsi="Times New Roman"/>
          <w:b/>
          <w:sz w:val="24"/>
          <w:szCs w:val="24"/>
          <w:lang w:eastAsia="ar-SA"/>
        </w:rPr>
        <w:lastRenderedPageBreak/>
        <w:t>ВВЕДЕНИЕ</w:t>
      </w:r>
    </w:p>
    <w:p w:rsidR="00F303E5" w:rsidRDefault="00F303E5" w:rsidP="00F303E5">
      <w:pPr>
        <w:suppressAutoHyphens/>
        <w:spacing w:after="0" w:line="240" w:lineRule="auto"/>
        <w:ind w:firstLine="567"/>
        <w:jc w:val="both"/>
        <w:rPr>
          <w:rFonts w:ascii="Times New Roman" w:eastAsia="Times New Roman" w:hAnsi="Times New Roman"/>
          <w:sz w:val="24"/>
          <w:szCs w:val="24"/>
          <w:lang w:eastAsia="ar-SA"/>
        </w:rPr>
      </w:pPr>
      <w:r w:rsidRPr="002E0288">
        <w:rPr>
          <w:rFonts w:ascii="Times New Roman" w:eastAsia="Times New Roman" w:hAnsi="Times New Roman"/>
          <w:sz w:val="24"/>
          <w:szCs w:val="24"/>
          <w:lang w:eastAsia="ar-SA"/>
        </w:rPr>
        <w:t>Цели и задач</w:t>
      </w:r>
      <w:r>
        <w:rPr>
          <w:rFonts w:ascii="Times New Roman" w:eastAsia="Times New Roman" w:hAnsi="Times New Roman"/>
          <w:sz w:val="24"/>
          <w:szCs w:val="24"/>
          <w:lang w:eastAsia="ar-SA"/>
        </w:rPr>
        <w:t>и проекта планировки территории</w:t>
      </w:r>
    </w:p>
    <w:p w:rsidR="00F303E5" w:rsidRPr="004D5F09" w:rsidRDefault="00F303E5" w:rsidP="00F303E5">
      <w:pPr>
        <w:suppressAutoHyphens/>
        <w:spacing w:after="0" w:line="240" w:lineRule="auto"/>
        <w:ind w:firstLine="567"/>
        <w:jc w:val="both"/>
        <w:rPr>
          <w:rFonts w:ascii="Times New Roman" w:eastAsia="Times New Roman" w:hAnsi="Times New Roman"/>
          <w:color w:val="000000"/>
          <w:sz w:val="24"/>
          <w:szCs w:val="24"/>
          <w:lang w:eastAsia="ar-SA"/>
        </w:rPr>
      </w:pPr>
      <w:r w:rsidRPr="004D5F09">
        <w:rPr>
          <w:rFonts w:ascii="Times New Roman" w:eastAsia="Times New Roman" w:hAnsi="Times New Roman"/>
          <w:sz w:val="24"/>
          <w:szCs w:val="24"/>
          <w:lang w:eastAsia="ar-SA"/>
        </w:rPr>
        <w:t xml:space="preserve">Подготовка документации по планировке и межеванию территорий сельских поселений и населённых пунктов выполнена в соответствии с муниципальным контрактом </w:t>
      </w:r>
      <w:r w:rsidRPr="004D5F09">
        <w:rPr>
          <w:rFonts w:ascii="Times New Roman" w:eastAsia="Times New Roman" w:hAnsi="Times New Roman"/>
          <w:color w:val="000000"/>
          <w:sz w:val="24"/>
          <w:szCs w:val="24"/>
          <w:lang w:eastAsia="ar-SA"/>
        </w:rPr>
        <w:t xml:space="preserve">№ 0187300008417000119-ок </w:t>
      </w:r>
      <w:r w:rsidRPr="00CC7ADC">
        <w:rPr>
          <w:rFonts w:ascii="Times New Roman" w:eastAsia="Times New Roman" w:hAnsi="Times New Roman"/>
          <w:color w:val="000000"/>
          <w:sz w:val="24"/>
          <w:szCs w:val="24"/>
          <w:lang w:eastAsia="ar-SA"/>
        </w:rPr>
        <w:t xml:space="preserve">от 15.06.2017 </w:t>
      </w:r>
      <w:r w:rsidRPr="004D5F09">
        <w:rPr>
          <w:rFonts w:ascii="Times New Roman" w:eastAsia="Times New Roman" w:hAnsi="Times New Roman"/>
          <w:color w:val="000000"/>
          <w:sz w:val="24"/>
          <w:szCs w:val="24"/>
          <w:lang w:eastAsia="ar-SA"/>
        </w:rPr>
        <w:t>и техническим заданием на выполнение проектных работ.</w:t>
      </w:r>
    </w:p>
    <w:p w:rsidR="00F303E5" w:rsidRPr="004D5F09" w:rsidRDefault="00F303E5" w:rsidP="00F303E5">
      <w:pPr>
        <w:suppressAutoHyphens/>
        <w:spacing w:after="0" w:line="240" w:lineRule="auto"/>
        <w:ind w:firstLine="567"/>
        <w:jc w:val="both"/>
        <w:rPr>
          <w:rFonts w:ascii="Times New Roman" w:eastAsia="Times New Roman" w:hAnsi="Times New Roman"/>
          <w:color w:val="000000"/>
          <w:sz w:val="24"/>
          <w:szCs w:val="24"/>
          <w:lang w:eastAsia="ar-SA"/>
        </w:rPr>
      </w:pPr>
      <w:r w:rsidRPr="004D5F09">
        <w:rPr>
          <w:rFonts w:ascii="Times New Roman" w:eastAsia="Times New Roman" w:hAnsi="Times New Roman"/>
          <w:color w:val="000000"/>
          <w:sz w:val="24"/>
          <w:szCs w:val="24"/>
          <w:lang w:eastAsia="ar-SA"/>
        </w:rPr>
        <w:t>Основными целями работы являются:</w:t>
      </w:r>
    </w:p>
    <w:p w:rsidR="00F303E5" w:rsidRPr="004D5F09" w:rsidRDefault="00F303E5" w:rsidP="00F303E5">
      <w:pPr>
        <w:suppressAutoHyphens/>
        <w:spacing w:after="0" w:line="240" w:lineRule="auto"/>
        <w:ind w:firstLine="567"/>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w:t>
      </w:r>
      <w:r w:rsidRPr="004D5F09">
        <w:rPr>
          <w:rFonts w:ascii="Times New Roman" w:eastAsia="Times New Roman" w:hAnsi="Times New Roman"/>
          <w:color w:val="000000"/>
          <w:sz w:val="24"/>
          <w:szCs w:val="24"/>
          <w:lang w:eastAsia="ar-SA"/>
        </w:rPr>
        <w:tab/>
        <w:t>обеспечение устойчивого развития территории;</w:t>
      </w:r>
    </w:p>
    <w:p w:rsidR="00F303E5" w:rsidRPr="004D5F09" w:rsidRDefault="00F303E5" w:rsidP="00F303E5">
      <w:pPr>
        <w:suppressAutoHyphens/>
        <w:spacing w:after="0" w:line="240" w:lineRule="auto"/>
        <w:ind w:firstLine="567"/>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w:t>
      </w:r>
      <w:r w:rsidRPr="004D5F09">
        <w:rPr>
          <w:rFonts w:ascii="Times New Roman" w:eastAsia="Times New Roman" w:hAnsi="Times New Roman"/>
          <w:color w:val="000000"/>
          <w:sz w:val="24"/>
          <w:szCs w:val="24"/>
          <w:lang w:eastAsia="ar-SA"/>
        </w:rPr>
        <w:tab/>
        <w:t>выделение элементов планировочной структуры территории проектирования;</w:t>
      </w:r>
    </w:p>
    <w:p w:rsidR="00F303E5" w:rsidRPr="004D5F09" w:rsidRDefault="00F303E5" w:rsidP="00F303E5">
      <w:pPr>
        <w:suppressAutoHyphens/>
        <w:spacing w:after="0" w:line="240" w:lineRule="auto"/>
        <w:ind w:firstLine="567"/>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w:t>
      </w:r>
      <w:r w:rsidRPr="004D5F09">
        <w:rPr>
          <w:rFonts w:ascii="Times New Roman" w:eastAsia="Times New Roman" w:hAnsi="Times New Roman"/>
          <w:color w:val="000000"/>
          <w:sz w:val="24"/>
          <w:szCs w:val="24"/>
          <w:lang w:eastAsia="ar-SA"/>
        </w:rPr>
        <w:tab/>
        <w:t>установление параметров планируемого развития элементов планировочной структуры;</w:t>
      </w:r>
    </w:p>
    <w:p w:rsidR="00F303E5" w:rsidRPr="004D5F09" w:rsidRDefault="00F303E5" w:rsidP="00F303E5">
      <w:pPr>
        <w:suppressAutoHyphens/>
        <w:spacing w:after="0" w:line="240" w:lineRule="auto"/>
        <w:ind w:firstLine="567"/>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w:t>
      </w:r>
      <w:r w:rsidRPr="004D5F09">
        <w:rPr>
          <w:rFonts w:ascii="Times New Roman" w:eastAsia="Times New Roman" w:hAnsi="Times New Roman"/>
          <w:color w:val="000000"/>
          <w:sz w:val="24"/>
          <w:szCs w:val="24"/>
          <w:lang w:eastAsia="ar-SA"/>
        </w:rPr>
        <w:tab/>
        <w:t>установление границ зон планируемого размещения объектов капитального строительства с выделением территорий объектов федерального, регионального и местного значения;</w:t>
      </w:r>
    </w:p>
    <w:p w:rsidR="00F303E5" w:rsidRPr="004D5F09" w:rsidRDefault="00F303E5" w:rsidP="00F303E5">
      <w:pPr>
        <w:suppressAutoHyphens/>
        <w:spacing w:after="0" w:line="240" w:lineRule="auto"/>
        <w:ind w:firstLine="567"/>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w:t>
      </w:r>
      <w:r w:rsidRPr="004D5F09">
        <w:rPr>
          <w:rFonts w:ascii="Times New Roman" w:eastAsia="Times New Roman" w:hAnsi="Times New Roman"/>
          <w:color w:val="000000"/>
          <w:sz w:val="24"/>
          <w:szCs w:val="24"/>
          <w:lang w:eastAsia="ar-SA"/>
        </w:rPr>
        <w:tab/>
        <w:t>установление границ земельных участков.</w:t>
      </w:r>
    </w:p>
    <w:p w:rsidR="00F303E5" w:rsidRPr="004D5F09" w:rsidRDefault="00F303E5" w:rsidP="00F303E5">
      <w:pPr>
        <w:suppressAutoHyphens/>
        <w:spacing w:after="0" w:line="240" w:lineRule="auto"/>
        <w:ind w:firstLine="567"/>
        <w:jc w:val="both"/>
        <w:rPr>
          <w:rFonts w:ascii="Times New Roman" w:eastAsia="Times New Roman" w:hAnsi="Times New Roman"/>
          <w:sz w:val="24"/>
          <w:szCs w:val="24"/>
          <w:lang w:eastAsia="ar-SA"/>
        </w:rPr>
      </w:pPr>
      <w:r w:rsidRPr="004D5F09">
        <w:rPr>
          <w:rFonts w:ascii="Times New Roman" w:eastAsia="Times New Roman" w:hAnsi="Times New Roman"/>
          <w:sz w:val="24"/>
          <w:szCs w:val="24"/>
          <w:lang w:eastAsia="ar-SA"/>
        </w:rPr>
        <w:t>В задачи работы входит:</w:t>
      </w:r>
    </w:p>
    <w:p w:rsidR="00F303E5" w:rsidRPr="004D5F09" w:rsidRDefault="00F303E5" w:rsidP="00F303E5">
      <w:pPr>
        <w:suppressAutoHyphens/>
        <w:spacing w:after="0" w:line="240" w:lineRule="auto"/>
        <w:ind w:firstLine="56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w:t>
      </w:r>
      <w:r w:rsidRPr="004D5F09">
        <w:rPr>
          <w:rFonts w:ascii="Times New Roman" w:eastAsia="Times New Roman" w:hAnsi="Times New Roman"/>
          <w:sz w:val="24"/>
          <w:szCs w:val="24"/>
          <w:lang w:eastAsia="ar-SA"/>
        </w:rPr>
        <w:t>сбор исходных данных и анализ существующего положения с составлением плана современного использования территории и выявлением планировочных ограничений;</w:t>
      </w:r>
    </w:p>
    <w:p w:rsidR="00F303E5" w:rsidRPr="004D5F09" w:rsidRDefault="00F303E5" w:rsidP="00F303E5">
      <w:pPr>
        <w:suppressAutoHyphens/>
        <w:spacing w:after="0" w:line="240" w:lineRule="auto"/>
        <w:ind w:firstLine="56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w:t>
      </w:r>
      <w:r w:rsidRPr="004D5F09">
        <w:rPr>
          <w:rFonts w:ascii="Times New Roman" w:eastAsia="Times New Roman" w:hAnsi="Times New Roman"/>
          <w:sz w:val="24"/>
          <w:szCs w:val="24"/>
          <w:lang w:eastAsia="ar-SA"/>
        </w:rPr>
        <w:t>разработка документации в части проекта планировки территории, включающего в себя проектные предложения по функционально-планировочной организации, культурно-бытовому обслуживанию, инженерно-транспортному обеспечению проектируемой территории;</w:t>
      </w:r>
    </w:p>
    <w:p w:rsidR="00F303E5" w:rsidRPr="004D5F09" w:rsidRDefault="00F303E5" w:rsidP="00F303E5">
      <w:pPr>
        <w:suppressAutoHyphens/>
        <w:spacing w:after="0" w:line="240" w:lineRule="auto"/>
        <w:ind w:firstLine="56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w:t>
      </w:r>
      <w:r w:rsidRPr="004D5F09">
        <w:rPr>
          <w:rFonts w:ascii="Times New Roman" w:eastAsia="Times New Roman" w:hAnsi="Times New Roman"/>
          <w:sz w:val="24"/>
          <w:szCs w:val="24"/>
          <w:lang w:eastAsia="ar-SA"/>
        </w:rPr>
        <w:t>определение основных технико-экономических показателей проекта планировки;</w:t>
      </w:r>
    </w:p>
    <w:p w:rsidR="00F303E5" w:rsidRPr="004D5F09" w:rsidRDefault="00F303E5" w:rsidP="00F303E5">
      <w:pPr>
        <w:suppressAutoHyphens/>
        <w:spacing w:after="0" w:line="240" w:lineRule="auto"/>
        <w:ind w:firstLine="56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w:t>
      </w:r>
      <w:r w:rsidRPr="004D5F09">
        <w:rPr>
          <w:rFonts w:ascii="Times New Roman" w:eastAsia="Times New Roman" w:hAnsi="Times New Roman"/>
          <w:sz w:val="24"/>
          <w:szCs w:val="24"/>
          <w:lang w:eastAsia="ar-SA"/>
        </w:rPr>
        <w:t>разработка документации в части проекта межевания территории;</w:t>
      </w:r>
    </w:p>
    <w:p w:rsidR="00F303E5" w:rsidRPr="004D5F09" w:rsidRDefault="00F303E5" w:rsidP="00F303E5">
      <w:pPr>
        <w:suppressAutoHyphens/>
        <w:spacing w:after="0" w:line="240" w:lineRule="auto"/>
        <w:ind w:firstLine="56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w:t>
      </w:r>
      <w:r w:rsidRPr="004D5F09">
        <w:rPr>
          <w:rFonts w:ascii="Times New Roman" w:eastAsia="Times New Roman" w:hAnsi="Times New Roman"/>
          <w:sz w:val="24"/>
          <w:szCs w:val="24"/>
          <w:lang w:eastAsia="ar-SA"/>
        </w:rPr>
        <w:t>предоставление проектов планировок и проектов межевания согласующим органам;</w:t>
      </w:r>
    </w:p>
    <w:p w:rsidR="00F303E5" w:rsidRPr="004D5F09" w:rsidRDefault="00F303E5" w:rsidP="00F303E5">
      <w:pPr>
        <w:suppressAutoHyphens/>
        <w:spacing w:after="0" w:line="240" w:lineRule="auto"/>
        <w:ind w:firstLine="56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w:t>
      </w:r>
      <w:r w:rsidRPr="004D5F09">
        <w:rPr>
          <w:rFonts w:ascii="Times New Roman" w:eastAsia="Times New Roman" w:hAnsi="Times New Roman"/>
          <w:sz w:val="24"/>
          <w:szCs w:val="24"/>
          <w:lang w:eastAsia="ar-SA"/>
        </w:rPr>
        <w:t>принятие участия в проведении публичных слушаний;</w:t>
      </w:r>
    </w:p>
    <w:p w:rsidR="00F303E5" w:rsidRPr="004D5F09" w:rsidRDefault="00F303E5" w:rsidP="00F303E5">
      <w:pPr>
        <w:suppressAutoHyphens/>
        <w:spacing w:after="0" w:line="240" w:lineRule="auto"/>
        <w:ind w:firstLine="56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w:t>
      </w:r>
      <w:r w:rsidRPr="004D5F09">
        <w:rPr>
          <w:rFonts w:ascii="Times New Roman" w:eastAsia="Times New Roman" w:hAnsi="Times New Roman"/>
          <w:sz w:val="24"/>
          <w:szCs w:val="24"/>
          <w:lang w:eastAsia="ar-SA"/>
        </w:rPr>
        <w:t>доработка проектов в случае заключения по публичным слушаниям с замечаниями</w:t>
      </w:r>
      <w:r>
        <w:rPr>
          <w:rFonts w:ascii="Times New Roman" w:eastAsia="Times New Roman" w:hAnsi="Times New Roman"/>
          <w:sz w:val="24"/>
          <w:szCs w:val="24"/>
          <w:lang w:eastAsia="ar-SA"/>
        </w:rPr>
        <w:t>.</w:t>
      </w:r>
    </w:p>
    <w:p w:rsidR="00F303E5" w:rsidRDefault="00F303E5" w:rsidP="00F303E5">
      <w:pPr>
        <w:tabs>
          <w:tab w:val="left" w:pos="720"/>
        </w:tabs>
        <w:suppressAutoHyphens/>
        <w:spacing w:after="0" w:line="240" w:lineRule="auto"/>
        <w:ind w:firstLine="567"/>
        <w:jc w:val="both"/>
        <w:rPr>
          <w:rFonts w:ascii="Times New Roman" w:eastAsia="Times New Roman" w:hAnsi="Times New Roman"/>
          <w:sz w:val="24"/>
          <w:szCs w:val="24"/>
          <w:lang w:eastAsia="ar-SA"/>
        </w:rPr>
      </w:pPr>
      <w:r w:rsidRPr="002E0288">
        <w:rPr>
          <w:rFonts w:ascii="Times New Roman" w:eastAsia="Times New Roman" w:hAnsi="Times New Roman"/>
          <w:sz w:val="24"/>
          <w:szCs w:val="24"/>
          <w:lang w:eastAsia="ar-SA"/>
        </w:rPr>
        <w:t>Нормативная база</w:t>
      </w:r>
    </w:p>
    <w:p w:rsidR="00F303E5" w:rsidRPr="004D5F09" w:rsidRDefault="00F303E5" w:rsidP="00F303E5">
      <w:pPr>
        <w:tabs>
          <w:tab w:val="left" w:pos="720"/>
        </w:tabs>
        <w:suppressAutoHyphens/>
        <w:spacing w:after="0" w:line="240" w:lineRule="auto"/>
        <w:ind w:firstLine="567"/>
        <w:jc w:val="both"/>
        <w:rPr>
          <w:rFonts w:ascii="Times New Roman" w:eastAsia="Times New Roman" w:hAnsi="Times New Roman"/>
          <w:sz w:val="24"/>
          <w:szCs w:val="24"/>
          <w:lang w:eastAsia="ar-SA"/>
        </w:rPr>
      </w:pPr>
      <w:r w:rsidRPr="004D5F09">
        <w:rPr>
          <w:rFonts w:ascii="Times New Roman" w:eastAsia="Times New Roman" w:hAnsi="Times New Roman"/>
          <w:sz w:val="24"/>
          <w:szCs w:val="24"/>
          <w:lang w:eastAsia="ar-SA"/>
        </w:rPr>
        <w:t>При разработке проекта учтены следующие нормативные документы:</w:t>
      </w:r>
    </w:p>
    <w:p w:rsidR="00F303E5" w:rsidRPr="004D5F09" w:rsidRDefault="00F303E5" w:rsidP="00F303E5">
      <w:pPr>
        <w:tabs>
          <w:tab w:val="left" w:pos="0"/>
        </w:tabs>
        <w:suppressAutoHyphens/>
        <w:spacing w:after="0" w:line="240" w:lineRule="auto"/>
        <w:ind w:firstLine="567"/>
        <w:jc w:val="both"/>
        <w:rPr>
          <w:rFonts w:ascii="Times New Roman" w:eastAsia="Times New Roman" w:hAnsi="Times New Roman"/>
          <w:sz w:val="24"/>
          <w:szCs w:val="24"/>
          <w:lang w:eastAsia="ar-SA"/>
        </w:rPr>
      </w:pPr>
      <w:r w:rsidRPr="004D5F09">
        <w:rPr>
          <w:rFonts w:ascii="Times New Roman" w:eastAsia="Times New Roman" w:hAnsi="Times New Roman"/>
          <w:sz w:val="24"/>
          <w:szCs w:val="24"/>
          <w:lang w:eastAsia="ar-SA"/>
        </w:rPr>
        <w:t>- Градостроит</w:t>
      </w:r>
      <w:r>
        <w:rPr>
          <w:rFonts w:ascii="Times New Roman" w:eastAsia="Times New Roman" w:hAnsi="Times New Roman"/>
          <w:sz w:val="24"/>
          <w:szCs w:val="24"/>
          <w:lang w:eastAsia="ar-SA"/>
        </w:rPr>
        <w:t>ельный кодекс РФ от 29.12.2004</w:t>
      </w:r>
      <w:r w:rsidRPr="004D5F09">
        <w:rPr>
          <w:rFonts w:ascii="Times New Roman" w:eastAsia="Times New Roman" w:hAnsi="Times New Roman"/>
          <w:sz w:val="24"/>
          <w:szCs w:val="24"/>
          <w:lang w:eastAsia="ar-SA"/>
        </w:rPr>
        <w:t xml:space="preserve"> №190-ФЗ;</w:t>
      </w:r>
    </w:p>
    <w:p w:rsidR="00F303E5" w:rsidRPr="004D5F09" w:rsidRDefault="00F303E5" w:rsidP="00F303E5">
      <w:pPr>
        <w:tabs>
          <w:tab w:val="left" w:pos="0"/>
        </w:tabs>
        <w:suppressAutoHyphens/>
        <w:spacing w:after="0" w:line="240" w:lineRule="auto"/>
        <w:ind w:firstLine="567"/>
        <w:jc w:val="both"/>
        <w:rPr>
          <w:rFonts w:ascii="Times New Roman" w:eastAsia="Times New Roman" w:hAnsi="Times New Roman"/>
          <w:iCs/>
          <w:sz w:val="24"/>
          <w:szCs w:val="24"/>
          <w:lang w:eastAsia="ar-SA"/>
        </w:rPr>
      </w:pPr>
      <w:r w:rsidRPr="004D5F09">
        <w:rPr>
          <w:rFonts w:ascii="Times New Roman" w:eastAsia="Times New Roman" w:hAnsi="Times New Roman"/>
          <w:sz w:val="24"/>
          <w:szCs w:val="24"/>
          <w:lang w:eastAsia="ar-SA"/>
        </w:rPr>
        <w:t xml:space="preserve">- </w:t>
      </w:r>
      <w:r w:rsidRPr="004D5F09">
        <w:rPr>
          <w:rFonts w:ascii="Times New Roman" w:eastAsia="Times New Roman" w:hAnsi="Times New Roman"/>
          <w:iCs/>
          <w:sz w:val="24"/>
          <w:szCs w:val="24"/>
          <w:lang w:eastAsia="ar-SA"/>
        </w:rPr>
        <w:t>Земельный кодекс РФ от 25.10.2001 № 136-ФЗ;</w:t>
      </w:r>
    </w:p>
    <w:p w:rsidR="00F303E5" w:rsidRPr="004D5F09" w:rsidRDefault="00F303E5" w:rsidP="00F303E5">
      <w:pPr>
        <w:tabs>
          <w:tab w:val="left" w:pos="0"/>
        </w:tabs>
        <w:suppressAutoHyphens/>
        <w:spacing w:after="0" w:line="240" w:lineRule="auto"/>
        <w:ind w:firstLine="567"/>
        <w:jc w:val="both"/>
        <w:rPr>
          <w:rFonts w:ascii="Times New Roman" w:eastAsia="Times New Roman" w:hAnsi="Times New Roman"/>
          <w:iCs/>
          <w:sz w:val="24"/>
          <w:szCs w:val="24"/>
          <w:lang w:eastAsia="ar-SA"/>
        </w:rPr>
      </w:pPr>
      <w:r w:rsidRPr="004D5F09">
        <w:rPr>
          <w:rFonts w:ascii="Times New Roman" w:eastAsia="Times New Roman" w:hAnsi="Times New Roman"/>
          <w:iCs/>
          <w:sz w:val="24"/>
          <w:szCs w:val="24"/>
          <w:lang w:eastAsia="ar-SA"/>
        </w:rPr>
        <w:t>- Водный кодекс РФ от 03.06.2006 № 74-Ф;</w:t>
      </w:r>
    </w:p>
    <w:p w:rsidR="00F303E5" w:rsidRPr="004D5F09" w:rsidRDefault="00F303E5" w:rsidP="00F303E5">
      <w:pPr>
        <w:tabs>
          <w:tab w:val="left" w:pos="0"/>
        </w:tabs>
        <w:suppressAutoHyphens/>
        <w:spacing w:after="0" w:line="240" w:lineRule="auto"/>
        <w:ind w:firstLine="567"/>
        <w:jc w:val="both"/>
        <w:rPr>
          <w:rFonts w:ascii="Times New Roman" w:eastAsia="Times New Roman" w:hAnsi="Times New Roman"/>
          <w:iCs/>
          <w:sz w:val="24"/>
          <w:szCs w:val="24"/>
          <w:lang w:eastAsia="ar-SA"/>
        </w:rPr>
      </w:pPr>
      <w:r w:rsidRPr="004D5F09">
        <w:rPr>
          <w:rFonts w:ascii="Times New Roman" w:eastAsia="Times New Roman" w:hAnsi="Times New Roman"/>
          <w:iCs/>
          <w:sz w:val="24"/>
          <w:szCs w:val="24"/>
          <w:lang w:eastAsia="ar-SA"/>
        </w:rPr>
        <w:t>- Лесной кодекс РФ от 04.12.2006 № 200-ФЗ;</w:t>
      </w:r>
    </w:p>
    <w:p w:rsidR="00F303E5" w:rsidRPr="004D5F09" w:rsidRDefault="00F303E5" w:rsidP="00F303E5">
      <w:pPr>
        <w:tabs>
          <w:tab w:val="left" w:pos="0"/>
        </w:tabs>
        <w:suppressAutoHyphens/>
        <w:spacing w:after="0" w:line="240" w:lineRule="auto"/>
        <w:ind w:firstLine="567"/>
        <w:jc w:val="both"/>
        <w:rPr>
          <w:rFonts w:ascii="Times New Roman" w:eastAsia="Times New Roman" w:hAnsi="Times New Roman"/>
          <w:iCs/>
          <w:sz w:val="24"/>
          <w:szCs w:val="24"/>
          <w:lang w:eastAsia="ar-SA"/>
        </w:rPr>
      </w:pPr>
      <w:r w:rsidRPr="004D5F09">
        <w:rPr>
          <w:rFonts w:ascii="Times New Roman" w:eastAsia="Times New Roman" w:hAnsi="Times New Roman"/>
          <w:iCs/>
          <w:sz w:val="24"/>
          <w:szCs w:val="24"/>
          <w:lang w:eastAsia="ar-SA"/>
        </w:rPr>
        <w:t>- Федеральный закон от 06.10.2003 № 131-ФЗ «Об общих принципах организации местного самоуправления в Российской Федерации»;</w:t>
      </w:r>
    </w:p>
    <w:p w:rsidR="00F303E5" w:rsidRPr="004D5F09" w:rsidRDefault="00F303E5" w:rsidP="00F303E5">
      <w:pPr>
        <w:tabs>
          <w:tab w:val="left" w:pos="0"/>
        </w:tabs>
        <w:suppressAutoHyphens/>
        <w:spacing w:after="0" w:line="240" w:lineRule="auto"/>
        <w:ind w:firstLine="567"/>
        <w:jc w:val="both"/>
        <w:rPr>
          <w:rFonts w:ascii="Times New Roman" w:eastAsia="Times New Roman" w:hAnsi="Times New Roman"/>
          <w:iCs/>
          <w:sz w:val="24"/>
          <w:szCs w:val="24"/>
          <w:lang w:eastAsia="ar-SA"/>
        </w:rPr>
      </w:pPr>
      <w:r w:rsidRPr="004D5F09">
        <w:rPr>
          <w:rFonts w:ascii="Times New Roman" w:eastAsia="Times New Roman" w:hAnsi="Times New Roman"/>
          <w:iCs/>
          <w:sz w:val="24"/>
          <w:szCs w:val="24"/>
          <w:lang w:eastAsia="ar-SA"/>
        </w:rPr>
        <w:t>- Федеральный закон от 18.06.2001 № 78-ФЗ «О землеустройстве»;</w:t>
      </w:r>
    </w:p>
    <w:p w:rsidR="00F303E5" w:rsidRPr="004D5F09" w:rsidRDefault="00F303E5" w:rsidP="00F303E5">
      <w:pPr>
        <w:tabs>
          <w:tab w:val="left" w:pos="0"/>
        </w:tabs>
        <w:suppressAutoHyphens/>
        <w:spacing w:after="0" w:line="240" w:lineRule="auto"/>
        <w:ind w:firstLine="567"/>
        <w:jc w:val="both"/>
        <w:rPr>
          <w:rFonts w:ascii="Times New Roman" w:eastAsia="Times New Roman" w:hAnsi="Times New Roman"/>
          <w:iCs/>
          <w:sz w:val="24"/>
          <w:szCs w:val="24"/>
          <w:lang w:eastAsia="ar-SA"/>
        </w:rPr>
      </w:pPr>
      <w:r w:rsidRPr="004D5F09">
        <w:rPr>
          <w:rFonts w:ascii="Times New Roman" w:eastAsia="Times New Roman" w:hAnsi="Times New Roman"/>
          <w:iCs/>
          <w:sz w:val="24"/>
          <w:szCs w:val="24"/>
          <w:lang w:eastAsia="ar-SA"/>
        </w:rPr>
        <w:t>- Федеральный закон от 14.03.1995 № 33-ФЗ «Об особо охраняемых территориях»;</w:t>
      </w:r>
    </w:p>
    <w:p w:rsidR="00F303E5" w:rsidRPr="004D5F09" w:rsidRDefault="00F303E5" w:rsidP="00F303E5">
      <w:pPr>
        <w:tabs>
          <w:tab w:val="left" w:pos="0"/>
        </w:tabs>
        <w:suppressAutoHyphens/>
        <w:spacing w:after="0" w:line="240" w:lineRule="auto"/>
        <w:ind w:firstLine="567"/>
        <w:jc w:val="both"/>
        <w:rPr>
          <w:rFonts w:ascii="Times New Roman" w:eastAsia="Times New Roman" w:hAnsi="Times New Roman"/>
          <w:iCs/>
          <w:sz w:val="24"/>
          <w:szCs w:val="24"/>
          <w:lang w:eastAsia="ar-SA"/>
        </w:rPr>
      </w:pPr>
      <w:r w:rsidRPr="004D5F09">
        <w:rPr>
          <w:rFonts w:ascii="Times New Roman" w:eastAsia="Times New Roman" w:hAnsi="Times New Roman"/>
          <w:iCs/>
          <w:sz w:val="24"/>
          <w:szCs w:val="24"/>
          <w:lang w:eastAsia="ar-SA"/>
        </w:rPr>
        <w:t>- Федеральный закон от 25.06.2002 № 73-ФЗ «Об объектах культурного наследия, памятниках истории и культуры народов»;</w:t>
      </w:r>
    </w:p>
    <w:p w:rsidR="00F303E5" w:rsidRPr="004D5F09" w:rsidRDefault="00F303E5" w:rsidP="00F303E5">
      <w:pPr>
        <w:tabs>
          <w:tab w:val="left" w:pos="0"/>
        </w:tabs>
        <w:suppressAutoHyphens/>
        <w:spacing w:after="0" w:line="240" w:lineRule="auto"/>
        <w:ind w:firstLine="567"/>
        <w:jc w:val="both"/>
        <w:rPr>
          <w:rFonts w:ascii="Times New Roman" w:eastAsia="Times New Roman" w:hAnsi="Times New Roman"/>
          <w:iCs/>
          <w:sz w:val="24"/>
          <w:szCs w:val="24"/>
          <w:lang w:eastAsia="ar-SA"/>
        </w:rPr>
      </w:pPr>
      <w:r w:rsidRPr="004D5F09">
        <w:rPr>
          <w:rFonts w:ascii="Times New Roman" w:eastAsia="Times New Roman" w:hAnsi="Times New Roman"/>
          <w:iCs/>
          <w:sz w:val="24"/>
          <w:szCs w:val="24"/>
          <w:lang w:eastAsia="ar-SA"/>
        </w:rPr>
        <w:t>- Федеральный закон от 30.03.1999 № 52-ФЗ «О санитарно-эпидемиологическом благополучии населения»;</w:t>
      </w:r>
    </w:p>
    <w:p w:rsidR="00F303E5" w:rsidRPr="004D5F09" w:rsidRDefault="00F303E5" w:rsidP="00F303E5">
      <w:pPr>
        <w:tabs>
          <w:tab w:val="left" w:pos="0"/>
        </w:tabs>
        <w:suppressAutoHyphens/>
        <w:spacing w:after="0" w:line="240" w:lineRule="auto"/>
        <w:ind w:firstLine="567"/>
        <w:jc w:val="both"/>
        <w:rPr>
          <w:rFonts w:ascii="Times New Roman" w:eastAsia="Times New Roman" w:hAnsi="Times New Roman"/>
          <w:iCs/>
          <w:sz w:val="24"/>
          <w:szCs w:val="24"/>
          <w:lang w:eastAsia="ar-SA"/>
        </w:rPr>
      </w:pPr>
      <w:r w:rsidRPr="004D5F09">
        <w:rPr>
          <w:rFonts w:ascii="Times New Roman" w:eastAsia="Times New Roman" w:hAnsi="Times New Roman"/>
          <w:iCs/>
          <w:sz w:val="24"/>
          <w:szCs w:val="24"/>
          <w:lang w:eastAsia="ar-SA"/>
        </w:rPr>
        <w:t>- Федеральный закон от 21.12.1994 № 68-ФЗ «О защите территорий и населения от чрезвычайных ситуаций природного и техногенного характера»;</w:t>
      </w:r>
    </w:p>
    <w:p w:rsidR="00F303E5" w:rsidRPr="004D5F09" w:rsidRDefault="00F303E5" w:rsidP="00F303E5">
      <w:pPr>
        <w:tabs>
          <w:tab w:val="left" w:pos="0"/>
        </w:tabs>
        <w:suppressAutoHyphens/>
        <w:spacing w:after="0" w:line="240" w:lineRule="auto"/>
        <w:ind w:firstLine="567"/>
        <w:jc w:val="both"/>
        <w:rPr>
          <w:rFonts w:ascii="Times New Roman" w:eastAsia="Times New Roman" w:hAnsi="Times New Roman"/>
          <w:iCs/>
          <w:sz w:val="24"/>
          <w:szCs w:val="24"/>
          <w:lang w:eastAsia="ar-SA"/>
        </w:rPr>
      </w:pPr>
      <w:r w:rsidRPr="004D5F09">
        <w:rPr>
          <w:rFonts w:ascii="Times New Roman" w:eastAsia="Times New Roman" w:hAnsi="Times New Roman"/>
          <w:iCs/>
          <w:sz w:val="24"/>
          <w:szCs w:val="24"/>
          <w:lang w:eastAsia="ar-SA"/>
        </w:rPr>
        <w:t>- Федеральный закон от 10.01.2002 № 7-ФЗ «Об охране окружающей среды»;</w:t>
      </w:r>
    </w:p>
    <w:p w:rsidR="00F303E5" w:rsidRPr="004D5F09" w:rsidRDefault="00F303E5" w:rsidP="00F303E5">
      <w:pPr>
        <w:tabs>
          <w:tab w:val="left" w:pos="0"/>
        </w:tabs>
        <w:suppressAutoHyphens/>
        <w:spacing w:after="0" w:line="240" w:lineRule="auto"/>
        <w:ind w:firstLine="567"/>
        <w:jc w:val="both"/>
        <w:rPr>
          <w:rFonts w:ascii="Times New Roman" w:eastAsia="Times New Roman" w:hAnsi="Times New Roman"/>
          <w:iCs/>
          <w:sz w:val="24"/>
          <w:szCs w:val="24"/>
          <w:lang w:eastAsia="ar-SA"/>
        </w:rPr>
      </w:pPr>
      <w:r w:rsidRPr="004D5F09">
        <w:rPr>
          <w:rFonts w:ascii="Times New Roman" w:eastAsia="Times New Roman" w:hAnsi="Times New Roman"/>
          <w:iCs/>
          <w:sz w:val="24"/>
          <w:szCs w:val="24"/>
          <w:lang w:eastAsia="ar-SA"/>
        </w:rPr>
        <w:t>- Федеральный закон от 21.12.1994 № 69-ФЗ «О пожарной безопасности»;</w:t>
      </w:r>
    </w:p>
    <w:p w:rsidR="00F303E5" w:rsidRPr="004D5F09" w:rsidRDefault="00F303E5" w:rsidP="00F303E5">
      <w:pPr>
        <w:tabs>
          <w:tab w:val="left" w:pos="0"/>
        </w:tabs>
        <w:suppressAutoHyphens/>
        <w:spacing w:after="0" w:line="240" w:lineRule="auto"/>
        <w:ind w:firstLine="567"/>
        <w:jc w:val="both"/>
        <w:rPr>
          <w:rFonts w:ascii="Times New Roman" w:eastAsia="Times New Roman" w:hAnsi="Times New Roman"/>
          <w:iCs/>
          <w:sz w:val="24"/>
          <w:szCs w:val="24"/>
          <w:lang w:eastAsia="ar-SA"/>
        </w:rPr>
      </w:pPr>
      <w:r w:rsidRPr="004D5F09">
        <w:rPr>
          <w:rFonts w:ascii="Times New Roman" w:eastAsia="Times New Roman" w:hAnsi="Times New Roman"/>
          <w:iCs/>
          <w:sz w:val="24"/>
          <w:szCs w:val="24"/>
          <w:lang w:eastAsia="ar-SA"/>
        </w:rPr>
        <w:t>- Федеральный закон от 24.07.2007 № 221-ФЗ «О государственном кадастре недвижимости»;</w:t>
      </w:r>
    </w:p>
    <w:p w:rsidR="00F303E5" w:rsidRPr="004D5F09" w:rsidRDefault="00F303E5" w:rsidP="00F303E5">
      <w:pPr>
        <w:tabs>
          <w:tab w:val="left" w:pos="0"/>
        </w:tabs>
        <w:suppressAutoHyphens/>
        <w:spacing w:after="0" w:line="240" w:lineRule="auto"/>
        <w:ind w:firstLine="567"/>
        <w:jc w:val="both"/>
        <w:rPr>
          <w:rFonts w:ascii="Times New Roman" w:eastAsia="Times New Roman" w:hAnsi="Times New Roman"/>
          <w:sz w:val="24"/>
          <w:szCs w:val="24"/>
          <w:lang w:eastAsia="ar-SA"/>
        </w:rPr>
      </w:pPr>
      <w:r w:rsidRPr="004D5F09">
        <w:rPr>
          <w:rFonts w:ascii="Times New Roman" w:eastAsia="Times New Roman" w:hAnsi="Times New Roman"/>
          <w:sz w:val="24"/>
          <w:szCs w:val="24"/>
          <w:lang w:eastAsia="ar-SA"/>
        </w:rPr>
        <w:t xml:space="preserve">- </w:t>
      </w:r>
      <w:r w:rsidRPr="004D5F09">
        <w:rPr>
          <w:rFonts w:ascii="Times New Roman" w:eastAsia="Times New Roman" w:hAnsi="Times New Roman"/>
          <w:iCs/>
          <w:sz w:val="24"/>
          <w:szCs w:val="24"/>
          <w:lang w:eastAsia="ar-SA"/>
        </w:rPr>
        <w:t>СП 42.13330.2011 "СНиП 2.07.01-89* Градостроительство. Планировка и застройка городских и сельских поселений";</w:t>
      </w:r>
    </w:p>
    <w:p w:rsidR="00F303E5" w:rsidRPr="004D5F09" w:rsidRDefault="00F303E5" w:rsidP="00F303E5">
      <w:pPr>
        <w:tabs>
          <w:tab w:val="left" w:pos="0"/>
        </w:tabs>
        <w:suppressAutoHyphens/>
        <w:spacing w:after="0" w:line="240" w:lineRule="auto"/>
        <w:ind w:firstLine="567"/>
        <w:jc w:val="both"/>
        <w:rPr>
          <w:rFonts w:ascii="Times New Roman" w:eastAsia="Times New Roman" w:hAnsi="Times New Roman"/>
          <w:iCs/>
          <w:sz w:val="24"/>
          <w:szCs w:val="24"/>
          <w:lang w:eastAsia="ar-SA"/>
        </w:rPr>
      </w:pPr>
      <w:r w:rsidRPr="004D5F09">
        <w:rPr>
          <w:rFonts w:ascii="Times New Roman" w:eastAsia="Times New Roman" w:hAnsi="Times New Roman"/>
          <w:sz w:val="24"/>
          <w:szCs w:val="24"/>
          <w:lang w:eastAsia="ar-SA"/>
        </w:rPr>
        <w:lastRenderedPageBreak/>
        <w:t xml:space="preserve">- </w:t>
      </w:r>
      <w:r w:rsidRPr="004D5F09">
        <w:rPr>
          <w:rFonts w:ascii="Times New Roman" w:eastAsia="Times New Roman" w:hAnsi="Times New Roman"/>
          <w:iCs/>
          <w:sz w:val="24"/>
          <w:szCs w:val="24"/>
          <w:lang w:eastAsia="ar-SA"/>
        </w:rPr>
        <w:t>СНиП 11-04-2003 «Инструкция о порядке разработки, согласования, экспертизе и утверждении градостроительной документации» в части не противоречащей Градостроительному кодексу РФ;</w:t>
      </w:r>
    </w:p>
    <w:p w:rsidR="00F303E5" w:rsidRPr="004D5F09" w:rsidRDefault="00F303E5" w:rsidP="00F303E5">
      <w:pPr>
        <w:tabs>
          <w:tab w:val="left" w:pos="0"/>
        </w:tabs>
        <w:suppressAutoHyphens/>
        <w:spacing w:after="0" w:line="240" w:lineRule="auto"/>
        <w:ind w:firstLine="567"/>
        <w:jc w:val="both"/>
        <w:rPr>
          <w:rFonts w:ascii="Times New Roman" w:eastAsia="Times New Roman" w:hAnsi="Times New Roman"/>
          <w:iCs/>
          <w:sz w:val="24"/>
          <w:szCs w:val="24"/>
          <w:lang w:eastAsia="ar-SA"/>
        </w:rPr>
      </w:pPr>
      <w:r w:rsidRPr="004D5F09">
        <w:rPr>
          <w:rFonts w:ascii="Times New Roman" w:eastAsia="Times New Roman" w:hAnsi="Times New Roman"/>
          <w:iCs/>
          <w:sz w:val="24"/>
          <w:szCs w:val="24"/>
          <w:lang w:eastAsia="ar-SA"/>
        </w:rPr>
        <w:t>- СанПиН 2.2.1/2.1.1.1200-03 «Санитарно-защитные зоны и санитарная классификация предприятий, сооружений и иных объектов»;</w:t>
      </w:r>
    </w:p>
    <w:p w:rsidR="00F303E5" w:rsidRPr="004D5F09" w:rsidRDefault="00F303E5" w:rsidP="00F303E5">
      <w:pPr>
        <w:tabs>
          <w:tab w:val="left" w:pos="0"/>
        </w:tabs>
        <w:suppressAutoHyphens/>
        <w:spacing w:after="0" w:line="240" w:lineRule="auto"/>
        <w:ind w:firstLine="567"/>
        <w:jc w:val="both"/>
        <w:rPr>
          <w:rFonts w:ascii="Times New Roman" w:eastAsia="Times New Roman" w:hAnsi="Times New Roman"/>
          <w:iCs/>
          <w:sz w:val="24"/>
          <w:szCs w:val="24"/>
          <w:lang w:eastAsia="ar-SA"/>
        </w:rPr>
      </w:pPr>
      <w:r w:rsidRPr="004D5F09">
        <w:rPr>
          <w:rFonts w:ascii="Times New Roman" w:eastAsia="Times New Roman" w:hAnsi="Times New Roman"/>
          <w:iCs/>
          <w:sz w:val="24"/>
          <w:szCs w:val="24"/>
          <w:lang w:eastAsia="ar-SA"/>
        </w:rPr>
        <w:t>- СП 11-112-2001 «Порядок разработки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территории городских и сельских поселений, других муниципальных образований»;</w:t>
      </w:r>
    </w:p>
    <w:p w:rsidR="00F303E5" w:rsidRPr="004D5F09" w:rsidRDefault="00F303E5" w:rsidP="00F303E5">
      <w:pPr>
        <w:tabs>
          <w:tab w:val="left" w:pos="0"/>
        </w:tabs>
        <w:suppressAutoHyphens/>
        <w:spacing w:after="0" w:line="240" w:lineRule="auto"/>
        <w:ind w:firstLine="567"/>
        <w:jc w:val="both"/>
        <w:rPr>
          <w:rFonts w:ascii="Times New Roman" w:eastAsia="Times New Roman" w:hAnsi="Times New Roman"/>
          <w:iCs/>
          <w:sz w:val="24"/>
          <w:szCs w:val="24"/>
          <w:lang w:eastAsia="ar-SA"/>
        </w:rPr>
      </w:pPr>
      <w:r w:rsidRPr="004D5F09">
        <w:rPr>
          <w:rFonts w:ascii="Times New Roman" w:eastAsia="Times New Roman" w:hAnsi="Times New Roman"/>
          <w:iCs/>
          <w:sz w:val="24"/>
          <w:szCs w:val="24"/>
          <w:lang w:eastAsia="ar-SA"/>
        </w:rPr>
        <w:t>- СниП 2.01.51-90 «Инженерно-технические мероприятия гражданской обороны»;</w:t>
      </w:r>
    </w:p>
    <w:p w:rsidR="00F303E5" w:rsidRPr="004D5F09" w:rsidRDefault="00F303E5" w:rsidP="00F303E5">
      <w:pPr>
        <w:tabs>
          <w:tab w:val="left" w:pos="0"/>
        </w:tabs>
        <w:suppressAutoHyphens/>
        <w:spacing w:after="0" w:line="240" w:lineRule="auto"/>
        <w:ind w:firstLine="567"/>
        <w:jc w:val="both"/>
        <w:rPr>
          <w:rFonts w:ascii="Times New Roman" w:eastAsia="Times New Roman" w:hAnsi="Times New Roman"/>
          <w:iCs/>
          <w:sz w:val="24"/>
          <w:szCs w:val="24"/>
          <w:lang w:eastAsia="ar-SA"/>
        </w:rPr>
      </w:pPr>
      <w:r w:rsidRPr="004D5F09">
        <w:rPr>
          <w:rFonts w:ascii="Times New Roman" w:eastAsia="Times New Roman" w:hAnsi="Times New Roman"/>
          <w:iCs/>
          <w:sz w:val="24"/>
          <w:szCs w:val="24"/>
          <w:lang w:eastAsia="ar-SA"/>
        </w:rPr>
        <w:t>- СниП 2.06.15-85 «Инженерная защита территорий от затопления и подтопления»;</w:t>
      </w:r>
    </w:p>
    <w:p w:rsidR="00F303E5" w:rsidRPr="004D5F09" w:rsidRDefault="00F303E5" w:rsidP="00F303E5">
      <w:pPr>
        <w:tabs>
          <w:tab w:val="left" w:pos="0"/>
        </w:tabs>
        <w:suppressAutoHyphens/>
        <w:spacing w:after="0" w:line="240" w:lineRule="auto"/>
        <w:ind w:firstLine="567"/>
        <w:jc w:val="both"/>
        <w:rPr>
          <w:rFonts w:ascii="Times New Roman" w:eastAsia="Times New Roman" w:hAnsi="Times New Roman"/>
          <w:iCs/>
          <w:sz w:val="24"/>
          <w:szCs w:val="24"/>
          <w:lang w:eastAsia="ar-SA"/>
        </w:rPr>
      </w:pPr>
      <w:r w:rsidRPr="004D5F09">
        <w:rPr>
          <w:rFonts w:ascii="Times New Roman" w:eastAsia="Times New Roman" w:hAnsi="Times New Roman"/>
          <w:iCs/>
          <w:sz w:val="24"/>
          <w:szCs w:val="24"/>
          <w:lang w:eastAsia="ar-SA"/>
        </w:rPr>
        <w:t>- Приказ Министерства регионального развития от 30.01.2012 №19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w:t>
      </w:r>
    </w:p>
    <w:p w:rsidR="00F303E5" w:rsidRPr="004D5F09" w:rsidRDefault="00F303E5" w:rsidP="00F303E5">
      <w:pPr>
        <w:tabs>
          <w:tab w:val="left" w:pos="0"/>
        </w:tabs>
        <w:suppressAutoHyphens/>
        <w:spacing w:after="0" w:line="240" w:lineRule="auto"/>
        <w:ind w:firstLine="567"/>
        <w:jc w:val="both"/>
        <w:rPr>
          <w:rFonts w:ascii="Times New Roman" w:eastAsia="Times New Roman" w:hAnsi="Times New Roman"/>
          <w:iCs/>
          <w:sz w:val="24"/>
          <w:szCs w:val="24"/>
          <w:lang w:eastAsia="ar-SA"/>
        </w:rPr>
      </w:pPr>
      <w:r w:rsidRPr="004D5F09">
        <w:rPr>
          <w:rFonts w:ascii="Times New Roman" w:eastAsia="Times New Roman" w:hAnsi="Times New Roman"/>
          <w:iCs/>
          <w:sz w:val="24"/>
          <w:szCs w:val="24"/>
          <w:lang w:eastAsia="ar-SA"/>
        </w:rPr>
        <w:t>- Приказ Министерства экономического развития Российской Федерации от 01.09.2014 № 540 «Об утверждении классификатора видов разрешенного использования земельных участков»;</w:t>
      </w:r>
    </w:p>
    <w:p w:rsidR="00F303E5" w:rsidRPr="004D5F09" w:rsidRDefault="00F303E5" w:rsidP="00F303E5">
      <w:pPr>
        <w:tabs>
          <w:tab w:val="left" w:pos="0"/>
        </w:tabs>
        <w:suppressAutoHyphens/>
        <w:spacing w:after="0" w:line="240" w:lineRule="auto"/>
        <w:ind w:firstLine="567"/>
        <w:jc w:val="both"/>
        <w:rPr>
          <w:rFonts w:ascii="Times New Roman" w:eastAsia="Times New Roman" w:hAnsi="Times New Roman"/>
          <w:iCs/>
          <w:sz w:val="24"/>
          <w:szCs w:val="24"/>
          <w:lang w:eastAsia="ar-SA"/>
        </w:rPr>
      </w:pPr>
      <w:r w:rsidRPr="004D5F09">
        <w:rPr>
          <w:rFonts w:ascii="Times New Roman" w:eastAsia="Times New Roman" w:hAnsi="Times New Roman"/>
          <w:iCs/>
          <w:sz w:val="24"/>
          <w:szCs w:val="24"/>
          <w:lang w:eastAsia="ar-SA"/>
        </w:rPr>
        <w:t>- Приказ Министерства экономического развития Российской Федерации от 20.10.2010 №503 «Об установлении требований к формату документов, представляемых в электронном виде в процессе информационного взаимодействия при ведении государственного кадастра недвижимости»;</w:t>
      </w:r>
    </w:p>
    <w:p w:rsidR="00F303E5" w:rsidRPr="004D5F09" w:rsidRDefault="00F303E5" w:rsidP="00F303E5">
      <w:pPr>
        <w:tabs>
          <w:tab w:val="left" w:pos="0"/>
        </w:tabs>
        <w:suppressAutoHyphens/>
        <w:spacing w:after="0" w:line="240" w:lineRule="auto"/>
        <w:ind w:firstLine="567"/>
        <w:jc w:val="both"/>
        <w:rPr>
          <w:rFonts w:ascii="Times New Roman" w:eastAsia="Times New Roman" w:hAnsi="Times New Roman"/>
          <w:iCs/>
          <w:sz w:val="24"/>
          <w:szCs w:val="24"/>
          <w:lang w:eastAsia="ar-SA"/>
        </w:rPr>
      </w:pPr>
      <w:r w:rsidRPr="004D5F09">
        <w:rPr>
          <w:rFonts w:ascii="Times New Roman" w:eastAsia="Times New Roman" w:hAnsi="Times New Roman"/>
          <w:iCs/>
          <w:sz w:val="24"/>
          <w:szCs w:val="24"/>
          <w:lang w:eastAsia="ar-SA"/>
        </w:rPr>
        <w:t xml:space="preserve">- Приказ </w:t>
      </w:r>
      <w:r w:rsidRPr="003326CF">
        <w:rPr>
          <w:rFonts w:ascii="Times New Roman" w:eastAsia="Times New Roman" w:hAnsi="Times New Roman"/>
          <w:iCs/>
          <w:sz w:val="24"/>
          <w:szCs w:val="24"/>
          <w:lang w:eastAsia="ar-SA"/>
        </w:rPr>
        <w:t xml:space="preserve">Министерства экономического развития Российской Федерации </w:t>
      </w:r>
      <w:r w:rsidRPr="004D5F09">
        <w:rPr>
          <w:rFonts w:ascii="Times New Roman" w:eastAsia="Times New Roman" w:hAnsi="Times New Roman"/>
          <w:iCs/>
          <w:sz w:val="24"/>
          <w:szCs w:val="24"/>
          <w:lang w:eastAsia="ar-SA"/>
        </w:rPr>
        <w:t>от 01.08.2014 №П/369 «О реализации информационного взаимодействия при ведении государственного кадастра недвижимости в электронном виде»;</w:t>
      </w:r>
    </w:p>
    <w:p w:rsidR="00F303E5" w:rsidRPr="004D5F09" w:rsidRDefault="00F303E5" w:rsidP="00F303E5">
      <w:pPr>
        <w:tabs>
          <w:tab w:val="left" w:pos="0"/>
        </w:tabs>
        <w:suppressAutoHyphens/>
        <w:spacing w:after="0" w:line="240" w:lineRule="auto"/>
        <w:ind w:firstLine="567"/>
        <w:jc w:val="both"/>
        <w:rPr>
          <w:rFonts w:ascii="Times New Roman" w:eastAsia="Times New Roman" w:hAnsi="Times New Roman"/>
          <w:iCs/>
          <w:sz w:val="24"/>
          <w:szCs w:val="24"/>
          <w:lang w:eastAsia="ar-SA"/>
        </w:rPr>
      </w:pPr>
      <w:r w:rsidRPr="004D5F09">
        <w:rPr>
          <w:rFonts w:ascii="Times New Roman" w:eastAsia="Times New Roman" w:hAnsi="Times New Roman"/>
          <w:iCs/>
          <w:sz w:val="24"/>
          <w:szCs w:val="24"/>
          <w:lang w:eastAsia="ar-SA"/>
        </w:rPr>
        <w:t>- Постановление Правительства Ханты-Мансийского автономного округа – Югры от 29.12.2014 №534-п «Об утверждении Региональных нормативов градостроительного проектирования Ханты-Мансийского автономного округа – Югры»;</w:t>
      </w:r>
    </w:p>
    <w:p w:rsidR="00F303E5" w:rsidRPr="004D5F09" w:rsidRDefault="00F303E5" w:rsidP="00F303E5">
      <w:pPr>
        <w:tabs>
          <w:tab w:val="left" w:pos="0"/>
        </w:tabs>
        <w:suppressAutoHyphens/>
        <w:spacing w:after="0" w:line="240" w:lineRule="auto"/>
        <w:ind w:firstLine="567"/>
        <w:jc w:val="both"/>
        <w:rPr>
          <w:rFonts w:ascii="Times New Roman" w:eastAsia="Times New Roman" w:hAnsi="Times New Roman"/>
          <w:iCs/>
          <w:sz w:val="24"/>
          <w:szCs w:val="24"/>
          <w:lang w:eastAsia="ar-SA"/>
        </w:rPr>
      </w:pPr>
      <w:r w:rsidRPr="004D5F09">
        <w:rPr>
          <w:rFonts w:ascii="Times New Roman" w:eastAsia="Times New Roman" w:hAnsi="Times New Roman"/>
          <w:iCs/>
          <w:sz w:val="24"/>
          <w:szCs w:val="24"/>
          <w:lang w:eastAsia="ar-SA"/>
        </w:rPr>
        <w:t>- Стратегия социально-экономического развития Ханты-Мансийского района до 2020 года и на период до 2030 года утвержденная постановлением администрации Ханты-Мансийского района от 17.12.2014 №343;</w:t>
      </w:r>
    </w:p>
    <w:p w:rsidR="00F303E5" w:rsidRPr="004D5F09" w:rsidRDefault="00F303E5" w:rsidP="00F303E5">
      <w:pPr>
        <w:tabs>
          <w:tab w:val="left" w:pos="0"/>
        </w:tabs>
        <w:suppressAutoHyphens/>
        <w:spacing w:after="0" w:line="240" w:lineRule="auto"/>
        <w:ind w:firstLine="567"/>
        <w:jc w:val="both"/>
        <w:rPr>
          <w:rFonts w:ascii="Times New Roman" w:eastAsia="Times New Roman" w:hAnsi="Times New Roman"/>
          <w:iCs/>
          <w:sz w:val="24"/>
          <w:szCs w:val="24"/>
          <w:lang w:eastAsia="ar-SA"/>
        </w:rPr>
      </w:pPr>
      <w:r w:rsidRPr="004D5F09">
        <w:rPr>
          <w:rFonts w:ascii="Times New Roman" w:eastAsia="Times New Roman" w:hAnsi="Times New Roman"/>
          <w:iCs/>
          <w:sz w:val="24"/>
          <w:szCs w:val="24"/>
          <w:lang w:eastAsia="ar-SA"/>
        </w:rPr>
        <w:t>- Постановление администрации Ханты-Мансийского района от 25.08.2015 №194 были внесены изменения в части развития рыбопромышленного комплекса в постановление администрации Ханты-Мансийского района от 17.12.2014 №343</w:t>
      </w:r>
      <w:r>
        <w:rPr>
          <w:rFonts w:ascii="Times New Roman" w:eastAsia="Times New Roman" w:hAnsi="Times New Roman"/>
          <w:iCs/>
          <w:sz w:val="24"/>
          <w:szCs w:val="24"/>
          <w:lang w:eastAsia="ar-SA"/>
        </w:rPr>
        <w:t>;</w:t>
      </w:r>
    </w:p>
    <w:p w:rsidR="00F303E5" w:rsidRPr="004D5F09" w:rsidRDefault="00F303E5" w:rsidP="00F303E5">
      <w:pPr>
        <w:tabs>
          <w:tab w:val="left" w:pos="0"/>
        </w:tabs>
        <w:suppressAutoHyphens/>
        <w:spacing w:after="0" w:line="240" w:lineRule="auto"/>
        <w:ind w:firstLine="567"/>
        <w:jc w:val="both"/>
        <w:rPr>
          <w:rFonts w:ascii="Times New Roman" w:eastAsia="Times New Roman" w:hAnsi="Times New Roman"/>
          <w:iCs/>
          <w:sz w:val="24"/>
          <w:szCs w:val="24"/>
          <w:lang w:eastAsia="ar-SA"/>
        </w:rPr>
      </w:pPr>
      <w:r w:rsidRPr="004D5F09">
        <w:rPr>
          <w:rFonts w:ascii="Times New Roman" w:eastAsia="Times New Roman" w:hAnsi="Times New Roman"/>
          <w:iCs/>
          <w:sz w:val="24"/>
          <w:szCs w:val="24"/>
          <w:lang w:eastAsia="ar-SA"/>
        </w:rPr>
        <w:t>- Постановление администрации Ханты-Мансийского района от 30.09.2013 №247 «Об утверждении муниципальной программы «Подготовка перспективных территорий для развития жилищного строительства Ханты-Мансийского района на 2014-2019 годы», утвержденная Постановлением администрации Ханты-Мансийского района от 30.09.2013 года № 247 (с изменениями от 02.03.2017 №56);</w:t>
      </w:r>
    </w:p>
    <w:p w:rsidR="00B0085E" w:rsidRPr="00B0085E" w:rsidRDefault="00F303E5" w:rsidP="00F303E5">
      <w:pPr>
        <w:tabs>
          <w:tab w:val="left" w:pos="0"/>
        </w:tabs>
        <w:suppressAutoHyphens/>
        <w:spacing w:after="0" w:line="276" w:lineRule="auto"/>
        <w:ind w:firstLine="720"/>
        <w:jc w:val="both"/>
        <w:rPr>
          <w:rFonts w:ascii="Times New Roman" w:eastAsia="Times New Roman" w:hAnsi="Times New Roman" w:cs="Times New Roman"/>
          <w:sz w:val="24"/>
          <w:szCs w:val="24"/>
          <w:lang w:eastAsia="ar-SA"/>
        </w:rPr>
      </w:pPr>
      <w:r>
        <w:rPr>
          <w:rFonts w:ascii="Times New Roman" w:eastAsia="Times New Roman" w:hAnsi="Times New Roman"/>
          <w:sz w:val="24"/>
          <w:szCs w:val="24"/>
          <w:lang w:eastAsia="ar-SA"/>
        </w:rPr>
        <w:t>- Постановление от 13.06.2007</w:t>
      </w:r>
      <w:r w:rsidRPr="004D5F09">
        <w:rPr>
          <w:rFonts w:ascii="Times New Roman" w:eastAsia="Times New Roman" w:hAnsi="Times New Roman"/>
          <w:sz w:val="24"/>
          <w:szCs w:val="24"/>
          <w:lang w:eastAsia="ar-SA"/>
        </w:rPr>
        <w:t xml:space="preserve"> № 153-п «О составе и содержании проектов планировки территории, подготовка которых осуществляется на основании документов территориального планирования </w:t>
      </w:r>
      <w:r>
        <w:rPr>
          <w:rFonts w:ascii="Times New Roman" w:eastAsia="Times New Roman" w:hAnsi="Times New Roman"/>
          <w:sz w:val="24"/>
          <w:szCs w:val="24"/>
          <w:lang w:eastAsia="ar-SA"/>
        </w:rPr>
        <w:t>Ханты-Мансийского автономного округа</w:t>
      </w:r>
      <w:r w:rsidRPr="004D5F09">
        <w:rPr>
          <w:rFonts w:ascii="Times New Roman" w:eastAsia="Times New Roman" w:hAnsi="Times New Roman"/>
          <w:sz w:val="24"/>
          <w:szCs w:val="24"/>
          <w:lang w:eastAsia="ar-SA"/>
        </w:rPr>
        <w:t>-Югры, документов территориального планирования муниципальных образований автономного округа»</w:t>
      </w:r>
      <w:r w:rsidR="00B0085E" w:rsidRPr="00B0085E">
        <w:rPr>
          <w:rFonts w:ascii="Times New Roman" w:eastAsia="Times New Roman" w:hAnsi="Times New Roman" w:cs="Times New Roman"/>
          <w:sz w:val="24"/>
          <w:szCs w:val="24"/>
          <w:lang w:eastAsia="ar-SA"/>
        </w:rPr>
        <w:t>.</w:t>
      </w:r>
    </w:p>
    <w:p w:rsidR="002D191F" w:rsidRDefault="002D191F" w:rsidP="00430D22"/>
    <w:p w:rsidR="007D30EF" w:rsidRDefault="007D30EF" w:rsidP="00430D22"/>
    <w:p w:rsidR="00EC05BB" w:rsidRDefault="00EC05BB" w:rsidP="00815597">
      <w:pPr>
        <w:spacing w:before="100" w:beforeAutospacing="1" w:after="100" w:afterAutospacing="1" w:line="240" w:lineRule="auto"/>
        <w:outlineLvl w:val="0"/>
        <w:rPr>
          <w:rFonts w:ascii="Times New Roman" w:eastAsia="Times New Roman" w:hAnsi="Times New Roman" w:cs="Times New Roman"/>
          <w:b/>
          <w:sz w:val="24"/>
          <w:szCs w:val="24"/>
          <w:lang w:eastAsia="ru-RU"/>
        </w:rPr>
      </w:pPr>
      <w:bookmarkStart w:id="1" w:name="_Toc342034646"/>
    </w:p>
    <w:p w:rsidR="00566234" w:rsidRDefault="00566234" w:rsidP="00815597">
      <w:pPr>
        <w:spacing w:before="100" w:beforeAutospacing="1" w:after="100" w:afterAutospacing="1" w:line="240" w:lineRule="auto"/>
        <w:outlineLvl w:val="0"/>
        <w:rPr>
          <w:rFonts w:ascii="Times New Roman" w:eastAsia="Times New Roman" w:hAnsi="Times New Roman" w:cs="Times New Roman"/>
          <w:b/>
          <w:sz w:val="24"/>
          <w:szCs w:val="24"/>
          <w:lang w:eastAsia="ru-RU"/>
        </w:rPr>
      </w:pPr>
    </w:p>
    <w:p w:rsidR="007D30EF" w:rsidRPr="00314EA6" w:rsidRDefault="007D30EF" w:rsidP="00314EA6">
      <w:pPr>
        <w:spacing w:before="100" w:beforeAutospacing="1" w:after="100" w:afterAutospacing="1" w:line="240" w:lineRule="auto"/>
        <w:jc w:val="center"/>
        <w:outlineLvl w:val="0"/>
        <w:rPr>
          <w:rFonts w:ascii="Times New Roman" w:eastAsia="Times New Roman" w:hAnsi="Times New Roman" w:cs="Times New Roman"/>
          <w:b/>
          <w:sz w:val="24"/>
          <w:szCs w:val="24"/>
          <w:lang w:eastAsia="ru-RU"/>
        </w:rPr>
      </w:pPr>
      <w:r w:rsidRPr="00314EA6">
        <w:rPr>
          <w:rFonts w:ascii="Times New Roman" w:eastAsia="Times New Roman" w:hAnsi="Times New Roman" w:cs="Times New Roman"/>
          <w:b/>
          <w:sz w:val="24"/>
          <w:szCs w:val="24"/>
          <w:lang w:eastAsia="ru-RU"/>
        </w:rPr>
        <w:lastRenderedPageBreak/>
        <w:t xml:space="preserve">1. </w:t>
      </w:r>
      <w:bookmarkEnd w:id="1"/>
      <w:r w:rsidR="00314EA6">
        <w:rPr>
          <w:rFonts w:ascii="Times New Roman" w:eastAsia="Times New Roman" w:hAnsi="Times New Roman" w:cs="Times New Roman"/>
          <w:b/>
          <w:sz w:val="24"/>
          <w:szCs w:val="24"/>
          <w:lang w:eastAsia="ru-RU"/>
        </w:rPr>
        <w:t>ХАРАКТЕРИСТИКА ПРОЕКТИРУЕМОЙ ТЕРРИТОРИИ</w:t>
      </w:r>
    </w:p>
    <w:p w:rsidR="00314EA6" w:rsidRPr="00314EA6" w:rsidRDefault="00314EA6" w:rsidP="00045ACC">
      <w:pPr>
        <w:spacing w:line="240" w:lineRule="auto"/>
        <w:jc w:val="both"/>
        <w:rPr>
          <w:rFonts w:ascii="Times New Roman" w:eastAsia="Times New Roman" w:hAnsi="Times New Roman" w:cs="Times New Roman"/>
          <w:b/>
          <w:sz w:val="24"/>
          <w:szCs w:val="24"/>
          <w:lang w:eastAsia="ru-RU"/>
        </w:rPr>
      </w:pPr>
      <w:r w:rsidRPr="00314EA6">
        <w:rPr>
          <w:rFonts w:ascii="Times New Roman" w:eastAsia="Times New Roman" w:hAnsi="Times New Roman" w:cs="Times New Roman"/>
          <w:b/>
          <w:sz w:val="24"/>
          <w:szCs w:val="24"/>
          <w:lang w:eastAsia="ru-RU"/>
        </w:rPr>
        <w:t>1.1 Границы проектируемой территории</w:t>
      </w:r>
    </w:p>
    <w:p w:rsidR="009C55AF" w:rsidRDefault="009C55AF" w:rsidP="00AB498A">
      <w:pPr>
        <w:spacing w:after="0" w:line="240" w:lineRule="auto"/>
        <w:ind w:firstLine="567"/>
        <w:jc w:val="both"/>
        <w:rPr>
          <w:rFonts w:ascii="Times New Roman" w:eastAsia="Times New Roman" w:hAnsi="Times New Roman" w:cs="Times New Roman"/>
          <w:sz w:val="24"/>
          <w:szCs w:val="24"/>
          <w:lang w:eastAsia="ru-RU"/>
        </w:rPr>
      </w:pPr>
      <w:r w:rsidRPr="009C55AF">
        <w:rPr>
          <w:rFonts w:ascii="Times New Roman" w:eastAsia="Times New Roman" w:hAnsi="Times New Roman" w:cs="Times New Roman"/>
          <w:sz w:val="24"/>
          <w:szCs w:val="24"/>
          <w:lang w:eastAsia="ru-RU"/>
        </w:rPr>
        <w:t>Муниципальное образование сельское поселение Нялинское входит в состав муниципального образования Ханты-Мансийский район Ханты-Мансийского автономного округа. С.Нялинское является центром сельского поселения, п.Пырьях является вторым по размеру населенным пунктом в сельском поселении.</w:t>
      </w:r>
    </w:p>
    <w:p w:rsidR="009C55AF" w:rsidRDefault="009C55AF" w:rsidP="00AB498A">
      <w:pPr>
        <w:spacing w:after="0" w:line="240" w:lineRule="auto"/>
        <w:ind w:firstLine="567"/>
        <w:jc w:val="both"/>
        <w:rPr>
          <w:rFonts w:ascii="Times New Roman" w:eastAsia="Times New Roman" w:hAnsi="Times New Roman" w:cs="Times New Roman"/>
          <w:sz w:val="24"/>
          <w:szCs w:val="24"/>
          <w:lang w:eastAsia="ru-RU"/>
        </w:rPr>
      </w:pPr>
      <w:r w:rsidRPr="009C55AF">
        <w:rPr>
          <w:rFonts w:ascii="Times New Roman" w:eastAsia="Times New Roman" w:hAnsi="Times New Roman" w:cs="Times New Roman"/>
          <w:sz w:val="24"/>
          <w:szCs w:val="24"/>
          <w:lang w:eastAsia="ru-RU"/>
        </w:rPr>
        <w:t>Поселок Пырьях территориально граничит со всех сторон с территорией МО с.п. Нялинское. Территория населенного пункта ограничена: с западной и южной стороны – рекой Пырь-Ях и пойменными территориями, с северной и восточной стороны – лесными массивами и заболоченными территориями. п.Пырьях расположен на левом берегу р. Пырь-Ях в 21 км от с.Нялинское, в 43 км от г.Ханты-Мансийск, в 214 км от железнодорожной станции Сургут</w:t>
      </w:r>
      <w:r>
        <w:rPr>
          <w:rFonts w:ascii="Times New Roman" w:eastAsia="Times New Roman" w:hAnsi="Times New Roman" w:cs="Times New Roman"/>
          <w:sz w:val="24"/>
          <w:szCs w:val="24"/>
          <w:lang w:eastAsia="ru-RU"/>
        </w:rPr>
        <w:t>.</w:t>
      </w:r>
    </w:p>
    <w:p w:rsidR="001F2BD6" w:rsidRDefault="009C55AF" w:rsidP="009C55AF">
      <w:pPr>
        <w:spacing w:after="0" w:line="240" w:lineRule="auto"/>
        <w:ind w:firstLine="567"/>
        <w:jc w:val="both"/>
        <w:rPr>
          <w:rFonts w:ascii="Times New Roman" w:eastAsia="Times New Roman" w:hAnsi="Times New Roman" w:cs="Times New Roman"/>
          <w:sz w:val="24"/>
          <w:szCs w:val="24"/>
          <w:lang w:eastAsia="ru-RU"/>
        </w:rPr>
      </w:pPr>
      <w:r w:rsidRPr="009C55AF">
        <w:rPr>
          <w:rFonts w:ascii="Times New Roman" w:eastAsia="Times New Roman" w:hAnsi="Times New Roman" w:cs="Times New Roman"/>
          <w:sz w:val="24"/>
          <w:szCs w:val="24"/>
          <w:lang w:eastAsia="ru-RU"/>
        </w:rPr>
        <w:t>Общая площадь земель в границах населенного пункта составляет 34,31 га.</w:t>
      </w:r>
    </w:p>
    <w:p w:rsidR="00FC6D0B" w:rsidRDefault="00FC6D0B" w:rsidP="0089157F">
      <w:pPr>
        <w:spacing w:after="0" w:line="240" w:lineRule="auto"/>
        <w:jc w:val="both"/>
        <w:rPr>
          <w:rFonts w:ascii="Times New Roman" w:eastAsia="Times New Roman" w:hAnsi="Times New Roman" w:cs="Times New Roman"/>
          <w:sz w:val="24"/>
          <w:szCs w:val="24"/>
          <w:lang w:eastAsia="ru-RU"/>
        </w:rPr>
      </w:pPr>
    </w:p>
    <w:p w:rsidR="001F2BD6" w:rsidRPr="00895215" w:rsidRDefault="001179B3" w:rsidP="00895215">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1.2. </w:t>
      </w:r>
      <w:r w:rsidR="00895215" w:rsidRPr="00895215">
        <w:rPr>
          <w:rFonts w:ascii="Times New Roman" w:eastAsia="Times New Roman" w:hAnsi="Times New Roman" w:cs="Times New Roman"/>
          <w:b/>
          <w:sz w:val="24"/>
          <w:szCs w:val="24"/>
          <w:lang w:eastAsia="ru-RU"/>
        </w:rPr>
        <w:t>Сведения о территории проектирования</w:t>
      </w:r>
    </w:p>
    <w:p w:rsidR="00314EA6" w:rsidRDefault="00314EA6" w:rsidP="00895215">
      <w:pPr>
        <w:spacing w:before="240" w:after="0" w:line="240" w:lineRule="auto"/>
        <w:ind w:firstLine="567"/>
        <w:jc w:val="both"/>
        <w:rPr>
          <w:rFonts w:ascii="Times New Roman" w:eastAsia="Times New Roman" w:hAnsi="Times New Roman" w:cs="Times New Roman"/>
          <w:sz w:val="24"/>
          <w:szCs w:val="24"/>
          <w:lang w:eastAsia="ru-RU"/>
        </w:rPr>
      </w:pPr>
      <w:r w:rsidRPr="00314EA6">
        <w:rPr>
          <w:rFonts w:ascii="Times New Roman" w:eastAsia="Times New Roman" w:hAnsi="Times New Roman" w:cs="Times New Roman"/>
          <w:sz w:val="24"/>
          <w:szCs w:val="24"/>
          <w:lang w:eastAsia="ru-RU"/>
        </w:rPr>
        <w:t>Территория расположена на землях с категорией – земли поселений (земли населенных пунктов).</w:t>
      </w:r>
    </w:p>
    <w:p w:rsidR="009C55AF" w:rsidRPr="00141F40" w:rsidRDefault="009C55AF" w:rsidP="009C55AF">
      <w:pPr>
        <w:spacing w:after="0" w:line="240" w:lineRule="auto"/>
        <w:ind w:firstLine="567"/>
        <w:jc w:val="both"/>
        <w:rPr>
          <w:rFonts w:ascii="Times New Roman" w:hAnsi="Times New Roman" w:cs="GOST type A"/>
          <w:i/>
          <w:sz w:val="24"/>
        </w:rPr>
      </w:pPr>
      <w:r w:rsidRPr="00141F40">
        <w:rPr>
          <w:rFonts w:ascii="Times New Roman" w:hAnsi="Times New Roman"/>
          <w:sz w:val="24"/>
        </w:rPr>
        <w:t>Общественный центр сформирован в центральной части застроенной территории в границах основных улиц: ул. Набережная, ул. Лесная, ул. Ягодная. Жилые кварталы застроены малоэтажными и индивидуальными жилыми домами. Территории производственного и коммунально-складского назначения расположены в северной и восточной части населенного пункта. Взаимосвязь всех планировочных зон осуществляется системой основных улиц, имеющих выходы к объектам, обеспечивающих внешние связи: вертолетной площадке, автозимнику, связывающему населенный пункт с административным центром сельского поселения с.Нялинское</w:t>
      </w:r>
      <w:r w:rsidRPr="00141F40">
        <w:rPr>
          <w:rFonts w:ascii="Times New Roman" w:hAnsi="Times New Roman" w:cs="GOST type A"/>
          <w:sz w:val="24"/>
        </w:rPr>
        <w:t>.</w:t>
      </w:r>
    </w:p>
    <w:p w:rsidR="009C55AF" w:rsidRPr="009C55AF" w:rsidRDefault="009C55AF" w:rsidP="009C55AF">
      <w:pPr>
        <w:spacing w:after="0" w:line="240" w:lineRule="auto"/>
        <w:ind w:firstLine="567"/>
        <w:jc w:val="both"/>
        <w:rPr>
          <w:rFonts w:ascii="Times New Roman" w:eastAsia="Times New Roman" w:hAnsi="Times New Roman" w:cs="Times New Roman"/>
          <w:sz w:val="24"/>
          <w:szCs w:val="24"/>
          <w:lang w:eastAsia="ru-RU"/>
        </w:rPr>
      </w:pPr>
      <w:r w:rsidRPr="009C55AF">
        <w:rPr>
          <w:rFonts w:ascii="Times New Roman" w:eastAsia="Times New Roman" w:hAnsi="Times New Roman" w:cs="Times New Roman"/>
          <w:sz w:val="24"/>
          <w:szCs w:val="24"/>
          <w:lang w:eastAsia="ru-RU"/>
        </w:rPr>
        <w:t>Характерным для существующей планировочной структуры населенного пункта является следующее:</w:t>
      </w:r>
    </w:p>
    <w:p w:rsidR="009C55AF" w:rsidRPr="009C55AF" w:rsidRDefault="009C55AF" w:rsidP="009C55AF">
      <w:pPr>
        <w:spacing w:after="0" w:line="240" w:lineRule="auto"/>
        <w:ind w:firstLine="567"/>
        <w:jc w:val="both"/>
        <w:rPr>
          <w:rFonts w:ascii="Times New Roman" w:eastAsia="Times New Roman" w:hAnsi="Times New Roman" w:cs="Times New Roman"/>
          <w:sz w:val="24"/>
          <w:szCs w:val="24"/>
          <w:lang w:eastAsia="ru-RU"/>
        </w:rPr>
      </w:pPr>
      <w:r w:rsidRPr="009C55AF">
        <w:rPr>
          <w:rFonts w:ascii="Times New Roman" w:eastAsia="Times New Roman" w:hAnsi="Times New Roman" w:cs="Times New Roman"/>
          <w:sz w:val="24"/>
          <w:szCs w:val="24"/>
          <w:lang w:eastAsia="ru-RU"/>
        </w:rPr>
        <w:t>- селитебная зона имеет четкую прямоугольную сетку улиц, которая членит всю территорию на небольшие по величине кварталы. Сетка улиц ориентирована на реку;</w:t>
      </w:r>
    </w:p>
    <w:p w:rsidR="009C55AF" w:rsidRPr="009C55AF" w:rsidRDefault="009C55AF" w:rsidP="009C55AF">
      <w:pPr>
        <w:spacing w:after="0" w:line="240" w:lineRule="auto"/>
        <w:ind w:firstLine="567"/>
        <w:jc w:val="both"/>
        <w:rPr>
          <w:rFonts w:ascii="Times New Roman" w:eastAsia="Times New Roman" w:hAnsi="Times New Roman" w:cs="Times New Roman"/>
          <w:sz w:val="24"/>
          <w:szCs w:val="24"/>
          <w:lang w:eastAsia="ru-RU"/>
        </w:rPr>
      </w:pPr>
      <w:r w:rsidRPr="009C55AF">
        <w:rPr>
          <w:rFonts w:ascii="Times New Roman" w:eastAsia="Times New Roman" w:hAnsi="Times New Roman" w:cs="Times New Roman"/>
          <w:sz w:val="24"/>
          <w:szCs w:val="24"/>
          <w:lang w:eastAsia="ru-RU"/>
        </w:rPr>
        <w:t>- селитебная территория состоит из одной жилой группы;</w:t>
      </w:r>
    </w:p>
    <w:p w:rsidR="009C55AF" w:rsidRPr="009C55AF" w:rsidRDefault="009C55AF" w:rsidP="009C55AF">
      <w:pPr>
        <w:spacing w:after="0" w:line="240" w:lineRule="auto"/>
        <w:ind w:firstLine="567"/>
        <w:jc w:val="both"/>
        <w:rPr>
          <w:rFonts w:ascii="Times New Roman" w:eastAsia="Times New Roman" w:hAnsi="Times New Roman" w:cs="Times New Roman"/>
          <w:sz w:val="24"/>
          <w:szCs w:val="24"/>
          <w:lang w:eastAsia="ru-RU"/>
        </w:rPr>
      </w:pPr>
      <w:r w:rsidRPr="009C55AF">
        <w:rPr>
          <w:rFonts w:ascii="Times New Roman" w:eastAsia="Times New Roman" w:hAnsi="Times New Roman" w:cs="Times New Roman"/>
          <w:sz w:val="24"/>
          <w:szCs w:val="24"/>
          <w:lang w:eastAsia="ru-RU"/>
        </w:rPr>
        <w:t>- населенный пункт труднодоступен, несмотря на близость к центру района и округа;</w:t>
      </w:r>
    </w:p>
    <w:p w:rsidR="009C55AF" w:rsidRPr="009C55AF" w:rsidRDefault="009C55AF" w:rsidP="009C55AF">
      <w:pPr>
        <w:spacing w:after="0" w:line="240" w:lineRule="auto"/>
        <w:ind w:firstLine="567"/>
        <w:jc w:val="both"/>
        <w:rPr>
          <w:rFonts w:ascii="Times New Roman" w:eastAsia="Times New Roman" w:hAnsi="Times New Roman" w:cs="Times New Roman"/>
          <w:sz w:val="24"/>
          <w:szCs w:val="24"/>
          <w:lang w:eastAsia="ru-RU"/>
        </w:rPr>
      </w:pPr>
      <w:r w:rsidRPr="009C55AF">
        <w:rPr>
          <w:rFonts w:ascii="Times New Roman" w:eastAsia="Times New Roman" w:hAnsi="Times New Roman" w:cs="Times New Roman"/>
          <w:sz w:val="24"/>
          <w:szCs w:val="24"/>
          <w:lang w:eastAsia="ru-RU"/>
        </w:rPr>
        <w:t>- наличие ветхих зданий, подлежащих сносу;</w:t>
      </w:r>
    </w:p>
    <w:p w:rsidR="009C55AF" w:rsidRPr="009C55AF" w:rsidRDefault="009C55AF" w:rsidP="009C55AF">
      <w:pPr>
        <w:spacing w:after="0" w:line="240" w:lineRule="auto"/>
        <w:ind w:firstLine="567"/>
        <w:jc w:val="both"/>
        <w:rPr>
          <w:rFonts w:ascii="Times New Roman" w:eastAsia="Times New Roman" w:hAnsi="Times New Roman" w:cs="Times New Roman"/>
          <w:sz w:val="24"/>
          <w:szCs w:val="24"/>
          <w:lang w:eastAsia="ru-RU"/>
        </w:rPr>
      </w:pPr>
      <w:r w:rsidRPr="009C55AF">
        <w:rPr>
          <w:rFonts w:ascii="Times New Roman" w:eastAsia="Times New Roman" w:hAnsi="Times New Roman" w:cs="Times New Roman"/>
          <w:sz w:val="24"/>
          <w:szCs w:val="24"/>
          <w:lang w:eastAsia="ru-RU"/>
        </w:rPr>
        <w:t>- недостаточное транспортное и инженерное обеспечение;</w:t>
      </w:r>
    </w:p>
    <w:p w:rsidR="009C55AF" w:rsidRPr="009C55AF" w:rsidRDefault="009C55AF" w:rsidP="009C55AF">
      <w:pPr>
        <w:spacing w:after="0" w:line="240" w:lineRule="auto"/>
        <w:ind w:firstLine="567"/>
        <w:jc w:val="both"/>
        <w:rPr>
          <w:rFonts w:ascii="Times New Roman" w:eastAsia="Times New Roman" w:hAnsi="Times New Roman" w:cs="Times New Roman"/>
          <w:sz w:val="24"/>
          <w:szCs w:val="24"/>
          <w:lang w:eastAsia="ru-RU"/>
        </w:rPr>
      </w:pPr>
      <w:r w:rsidRPr="009C55AF">
        <w:rPr>
          <w:rFonts w:ascii="Times New Roman" w:eastAsia="Times New Roman" w:hAnsi="Times New Roman" w:cs="Times New Roman"/>
          <w:sz w:val="24"/>
          <w:szCs w:val="24"/>
          <w:lang w:eastAsia="ru-RU"/>
        </w:rPr>
        <w:t>- основная часть застройки: малоэтажная многоквартирная и одноэтажная одноквартирная с большими приусадебными участками.</w:t>
      </w:r>
    </w:p>
    <w:p w:rsidR="009C55AF" w:rsidRPr="009C55AF" w:rsidRDefault="009C55AF" w:rsidP="009C55AF">
      <w:pPr>
        <w:spacing w:after="0" w:line="240" w:lineRule="auto"/>
        <w:ind w:firstLine="567"/>
        <w:jc w:val="both"/>
        <w:rPr>
          <w:rFonts w:ascii="Times New Roman" w:eastAsia="Times New Roman" w:hAnsi="Times New Roman" w:cs="Times New Roman"/>
          <w:sz w:val="24"/>
          <w:szCs w:val="24"/>
          <w:lang w:eastAsia="ru-RU"/>
        </w:rPr>
      </w:pPr>
      <w:r w:rsidRPr="009C55AF">
        <w:rPr>
          <w:rFonts w:ascii="Times New Roman" w:eastAsia="Times New Roman" w:hAnsi="Times New Roman" w:cs="Times New Roman"/>
          <w:sz w:val="24"/>
          <w:szCs w:val="24"/>
          <w:lang w:eastAsia="ru-RU"/>
        </w:rPr>
        <w:t>- размещение основных промышленных и коммунально-складских территорий к югу и северу от селитебной зоны;</w:t>
      </w:r>
    </w:p>
    <w:p w:rsidR="009C55AF" w:rsidRPr="009C55AF" w:rsidRDefault="009C55AF" w:rsidP="009C55AF">
      <w:pPr>
        <w:spacing w:after="0" w:line="240" w:lineRule="auto"/>
        <w:ind w:firstLine="567"/>
        <w:jc w:val="both"/>
        <w:rPr>
          <w:rFonts w:ascii="Times New Roman" w:eastAsia="Times New Roman" w:hAnsi="Times New Roman" w:cs="Times New Roman"/>
          <w:sz w:val="24"/>
          <w:szCs w:val="24"/>
          <w:lang w:eastAsia="ru-RU"/>
        </w:rPr>
      </w:pPr>
      <w:r w:rsidRPr="009C55AF">
        <w:rPr>
          <w:rFonts w:ascii="Times New Roman" w:eastAsia="Times New Roman" w:hAnsi="Times New Roman" w:cs="Times New Roman"/>
          <w:sz w:val="24"/>
          <w:szCs w:val="24"/>
          <w:lang w:eastAsia="ru-RU"/>
        </w:rPr>
        <w:t>- отсутствие санитарно-защитных зон от некоторых объектов;</w:t>
      </w:r>
    </w:p>
    <w:p w:rsidR="009C55AF" w:rsidRDefault="009C55AF" w:rsidP="009C55AF">
      <w:pPr>
        <w:spacing w:after="0" w:line="240" w:lineRule="auto"/>
        <w:ind w:firstLine="567"/>
        <w:jc w:val="both"/>
        <w:rPr>
          <w:rFonts w:ascii="Times New Roman" w:eastAsia="Times New Roman" w:hAnsi="Times New Roman" w:cs="Times New Roman"/>
          <w:sz w:val="24"/>
          <w:szCs w:val="24"/>
          <w:lang w:eastAsia="ru-RU"/>
        </w:rPr>
      </w:pPr>
      <w:r w:rsidRPr="009C55AF">
        <w:rPr>
          <w:rFonts w:ascii="Times New Roman" w:eastAsia="Times New Roman" w:hAnsi="Times New Roman" w:cs="Times New Roman"/>
          <w:sz w:val="24"/>
          <w:szCs w:val="24"/>
          <w:lang w:eastAsia="ru-RU"/>
        </w:rPr>
        <w:t>- влияние на планировочную структуру водных объектов: с западной стороны примыкает р.Пырь-Ях с затапливаемой поймой</w:t>
      </w:r>
      <w:r>
        <w:rPr>
          <w:rFonts w:ascii="Times New Roman" w:eastAsia="Times New Roman" w:hAnsi="Times New Roman" w:cs="Times New Roman"/>
          <w:sz w:val="24"/>
          <w:szCs w:val="24"/>
          <w:lang w:eastAsia="ru-RU"/>
        </w:rPr>
        <w:t>.</w:t>
      </w:r>
    </w:p>
    <w:p w:rsidR="00895215" w:rsidRPr="00895215" w:rsidRDefault="00895215" w:rsidP="00165979">
      <w:pPr>
        <w:tabs>
          <w:tab w:val="left" w:pos="0"/>
        </w:tabs>
        <w:spacing w:after="0" w:line="240" w:lineRule="auto"/>
        <w:ind w:firstLine="567"/>
        <w:jc w:val="both"/>
        <w:rPr>
          <w:rFonts w:ascii="Times New Roman" w:eastAsia="Times New Roman" w:hAnsi="Times New Roman"/>
          <w:bCs/>
          <w:sz w:val="24"/>
          <w:szCs w:val="24"/>
          <w:lang w:eastAsia="ru-RU"/>
        </w:rPr>
      </w:pPr>
      <w:r w:rsidRPr="00895215">
        <w:rPr>
          <w:rFonts w:ascii="Times New Roman" w:eastAsia="Times New Roman" w:hAnsi="Times New Roman"/>
          <w:bCs/>
          <w:sz w:val="24"/>
          <w:szCs w:val="24"/>
          <w:lang w:eastAsia="ru-RU"/>
        </w:rPr>
        <w:t>В границах проектирования проходят существующие объекты инженерной инфраструктур</w:t>
      </w:r>
      <w:r>
        <w:rPr>
          <w:rFonts w:ascii="Times New Roman" w:eastAsia="Times New Roman" w:hAnsi="Times New Roman"/>
          <w:bCs/>
          <w:sz w:val="24"/>
          <w:szCs w:val="24"/>
          <w:lang w:eastAsia="ru-RU"/>
        </w:rPr>
        <w:t>ы</w:t>
      </w:r>
      <w:r w:rsidRPr="00895215">
        <w:rPr>
          <w:rFonts w:ascii="Times New Roman" w:eastAsia="Times New Roman" w:hAnsi="Times New Roman"/>
          <w:bCs/>
          <w:sz w:val="24"/>
          <w:szCs w:val="24"/>
          <w:lang w:eastAsia="ru-RU"/>
        </w:rPr>
        <w:t>:</w:t>
      </w:r>
    </w:p>
    <w:p w:rsidR="00895215" w:rsidRPr="00895215" w:rsidRDefault="00895215" w:rsidP="00895215">
      <w:pPr>
        <w:tabs>
          <w:tab w:val="left" w:pos="0"/>
        </w:tabs>
        <w:spacing w:after="0" w:line="240" w:lineRule="auto"/>
        <w:ind w:firstLine="567"/>
        <w:jc w:val="both"/>
        <w:rPr>
          <w:rFonts w:ascii="Times New Roman" w:eastAsia="Times New Roman" w:hAnsi="Times New Roman"/>
          <w:bCs/>
          <w:sz w:val="24"/>
          <w:szCs w:val="24"/>
          <w:lang w:eastAsia="ru-RU"/>
        </w:rPr>
      </w:pPr>
      <w:r w:rsidRPr="00895215">
        <w:rPr>
          <w:rFonts w:ascii="Times New Roman" w:eastAsia="Times New Roman" w:hAnsi="Times New Roman"/>
          <w:bCs/>
          <w:sz w:val="24"/>
          <w:szCs w:val="24"/>
          <w:lang w:eastAsia="ru-RU"/>
        </w:rPr>
        <w:t xml:space="preserve">- </w:t>
      </w:r>
      <w:r w:rsidR="00A810FA">
        <w:rPr>
          <w:rFonts w:ascii="Times New Roman" w:eastAsia="Times New Roman" w:hAnsi="Times New Roman"/>
          <w:bCs/>
          <w:sz w:val="24"/>
          <w:szCs w:val="24"/>
          <w:lang w:eastAsia="ru-RU"/>
        </w:rPr>
        <w:t>водопровод</w:t>
      </w:r>
      <w:r w:rsidRPr="00895215">
        <w:rPr>
          <w:rFonts w:ascii="Times New Roman" w:eastAsia="Times New Roman" w:hAnsi="Times New Roman"/>
          <w:bCs/>
          <w:sz w:val="24"/>
          <w:szCs w:val="24"/>
          <w:lang w:eastAsia="ru-RU"/>
        </w:rPr>
        <w:t>;</w:t>
      </w:r>
    </w:p>
    <w:p w:rsidR="00895215" w:rsidRPr="00895215" w:rsidRDefault="00895215" w:rsidP="00895215">
      <w:pPr>
        <w:tabs>
          <w:tab w:val="left" w:pos="0"/>
        </w:tabs>
        <w:spacing w:after="0" w:line="240" w:lineRule="auto"/>
        <w:ind w:firstLine="567"/>
        <w:jc w:val="both"/>
        <w:rPr>
          <w:rFonts w:ascii="Times New Roman" w:eastAsia="Times New Roman" w:hAnsi="Times New Roman"/>
          <w:bCs/>
          <w:sz w:val="24"/>
          <w:szCs w:val="24"/>
          <w:lang w:eastAsia="ru-RU"/>
        </w:rPr>
      </w:pPr>
      <w:r w:rsidRPr="00895215">
        <w:rPr>
          <w:rFonts w:ascii="Times New Roman" w:eastAsia="Times New Roman" w:hAnsi="Times New Roman"/>
          <w:bCs/>
          <w:sz w:val="24"/>
          <w:szCs w:val="24"/>
          <w:lang w:eastAsia="ru-RU"/>
        </w:rPr>
        <w:t>- тепловые сети;</w:t>
      </w:r>
    </w:p>
    <w:p w:rsidR="00895215" w:rsidRPr="00895215" w:rsidRDefault="00895215" w:rsidP="00895215">
      <w:pPr>
        <w:tabs>
          <w:tab w:val="left" w:pos="0"/>
        </w:tabs>
        <w:spacing w:after="0" w:line="240" w:lineRule="auto"/>
        <w:ind w:firstLine="567"/>
        <w:jc w:val="both"/>
        <w:rPr>
          <w:rFonts w:ascii="Times New Roman" w:eastAsia="Times New Roman" w:hAnsi="Times New Roman"/>
          <w:bCs/>
          <w:sz w:val="24"/>
          <w:szCs w:val="24"/>
          <w:lang w:eastAsia="ru-RU"/>
        </w:rPr>
      </w:pPr>
      <w:r w:rsidRPr="00895215">
        <w:rPr>
          <w:rFonts w:ascii="Times New Roman" w:eastAsia="Times New Roman" w:hAnsi="Times New Roman"/>
          <w:bCs/>
          <w:sz w:val="24"/>
          <w:szCs w:val="24"/>
          <w:lang w:eastAsia="ru-RU"/>
        </w:rPr>
        <w:t xml:space="preserve">- </w:t>
      </w:r>
      <w:r w:rsidR="00A810FA">
        <w:rPr>
          <w:rFonts w:ascii="Times New Roman" w:eastAsia="Times New Roman" w:hAnsi="Times New Roman"/>
          <w:bCs/>
          <w:sz w:val="24"/>
          <w:szCs w:val="24"/>
          <w:lang w:eastAsia="ru-RU"/>
        </w:rPr>
        <w:t>воздушные</w:t>
      </w:r>
      <w:r w:rsidRPr="00895215">
        <w:rPr>
          <w:rFonts w:ascii="Times New Roman" w:eastAsia="Times New Roman" w:hAnsi="Times New Roman"/>
          <w:bCs/>
          <w:sz w:val="24"/>
          <w:szCs w:val="24"/>
          <w:lang w:eastAsia="ru-RU"/>
        </w:rPr>
        <w:t xml:space="preserve"> линии </w:t>
      </w:r>
      <w:r w:rsidR="00A810FA" w:rsidRPr="00895215">
        <w:rPr>
          <w:rFonts w:ascii="Times New Roman" w:eastAsia="Times New Roman" w:hAnsi="Times New Roman"/>
          <w:bCs/>
          <w:sz w:val="24"/>
          <w:szCs w:val="24"/>
          <w:lang w:eastAsia="ru-RU"/>
        </w:rPr>
        <w:t xml:space="preserve">электропередач </w:t>
      </w:r>
      <w:r w:rsidRPr="00895215">
        <w:rPr>
          <w:rFonts w:ascii="Times New Roman" w:eastAsia="Times New Roman" w:hAnsi="Times New Roman"/>
          <w:bCs/>
          <w:sz w:val="24"/>
          <w:szCs w:val="24"/>
          <w:lang w:eastAsia="ru-RU"/>
        </w:rPr>
        <w:t>10 кВ;</w:t>
      </w:r>
    </w:p>
    <w:p w:rsidR="00895215" w:rsidRDefault="00895215" w:rsidP="00895215">
      <w:pPr>
        <w:tabs>
          <w:tab w:val="left" w:pos="0"/>
        </w:tabs>
        <w:spacing w:after="0" w:line="240" w:lineRule="auto"/>
        <w:ind w:firstLine="567"/>
        <w:jc w:val="both"/>
        <w:rPr>
          <w:rFonts w:ascii="Times New Roman" w:eastAsia="Times New Roman" w:hAnsi="Times New Roman"/>
          <w:bCs/>
          <w:sz w:val="24"/>
          <w:szCs w:val="24"/>
          <w:lang w:eastAsia="ru-RU"/>
        </w:rPr>
      </w:pPr>
      <w:r w:rsidRPr="00895215">
        <w:rPr>
          <w:rFonts w:ascii="Times New Roman" w:eastAsia="Times New Roman" w:hAnsi="Times New Roman"/>
          <w:bCs/>
          <w:sz w:val="24"/>
          <w:szCs w:val="24"/>
          <w:lang w:eastAsia="ru-RU"/>
        </w:rPr>
        <w:t xml:space="preserve">- воздушные линии электропередач </w:t>
      </w:r>
      <w:r w:rsidR="001179B3">
        <w:rPr>
          <w:rFonts w:ascii="Times New Roman" w:eastAsia="Times New Roman" w:hAnsi="Times New Roman"/>
          <w:bCs/>
          <w:sz w:val="24"/>
          <w:szCs w:val="24"/>
          <w:lang w:eastAsia="ru-RU"/>
        </w:rPr>
        <w:t>0,4</w:t>
      </w:r>
      <w:r w:rsidR="009C55AF">
        <w:rPr>
          <w:rFonts w:ascii="Times New Roman" w:eastAsia="Times New Roman" w:hAnsi="Times New Roman"/>
          <w:bCs/>
          <w:sz w:val="24"/>
          <w:szCs w:val="24"/>
          <w:lang w:eastAsia="ru-RU"/>
        </w:rPr>
        <w:t xml:space="preserve"> кВ;</w:t>
      </w:r>
    </w:p>
    <w:p w:rsidR="009C55AF" w:rsidRPr="00895215" w:rsidRDefault="009C55AF" w:rsidP="00895215">
      <w:pPr>
        <w:tabs>
          <w:tab w:val="left" w:pos="0"/>
        </w:tabs>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сети связи.</w:t>
      </w:r>
    </w:p>
    <w:p w:rsidR="00812AC0" w:rsidRDefault="00812AC0" w:rsidP="00F9778B">
      <w:pPr>
        <w:spacing w:before="240" w:after="0" w:line="240" w:lineRule="auto"/>
        <w:jc w:val="both"/>
        <w:rPr>
          <w:rFonts w:ascii="Times New Roman" w:eastAsia="Times New Roman" w:hAnsi="Times New Roman" w:cs="Times New Roman"/>
          <w:b/>
          <w:sz w:val="24"/>
          <w:szCs w:val="24"/>
          <w:lang w:eastAsia="ru-RU"/>
        </w:rPr>
      </w:pPr>
    </w:p>
    <w:p w:rsidR="00F9778B" w:rsidRPr="00F9778B" w:rsidRDefault="00F9778B" w:rsidP="00F9778B">
      <w:pPr>
        <w:spacing w:before="240" w:after="0" w:line="240" w:lineRule="auto"/>
        <w:jc w:val="both"/>
        <w:rPr>
          <w:rFonts w:ascii="Times New Roman" w:eastAsia="Times New Roman" w:hAnsi="Times New Roman" w:cs="Times New Roman"/>
          <w:b/>
          <w:sz w:val="24"/>
          <w:szCs w:val="24"/>
          <w:lang w:eastAsia="ru-RU"/>
        </w:rPr>
      </w:pPr>
      <w:r w:rsidRPr="00F9778B">
        <w:rPr>
          <w:rFonts w:ascii="Times New Roman" w:eastAsia="Times New Roman" w:hAnsi="Times New Roman" w:cs="Times New Roman"/>
          <w:b/>
          <w:sz w:val="24"/>
          <w:szCs w:val="24"/>
          <w:lang w:eastAsia="ru-RU"/>
        </w:rPr>
        <w:lastRenderedPageBreak/>
        <w:t>Границы зон с особыми условиями использования</w:t>
      </w:r>
    </w:p>
    <w:p w:rsidR="009C55AF" w:rsidRDefault="009C55AF" w:rsidP="00F9778B">
      <w:pPr>
        <w:spacing w:after="0" w:line="240" w:lineRule="auto"/>
        <w:ind w:firstLine="567"/>
        <w:jc w:val="both"/>
        <w:rPr>
          <w:rFonts w:ascii="Times New Roman" w:eastAsia="Times New Roman" w:hAnsi="Times New Roman" w:cs="Times New Roman"/>
          <w:sz w:val="24"/>
          <w:szCs w:val="24"/>
          <w:lang w:eastAsia="ru-RU"/>
        </w:rPr>
      </w:pPr>
    </w:p>
    <w:p w:rsidR="009C55AF" w:rsidRDefault="009C55AF" w:rsidP="00AD72C5">
      <w:pPr>
        <w:spacing w:after="0" w:line="240" w:lineRule="auto"/>
        <w:jc w:val="center"/>
        <w:rPr>
          <w:rFonts w:ascii="Times New Roman" w:hAnsi="Times New Roman"/>
          <w:sz w:val="24"/>
        </w:rPr>
      </w:pPr>
      <w:r w:rsidRPr="00141F40">
        <w:rPr>
          <w:rFonts w:ascii="Times New Roman" w:hAnsi="Times New Roman"/>
          <w:sz w:val="24"/>
        </w:rPr>
        <w:t>Перечень существующих промышленных, сельскохозяйственных и коммунально-складских предприятий</w:t>
      </w:r>
    </w:p>
    <w:p w:rsidR="00AD72C5" w:rsidRPr="00141F40" w:rsidRDefault="00AD72C5" w:rsidP="00AD72C5">
      <w:pPr>
        <w:spacing w:after="0" w:line="240" w:lineRule="auto"/>
        <w:jc w:val="right"/>
        <w:rPr>
          <w:rFonts w:ascii="Times New Roman" w:hAnsi="Times New Roman"/>
          <w:i/>
          <w:sz w:val="24"/>
        </w:rPr>
      </w:pPr>
      <w:r>
        <w:rPr>
          <w:rFonts w:ascii="Times New Roman" w:hAnsi="Times New Roman"/>
          <w:sz w:val="24"/>
        </w:rPr>
        <w:t>Таблица 1</w:t>
      </w:r>
    </w:p>
    <w:tbl>
      <w:tblPr>
        <w:tblW w:w="59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9"/>
        <w:gridCol w:w="3842"/>
        <w:gridCol w:w="1410"/>
      </w:tblGrid>
      <w:tr w:rsidR="009C55AF" w:rsidRPr="00141F40" w:rsidTr="00AD72C5">
        <w:trPr>
          <w:trHeight w:val="20"/>
          <w:tblHeader/>
          <w:jc w:val="center"/>
        </w:trPr>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9C55AF" w:rsidRPr="009C55AF" w:rsidRDefault="009C55AF" w:rsidP="009C55AF">
            <w:pPr>
              <w:pStyle w:val="a4"/>
              <w:spacing w:after="0" w:line="240" w:lineRule="auto"/>
              <w:ind w:left="-45"/>
              <w:jc w:val="center"/>
              <w:rPr>
                <w:rFonts w:ascii="Times New Roman" w:hAnsi="Times New Roman"/>
                <w:b/>
              </w:rPr>
            </w:pPr>
            <w:r w:rsidRPr="009C55AF">
              <w:rPr>
                <w:rFonts w:ascii="Times New Roman" w:hAnsi="Times New Roman"/>
                <w:b/>
              </w:rPr>
              <w:t>№ п/п</w:t>
            </w:r>
          </w:p>
        </w:tc>
        <w:tc>
          <w:tcPr>
            <w:tcW w:w="3842" w:type="dxa"/>
            <w:tcBorders>
              <w:top w:val="single" w:sz="4" w:space="0" w:color="auto"/>
              <w:left w:val="single" w:sz="4" w:space="0" w:color="auto"/>
              <w:bottom w:val="single" w:sz="4" w:space="0" w:color="auto"/>
              <w:right w:val="single" w:sz="4" w:space="0" w:color="auto"/>
            </w:tcBorders>
            <w:shd w:val="clear" w:color="auto" w:fill="auto"/>
            <w:vAlign w:val="center"/>
          </w:tcPr>
          <w:p w:rsidR="009C55AF" w:rsidRPr="009C55AF" w:rsidRDefault="009C55AF" w:rsidP="009C55AF">
            <w:pPr>
              <w:spacing w:line="240" w:lineRule="auto"/>
              <w:ind w:left="-45"/>
              <w:jc w:val="center"/>
              <w:rPr>
                <w:rFonts w:ascii="Times New Roman" w:hAnsi="Times New Roman"/>
                <w:b/>
                <w:i/>
              </w:rPr>
            </w:pPr>
            <w:r w:rsidRPr="009C55AF">
              <w:rPr>
                <w:rFonts w:ascii="Times New Roman" w:hAnsi="Times New Roman"/>
                <w:b/>
              </w:rPr>
              <w:t>Наименование существующих предприятий</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9C55AF" w:rsidRPr="009C55AF" w:rsidRDefault="009C55AF" w:rsidP="009C55AF">
            <w:pPr>
              <w:spacing w:line="240" w:lineRule="auto"/>
              <w:ind w:left="-45"/>
              <w:jc w:val="center"/>
              <w:rPr>
                <w:rFonts w:ascii="Times New Roman" w:hAnsi="Times New Roman"/>
                <w:b/>
                <w:i/>
              </w:rPr>
            </w:pPr>
            <w:r w:rsidRPr="009C55AF">
              <w:rPr>
                <w:rFonts w:ascii="Times New Roman" w:hAnsi="Times New Roman"/>
                <w:b/>
              </w:rPr>
              <w:t>С33</w:t>
            </w:r>
          </w:p>
          <w:p w:rsidR="009C55AF" w:rsidRPr="009C55AF" w:rsidRDefault="009C55AF" w:rsidP="009C55AF">
            <w:pPr>
              <w:spacing w:line="240" w:lineRule="auto"/>
              <w:ind w:left="-45"/>
              <w:jc w:val="center"/>
              <w:rPr>
                <w:rFonts w:ascii="Times New Roman" w:hAnsi="Times New Roman"/>
                <w:b/>
                <w:i/>
              </w:rPr>
            </w:pPr>
          </w:p>
        </w:tc>
      </w:tr>
      <w:tr w:rsidR="009C55AF" w:rsidRPr="00141F40" w:rsidTr="00AD72C5">
        <w:trPr>
          <w:trHeight w:val="20"/>
          <w:tblHeader/>
          <w:jc w:val="center"/>
        </w:trPr>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9C55AF" w:rsidRPr="009C55AF" w:rsidRDefault="009C55AF" w:rsidP="009C55AF">
            <w:pPr>
              <w:pStyle w:val="a4"/>
              <w:numPr>
                <w:ilvl w:val="0"/>
                <w:numId w:val="4"/>
              </w:numPr>
              <w:spacing w:after="0" w:line="240" w:lineRule="auto"/>
              <w:ind w:left="-45" w:right="-26" w:firstLine="0"/>
              <w:contextualSpacing w:val="0"/>
              <w:jc w:val="center"/>
              <w:rPr>
                <w:rFonts w:ascii="Times New Roman" w:hAnsi="Times New Roman"/>
              </w:rPr>
            </w:pPr>
          </w:p>
        </w:tc>
        <w:tc>
          <w:tcPr>
            <w:tcW w:w="3842" w:type="dxa"/>
            <w:tcBorders>
              <w:top w:val="single" w:sz="4" w:space="0" w:color="auto"/>
              <w:left w:val="single" w:sz="4" w:space="0" w:color="auto"/>
              <w:bottom w:val="single" w:sz="4" w:space="0" w:color="auto"/>
              <w:right w:val="single" w:sz="4" w:space="0" w:color="auto"/>
            </w:tcBorders>
            <w:shd w:val="clear" w:color="auto" w:fill="auto"/>
            <w:vAlign w:val="center"/>
          </w:tcPr>
          <w:p w:rsidR="009C55AF" w:rsidRPr="009C55AF" w:rsidRDefault="009C55AF" w:rsidP="009C55AF">
            <w:pPr>
              <w:spacing w:line="240" w:lineRule="auto"/>
              <w:ind w:left="-45"/>
              <w:rPr>
                <w:rFonts w:ascii="Times New Roman" w:hAnsi="Times New Roman"/>
                <w:i/>
                <w:lang w:eastAsia="ar-SA"/>
              </w:rPr>
            </w:pPr>
            <w:r w:rsidRPr="009C55AF">
              <w:rPr>
                <w:rFonts w:ascii="Times New Roman" w:hAnsi="Times New Roman"/>
                <w:lang w:eastAsia="ar-SA"/>
              </w:rPr>
              <w:t>Сельское кладбище традиционного захоронения</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9C55AF" w:rsidRPr="009C55AF" w:rsidRDefault="009C55AF" w:rsidP="009C55AF">
            <w:pPr>
              <w:spacing w:line="240" w:lineRule="auto"/>
              <w:ind w:left="-45"/>
              <w:jc w:val="center"/>
              <w:rPr>
                <w:rFonts w:ascii="Times New Roman" w:hAnsi="Times New Roman"/>
                <w:i/>
              </w:rPr>
            </w:pPr>
            <w:r w:rsidRPr="009C55AF">
              <w:rPr>
                <w:rFonts w:ascii="Times New Roman" w:hAnsi="Times New Roman"/>
              </w:rPr>
              <w:t>50</w:t>
            </w:r>
          </w:p>
        </w:tc>
      </w:tr>
      <w:tr w:rsidR="009C55AF" w:rsidRPr="00141F40" w:rsidTr="00AD72C5">
        <w:trPr>
          <w:trHeight w:val="20"/>
          <w:tblHeader/>
          <w:jc w:val="center"/>
        </w:trPr>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9C55AF" w:rsidRPr="009C55AF" w:rsidRDefault="009C55AF" w:rsidP="009C55AF">
            <w:pPr>
              <w:pStyle w:val="a4"/>
              <w:numPr>
                <w:ilvl w:val="0"/>
                <w:numId w:val="4"/>
              </w:numPr>
              <w:spacing w:after="0" w:line="240" w:lineRule="auto"/>
              <w:ind w:left="-45" w:right="-26" w:firstLine="0"/>
              <w:contextualSpacing w:val="0"/>
              <w:jc w:val="center"/>
              <w:rPr>
                <w:rFonts w:ascii="Times New Roman" w:hAnsi="Times New Roman"/>
              </w:rPr>
            </w:pPr>
          </w:p>
        </w:tc>
        <w:tc>
          <w:tcPr>
            <w:tcW w:w="3842" w:type="dxa"/>
            <w:tcBorders>
              <w:top w:val="single" w:sz="4" w:space="0" w:color="auto"/>
              <w:left w:val="single" w:sz="4" w:space="0" w:color="auto"/>
              <w:bottom w:val="single" w:sz="4" w:space="0" w:color="auto"/>
              <w:right w:val="single" w:sz="4" w:space="0" w:color="auto"/>
            </w:tcBorders>
            <w:shd w:val="clear" w:color="auto" w:fill="auto"/>
            <w:vAlign w:val="center"/>
          </w:tcPr>
          <w:p w:rsidR="009C55AF" w:rsidRPr="009C55AF" w:rsidRDefault="009C55AF" w:rsidP="009C55AF">
            <w:pPr>
              <w:spacing w:line="240" w:lineRule="auto"/>
              <w:ind w:left="-45"/>
              <w:rPr>
                <w:rFonts w:ascii="Times New Roman" w:hAnsi="Times New Roman"/>
                <w:i/>
                <w:lang w:eastAsia="ar-SA"/>
              </w:rPr>
            </w:pPr>
            <w:r w:rsidRPr="009C55AF">
              <w:rPr>
                <w:rFonts w:ascii="Times New Roman" w:hAnsi="Times New Roman"/>
                <w:lang w:eastAsia="ar-SA"/>
              </w:rPr>
              <w:t>Пекарня</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9C55AF" w:rsidRPr="009C55AF" w:rsidRDefault="009C55AF" w:rsidP="009C55AF">
            <w:pPr>
              <w:spacing w:line="240" w:lineRule="auto"/>
              <w:ind w:left="-45"/>
              <w:jc w:val="center"/>
              <w:rPr>
                <w:rFonts w:ascii="Times New Roman" w:hAnsi="Times New Roman"/>
                <w:i/>
              </w:rPr>
            </w:pPr>
            <w:r w:rsidRPr="009C55AF">
              <w:rPr>
                <w:rFonts w:ascii="Times New Roman" w:hAnsi="Times New Roman"/>
              </w:rPr>
              <w:t>100</w:t>
            </w:r>
          </w:p>
        </w:tc>
      </w:tr>
      <w:tr w:rsidR="009C55AF" w:rsidRPr="00141F40" w:rsidTr="00AD72C5">
        <w:trPr>
          <w:trHeight w:val="20"/>
          <w:tblHeader/>
          <w:jc w:val="center"/>
        </w:trPr>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9C55AF" w:rsidRPr="009C55AF" w:rsidRDefault="009C55AF" w:rsidP="009C55AF">
            <w:pPr>
              <w:pStyle w:val="a4"/>
              <w:numPr>
                <w:ilvl w:val="0"/>
                <w:numId w:val="4"/>
              </w:numPr>
              <w:spacing w:after="0" w:line="240" w:lineRule="auto"/>
              <w:ind w:left="-45" w:right="-26" w:firstLine="0"/>
              <w:contextualSpacing w:val="0"/>
              <w:jc w:val="center"/>
              <w:rPr>
                <w:rFonts w:ascii="Times New Roman" w:hAnsi="Times New Roman"/>
              </w:rPr>
            </w:pPr>
          </w:p>
        </w:tc>
        <w:tc>
          <w:tcPr>
            <w:tcW w:w="3842" w:type="dxa"/>
            <w:tcBorders>
              <w:top w:val="single" w:sz="4" w:space="0" w:color="auto"/>
              <w:left w:val="single" w:sz="4" w:space="0" w:color="auto"/>
              <w:bottom w:val="single" w:sz="4" w:space="0" w:color="auto"/>
              <w:right w:val="single" w:sz="4" w:space="0" w:color="auto"/>
            </w:tcBorders>
            <w:shd w:val="clear" w:color="auto" w:fill="auto"/>
            <w:vAlign w:val="center"/>
          </w:tcPr>
          <w:p w:rsidR="009C55AF" w:rsidRPr="009C55AF" w:rsidRDefault="009C55AF" w:rsidP="009C55AF">
            <w:pPr>
              <w:spacing w:line="240" w:lineRule="auto"/>
              <w:ind w:left="-45"/>
              <w:rPr>
                <w:rFonts w:ascii="Times New Roman" w:hAnsi="Times New Roman"/>
                <w:i/>
                <w:lang w:eastAsia="ar-SA"/>
              </w:rPr>
            </w:pPr>
            <w:r w:rsidRPr="009C55AF">
              <w:rPr>
                <w:rFonts w:ascii="Times New Roman" w:hAnsi="Times New Roman"/>
                <w:lang w:eastAsia="ar-SA"/>
              </w:rPr>
              <w:t>Баня</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9C55AF" w:rsidRPr="009C55AF" w:rsidRDefault="009C55AF" w:rsidP="009C55AF">
            <w:pPr>
              <w:spacing w:line="240" w:lineRule="auto"/>
              <w:ind w:left="-45"/>
              <w:jc w:val="center"/>
              <w:rPr>
                <w:rFonts w:ascii="Times New Roman" w:hAnsi="Times New Roman"/>
                <w:i/>
              </w:rPr>
            </w:pPr>
            <w:r w:rsidRPr="009C55AF">
              <w:rPr>
                <w:rFonts w:ascii="Times New Roman" w:hAnsi="Times New Roman"/>
              </w:rPr>
              <w:t>50</w:t>
            </w:r>
          </w:p>
        </w:tc>
      </w:tr>
      <w:tr w:rsidR="009C55AF" w:rsidRPr="00141F40" w:rsidTr="00AD72C5">
        <w:trPr>
          <w:trHeight w:val="20"/>
          <w:tblHeader/>
          <w:jc w:val="center"/>
        </w:trPr>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9C55AF" w:rsidRPr="009C55AF" w:rsidRDefault="009C55AF" w:rsidP="009C55AF">
            <w:pPr>
              <w:pStyle w:val="a4"/>
              <w:numPr>
                <w:ilvl w:val="0"/>
                <w:numId w:val="4"/>
              </w:numPr>
              <w:spacing w:after="0" w:line="240" w:lineRule="auto"/>
              <w:ind w:left="-45" w:right="-26" w:firstLine="0"/>
              <w:contextualSpacing w:val="0"/>
              <w:jc w:val="center"/>
              <w:rPr>
                <w:rFonts w:ascii="Times New Roman" w:hAnsi="Times New Roman"/>
              </w:rPr>
            </w:pPr>
          </w:p>
        </w:tc>
        <w:tc>
          <w:tcPr>
            <w:tcW w:w="3842" w:type="dxa"/>
            <w:tcBorders>
              <w:top w:val="single" w:sz="4" w:space="0" w:color="auto"/>
              <w:left w:val="single" w:sz="4" w:space="0" w:color="auto"/>
              <w:bottom w:val="single" w:sz="4" w:space="0" w:color="auto"/>
              <w:right w:val="single" w:sz="4" w:space="0" w:color="auto"/>
            </w:tcBorders>
            <w:shd w:val="clear" w:color="auto" w:fill="auto"/>
            <w:vAlign w:val="center"/>
          </w:tcPr>
          <w:p w:rsidR="009C55AF" w:rsidRPr="009C55AF" w:rsidRDefault="009C55AF" w:rsidP="009C55AF">
            <w:pPr>
              <w:spacing w:line="240" w:lineRule="auto"/>
              <w:ind w:left="-45"/>
              <w:rPr>
                <w:rFonts w:ascii="Times New Roman" w:hAnsi="Times New Roman"/>
                <w:i/>
                <w:lang w:eastAsia="ar-SA"/>
              </w:rPr>
            </w:pPr>
            <w:r w:rsidRPr="009C55AF">
              <w:rPr>
                <w:rFonts w:ascii="Times New Roman" w:hAnsi="Times New Roman"/>
                <w:lang w:eastAsia="ar-SA"/>
              </w:rPr>
              <w:t>Склад ГСМ</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9C55AF" w:rsidRPr="009C55AF" w:rsidRDefault="009C55AF" w:rsidP="009C55AF">
            <w:pPr>
              <w:spacing w:line="240" w:lineRule="auto"/>
              <w:ind w:left="-45"/>
              <w:jc w:val="center"/>
              <w:rPr>
                <w:rFonts w:ascii="Times New Roman" w:hAnsi="Times New Roman"/>
                <w:i/>
              </w:rPr>
            </w:pPr>
            <w:r w:rsidRPr="009C55AF">
              <w:rPr>
                <w:rFonts w:ascii="Times New Roman" w:hAnsi="Times New Roman"/>
              </w:rPr>
              <w:t>100</w:t>
            </w:r>
          </w:p>
        </w:tc>
      </w:tr>
      <w:tr w:rsidR="009C55AF" w:rsidRPr="00141F40" w:rsidTr="00AD72C5">
        <w:trPr>
          <w:trHeight w:val="20"/>
          <w:tblHeader/>
          <w:jc w:val="center"/>
        </w:trPr>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9C55AF" w:rsidRPr="009C55AF" w:rsidRDefault="009C55AF" w:rsidP="009C55AF">
            <w:pPr>
              <w:pStyle w:val="a4"/>
              <w:numPr>
                <w:ilvl w:val="0"/>
                <w:numId w:val="4"/>
              </w:numPr>
              <w:spacing w:after="0" w:line="240" w:lineRule="auto"/>
              <w:ind w:left="-45" w:right="-26" w:firstLine="0"/>
              <w:contextualSpacing w:val="0"/>
              <w:jc w:val="center"/>
              <w:rPr>
                <w:rFonts w:ascii="Times New Roman" w:hAnsi="Times New Roman"/>
              </w:rPr>
            </w:pPr>
          </w:p>
        </w:tc>
        <w:tc>
          <w:tcPr>
            <w:tcW w:w="3842" w:type="dxa"/>
            <w:tcBorders>
              <w:top w:val="single" w:sz="4" w:space="0" w:color="auto"/>
              <w:left w:val="single" w:sz="4" w:space="0" w:color="auto"/>
              <w:bottom w:val="single" w:sz="4" w:space="0" w:color="auto"/>
              <w:right w:val="single" w:sz="4" w:space="0" w:color="auto"/>
            </w:tcBorders>
            <w:shd w:val="clear" w:color="auto" w:fill="auto"/>
            <w:vAlign w:val="center"/>
          </w:tcPr>
          <w:p w:rsidR="009C55AF" w:rsidRPr="009C55AF" w:rsidRDefault="009C55AF" w:rsidP="009C55AF">
            <w:pPr>
              <w:spacing w:line="240" w:lineRule="auto"/>
              <w:ind w:left="-45"/>
              <w:rPr>
                <w:rFonts w:ascii="Times New Roman" w:hAnsi="Times New Roman"/>
                <w:i/>
                <w:lang w:eastAsia="ar-SA"/>
              </w:rPr>
            </w:pPr>
            <w:r w:rsidRPr="009C55AF">
              <w:rPr>
                <w:rFonts w:ascii="Times New Roman" w:hAnsi="Times New Roman"/>
                <w:lang w:eastAsia="ar-SA"/>
              </w:rPr>
              <w:t>Склад газа</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9C55AF" w:rsidRPr="009C55AF" w:rsidRDefault="009C55AF" w:rsidP="009C55AF">
            <w:pPr>
              <w:spacing w:line="240" w:lineRule="auto"/>
              <w:ind w:left="-45"/>
              <w:jc w:val="center"/>
              <w:rPr>
                <w:rFonts w:ascii="Times New Roman" w:hAnsi="Times New Roman"/>
                <w:i/>
              </w:rPr>
            </w:pPr>
            <w:r>
              <w:rPr>
                <w:rFonts w:ascii="Times New Roman" w:hAnsi="Times New Roman"/>
              </w:rPr>
              <w:t>50</w:t>
            </w:r>
          </w:p>
        </w:tc>
      </w:tr>
      <w:tr w:rsidR="009C55AF" w:rsidRPr="00141F40" w:rsidTr="00AD72C5">
        <w:trPr>
          <w:trHeight w:val="20"/>
          <w:tblHeader/>
          <w:jc w:val="center"/>
        </w:trPr>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9C55AF" w:rsidRPr="009C55AF" w:rsidRDefault="009C55AF" w:rsidP="009C55AF">
            <w:pPr>
              <w:pStyle w:val="a4"/>
              <w:numPr>
                <w:ilvl w:val="0"/>
                <w:numId w:val="4"/>
              </w:numPr>
              <w:spacing w:after="0" w:line="240" w:lineRule="auto"/>
              <w:ind w:left="-45" w:right="-26" w:firstLine="0"/>
              <w:contextualSpacing w:val="0"/>
              <w:jc w:val="center"/>
              <w:rPr>
                <w:rFonts w:ascii="Times New Roman" w:hAnsi="Times New Roman"/>
              </w:rPr>
            </w:pPr>
          </w:p>
        </w:tc>
        <w:tc>
          <w:tcPr>
            <w:tcW w:w="3842" w:type="dxa"/>
            <w:tcBorders>
              <w:top w:val="single" w:sz="4" w:space="0" w:color="auto"/>
              <w:left w:val="single" w:sz="4" w:space="0" w:color="auto"/>
              <w:bottom w:val="single" w:sz="4" w:space="0" w:color="auto"/>
              <w:right w:val="single" w:sz="4" w:space="0" w:color="auto"/>
            </w:tcBorders>
            <w:shd w:val="clear" w:color="auto" w:fill="auto"/>
            <w:vAlign w:val="center"/>
          </w:tcPr>
          <w:p w:rsidR="009C55AF" w:rsidRPr="009C55AF" w:rsidRDefault="009C55AF" w:rsidP="009C55AF">
            <w:pPr>
              <w:spacing w:line="240" w:lineRule="auto"/>
              <w:ind w:left="-45"/>
              <w:rPr>
                <w:rFonts w:ascii="Times New Roman" w:hAnsi="Times New Roman"/>
                <w:i/>
              </w:rPr>
            </w:pPr>
            <w:r w:rsidRPr="009C55AF">
              <w:rPr>
                <w:rFonts w:ascii="Times New Roman" w:hAnsi="Times New Roman"/>
              </w:rPr>
              <w:t>Вертолетная площадка</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9C55AF" w:rsidRPr="009C55AF" w:rsidRDefault="009C55AF" w:rsidP="009C55AF">
            <w:pPr>
              <w:spacing w:line="240" w:lineRule="auto"/>
              <w:ind w:left="-45"/>
              <w:jc w:val="center"/>
              <w:rPr>
                <w:rFonts w:ascii="Times New Roman" w:hAnsi="Times New Roman"/>
                <w:i/>
              </w:rPr>
            </w:pPr>
            <w:r w:rsidRPr="009C55AF">
              <w:rPr>
                <w:rFonts w:ascii="Times New Roman" w:hAnsi="Times New Roman"/>
              </w:rPr>
              <w:t>300</w:t>
            </w:r>
          </w:p>
        </w:tc>
      </w:tr>
      <w:tr w:rsidR="00812AC0" w:rsidRPr="00141F40" w:rsidTr="00AD72C5">
        <w:trPr>
          <w:trHeight w:val="20"/>
          <w:tblHeader/>
          <w:jc w:val="center"/>
        </w:trPr>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812AC0" w:rsidRPr="009C55AF" w:rsidRDefault="00812AC0" w:rsidP="009C55AF">
            <w:pPr>
              <w:pStyle w:val="a4"/>
              <w:numPr>
                <w:ilvl w:val="0"/>
                <w:numId w:val="4"/>
              </w:numPr>
              <w:spacing w:after="0" w:line="240" w:lineRule="auto"/>
              <w:ind w:left="-45" w:right="-26" w:firstLine="0"/>
              <w:contextualSpacing w:val="0"/>
              <w:jc w:val="center"/>
              <w:rPr>
                <w:rFonts w:ascii="Times New Roman" w:hAnsi="Times New Roman"/>
              </w:rPr>
            </w:pPr>
          </w:p>
        </w:tc>
        <w:tc>
          <w:tcPr>
            <w:tcW w:w="3842" w:type="dxa"/>
            <w:tcBorders>
              <w:top w:val="single" w:sz="4" w:space="0" w:color="auto"/>
              <w:left w:val="single" w:sz="4" w:space="0" w:color="auto"/>
              <w:bottom w:val="single" w:sz="4" w:space="0" w:color="auto"/>
              <w:right w:val="single" w:sz="4" w:space="0" w:color="auto"/>
            </w:tcBorders>
            <w:shd w:val="clear" w:color="auto" w:fill="auto"/>
            <w:vAlign w:val="center"/>
          </w:tcPr>
          <w:p w:rsidR="00812AC0" w:rsidRPr="009C55AF" w:rsidRDefault="00812AC0" w:rsidP="009C55AF">
            <w:pPr>
              <w:spacing w:line="240" w:lineRule="auto"/>
              <w:ind w:left="-45"/>
              <w:rPr>
                <w:rFonts w:ascii="Times New Roman" w:hAnsi="Times New Roman"/>
              </w:rPr>
            </w:pPr>
            <w:r>
              <w:rPr>
                <w:rFonts w:ascii="Times New Roman" w:hAnsi="Times New Roman"/>
              </w:rPr>
              <w:t>Котельная</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812AC0" w:rsidRPr="009C55AF" w:rsidRDefault="00812AC0" w:rsidP="009C55AF">
            <w:pPr>
              <w:spacing w:line="240" w:lineRule="auto"/>
              <w:ind w:left="-45"/>
              <w:jc w:val="center"/>
              <w:rPr>
                <w:rFonts w:ascii="Times New Roman" w:hAnsi="Times New Roman"/>
              </w:rPr>
            </w:pPr>
            <w:r>
              <w:rPr>
                <w:rFonts w:ascii="Times New Roman" w:hAnsi="Times New Roman"/>
              </w:rPr>
              <w:t>50</w:t>
            </w:r>
          </w:p>
        </w:tc>
      </w:tr>
      <w:tr w:rsidR="00812AC0" w:rsidRPr="00141F40" w:rsidTr="00AD72C5">
        <w:trPr>
          <w:trHeight w:val="20"/>
          <w:tblHeader/>
          <w:jc w:val="center"/>
        </w:trPr>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812AC0" w:rsidRPr="009C55AF" w:rsidRDefault="00812AC0" w:rsidP="009C55AF">
            <w:pPr>
              <w:pStyle w:val="a4"/>
              <w:numPr>
                <w:ilvl w:val="0"/>
                <w:numId w:val="4"/>
              </w:numPr>
              <w:spacing w:after="0" w:line="240" w:lineRule="auto"/>
              <w:ind w:left="-45" w:right="-26" w:firstLine="0"/>
              <w:contextualSpacing w:val="0"/>
              <w:jc w:val="center"/>
              <w:rPr>
                <w:rFonts w:ascii="Times New Roman" w:hAnsi="Times New Roman"/>
              </w:rPr>
            </w:pPr>
          </w:p>
        </w:tc>
        <w:tc>
          <w:tcPr>
            <w:tcW w:w="3842" w:type="dxa"/>
            <w:tcBorders>
              <w:top w:val="single" w:sz="4" w:space="0" w:color="auto"/>
              <w:left w:val="single" w:sz="4" w:space="0" w:color="auto"/>
              <w:bottom w:val="single" w:sz="4" w:space="0" w:color="auto"/>
              <w:right w:val="single" w:sz="4" w:space="0" w:color="auto"/>
            </w:tcBorders>
            <w:shd w:val="clear" w:color="auto" w:fill="auto"/>
            <w:vAlign w:val="center"/>
          </w:tcPr>
          <w:p w:rsidR="00812AC0" w:rsidRDefault="00812AC0" w:rsidP="009C55AF">
            <w:pPr>
              <w:spacing w:line="240" w:lineRule="auto"/>
              <w:ind w:left="-45"/>
              <w:rPr>
                <w:rFonts w:ascii="Times New Roman" w:hAnsi="Times New Roman"/>
              </w:rPr>
            </w:pPr>
            <w:r>
              <w:rPr>
                <w:rFonts w:ascii="Times New Roman" w:hAnsi="Times New Roman"/>
              </w:rPr>
              <w:t>Водозабор</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812AC0" w:rsidRDefault="00812AC0" w:rsidP="009C55AF">
            <w:pPr>
              <w:spacing w:line="240" w:lineRule="auto"/>
              <w:ind w:left="-45"/>
              <w:jc w:val="center"/>
              <w:rPr>
                <w:rFonts w:ascii="Times New Roman" w:hAnsi="Times New Roman"/>
              </w:rPr>
            </w:pPr>
            <w:r>
              <w:rPr>
                <w:rFonts w:ascii="Times New Roman" w:hAnsi="Times New Roman"/>
              </w:rPr>
              <w:t>50</w:t>
            </w:r>
          </w:p>
        </w:tc>
      </w:tr>
      <w:tr w:rsidR="00812AC0" w:rsidRPr="00141F40" w:rsidTr="00AD72C5">
        <w:trPr>
          <w:trHeight w:val="20"/>
          <w:tblHeader/>
          <w:jc w:val="center"/>
        </w:trPr>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812AC0" w:rsidRPr="009C55AF" w:rsidRDefault="00812AC0" w:rsidP="009C55AF">
            <w:pPr>
              <w:pStyle w:val="a4"/>
              <w:numPr>
                <w:ilvl w:val="0"/>
                <w:numId w:val="4"/>
              </w:numPr>
              <w:spacing w:after="0" w:line="240" w:lineRule="auto"/>
              <w:ind w:left="-45" w:right="-26" w:firstLine="0"/>
              <w:contextualSpacing w:val="0"/>
              <w:jc w:val="center"/>
              <w:rPr>
                <w:rFonts w:ascii="Times New Roman" w:hAnsi="Times New Roman"/>
              </w:rPr>
            </w:pPr>
          </w:p>
        </w:tc>
        <w:tc>
          <w:tcPr>
            <w:tcW w:w="3842" w:type="dxa"/>
            <w:tcBorders>
              <w:top w:val="single" w:sz="4" w:space="0" w:color="auto"/>
              <w:left w:val="single" w:sz="4" w:space="0" w:color="auto"/>
              <w:bottom w:val="single" w:sz="4" w:space="0" w:color="auto"/>
              <w:right w:val="single" w:sz="4" w:space="0" w:color="auto"/>
            </w:tcBorders>
            <w:shd w:val="clear" w:color="auto" w:fill="auto"/>
            <w:vAlign w:val="center"/>
          </w:tcPr>
          <w:p w:rsidR="00812AC0" w:rsidRDefault="00DE021E" w:rsidP="009C55AF">
            <w:pPr>
              <w:spacing w:line="240" w:lineRule="auto"/>
              <w:ind w:left="-45"/>
              <w:rPr>
                <w:rFonts w:ascii="Times New Roman" w:hAnsi="Times New Roman"/>
              </w:rPr>
            </w:pPr>
            <w:r>
              <w:rPr>
                <w:rFonts w:ascii="Times New Roman" w:hAnsi="Times New Roman"/>
              </w:rPr>
              <w:t>Водоочистные сооружения</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812AC0" w:rsidRDefault="00DE021E" w:rsidP="009C55AF">
            <w:pPr>
              <w:spacing w:line="240" w:lineRule="auto"/>
              <w:ind w:left="-45"/>
              <w:jc w:val="center"/>
              <w:rPr>
                <w:rFonts w:ascii="Times New Roman" w:hAnsi="Times New Roman"/>
              </w:rPr>
            </w:pPr>
            <w:r>
              <w:rPr>
                <w:rFonts w:ascii="Times New Roman" w:hAnsi="Times New Roman"/>
              </w:rPr>
              <w:t>50</w:t>
            </w:r>
          </w:p>
        </w:tc>
      </w:tr>
    </w:tbl>
    <w:p w:rsidR="009C55AF" w:rsidRDefault="009C55AF" w:rsidP="00F9778B">
      <w:pPr>
        <w:spacing w:after="0" w:line="240" w:lineRule="auto"/>
        <w:ind w:firstLine="567"/>
        <w:jc w:val="both"/>
        <w:rPr>
          <w:rFonts w:ascii="Times New Roman" w:eastAsia="Times New Roman" w:hAnsi="Times New Roman" w:cs="Times New Roman"/>
          <w:sz w:val="24"/>
          <w:szCs w:val="24"/>
          <w:lang w:eastAsia="ru-RU"/>
        </w:rPr>
      </w:pPr>
    </w:p>
    <w:p w:rsidR="00F9778B" w:rsidRDefault="00F9778B" w:rsidP="00F9778B">
      <w:pPr>
        <w:spacing w:after="0" w:line="240" w:lineRule="auto"/>
        <w:ind w:firstLine="567"/>
        <w:jc w:val="both"/>
        <w:rPr>
          <w:rFonts w:ascii="Times New Roman" w:eastAsia="Times New Roman" w:hAnsi="Times New Roman" w:cs="Times New Roman"/>
          <w:sz w:val="24"/>
          <w:szCs w:val="24"/>
          <w:lang w:eastAsia="ru-RU"/>
        </w:rPr>
      </w:pPr>
      <w:r w:rsidRPr="009C55AF">
        <w:rPr>
          <w:rFonts w:ascii="Times New Roman" w:eastAsia="Times New Roman" w:hAnsi="Times New Roman" w:cs="Times New Roman"/>
          <w:b/>
          <w:sz w:val="24"/>
          <w:szCs w:val="24"/>
          <w:lang w:eastAsia="ru-RU"/>
        </w:rPr>
        <w:t>Водоохранные зоны и прибрежные защитные полосы</w:t>
      </w:r>
      <w:r w:rsidRPr="00F9778B">
        <w:rPr>
          <w:rFonts w:ascii="Times New Roman" w:eastAsia="Times New Roman" w:hAnsi="Times New Roman" w:cs="Times New Roman"/>
          <w:sz w:val="24"/>
          <w:szCs w:val="24"/>
          <w:lang w:eastAsia="ru-RU"/>
        </w:rPr>
        <w:t xml:space="preserve"> водных объектов устанавливаются в соответствие со статьей 65 Водного кодекса, вступившего в силу с 01 января 2007 года.</w:t>
      </w:r>
    </w:p>
    <w:p w:rsidR="009C55AF" w:rsidRDefault="009C55AF" w:rsidP="00AD72C5">
      <w:pPr>
        <w:spacing w:after="0" w:line="240" w:lineRule="auto"/>
        <w:ind w:left="142" w:firstLine="709"/>
        <w:jc w:val="center"/>
        <w:rPr>
          <w:rFonts w:ascii="Times New Roman" w:hAnsi="Times New Roman"/>
          <w:sz w:val="24"/>
        </w:rPr>
      </w:pPr>
      <w:r w:rsidRPr="00141F40">
        <w:rPr>
          <w:rFonts w:ascii="Times New Roman" w:hAnsi="Times New Roman"/>
          <w:sz w:val="24"/>
        </w:rPr>
        <w:t>Характеристика рек</w:t>
      </w:r>
    </w:p>
    <w:p w:rsidR="00AD72C5" w:rsidRPr="00141F40" w:rsidRDefault="00AD72C5" w:rsidP="00AD72C5">
      <w:pPr>
        <w:spacing w:after="0" w:line="240" w:lineRule="auto"/>
        <w:ind w:left="142" w:right="-143" w:firstLine="709"/>
        <w:jc w:val="right"/>
        <w:rPr>
          <w:rFonts w:ascii="Times New Roman" w:hAnsi="Times New Roman"/>
          <w:b/>
          <w:sz w:val="24"/>
        </w:rPr>
      </w:pPr>
      <w:r>
        <w:rPr>
          <w:rFonts w:ascii="Times New Roman" w:hAnsi="Times New Roman"/>
          <w:sz w:val="24"/>
        </w:rPr>
        <w:t>Таблица 2</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
        <w:gridCol w:w="1956"/>
        <w:gridCol w:w="2837"/>
        <w:gridCol w:w="846"/>
        <w:gridCol w:w="1176"/>
        <w:gridCol w:w="810"/>
        <w:gridCol w:w="889"/>
        <w:gridCol w:w="897"/>
      </w:tblGrid>
      <w:tr w:rsidR="009C55AF" w:rsidRPr="00141F40" w:rsidTr="009C55AF">
        <w:trPr>
          <w:trHeight w:val="20"/>
          <w:tblHeader/>
        </w:trPr>
        <w:tc>
          <w:tcPr>
            <w:tcW w:w="515" w:type="dxa"/>
            <w:vMerge w:val="restart"/>
            <w:tcBorders>
              <w:top w:val="single" w:sz="4" w:space="0" w:color="auto"/>
              <w:left w:val="single" w:sz="4" w:space="0" w:color="auto"/>
              <w:bottom w:val="single" w:sz="4" w:space="0" w:color="auto"/>
              <w:right w:val="single" w:sz="4" w:space="0" w:color="auto"/>
            </w:tcBorders>
            <w:vAlign w:val="center"/>
            <w:hideMark/>
          </w:tcPr>
          <w:p w:rsidR="009C55AF" w:rsidRPr="00141F40" w:rsidRDefault="009C55AF" w:rsidP="009C55AF">
            <w:pPr>
              <w:spacing w:line="240" w:lineRule="auto"/>
              <w:jc w:val="center"/>
              <w:rPr>
                <w:rFonts w:ascii="Times New Roman" w:hAnsi="Times New Roman"/>
                <w:b/>
                <w:i/>
                <w:sz w:val="20"/>
                <w:szCs w:val="20"/>
              </w:rPr>
            </w:pPr>
          </w:p>
          <w:p w:rsidR="009C55AF" w:rsidRPr="00141F40" w:rsidRDefault="009C55AF" w:rsidP="009C55AF">
            <w:pPr>
              <w:spacing w:line="240" w:lineRule="auto"/>
              <w:jc w:val="center"/>
              <w:rPr>
                <w:rFonts w:ascii="Times New Roman" w:hAnsi="Times New Roman"/>
                <w:b/>
                <w:i/>
                <w:sz w:val="20"/>
                <w:szCs w:val="20"/>
              </w:rPr>
            </w:pPr>
            <w:r w:rsidRPr="00141F40">
              <w:rPr>
                <w:rFonts w:ascii="Times New Roman" w:hAnsi="Times New Roman"/>
                <w:b/>
                <w:sz w:val="20"/>
                <w:szCs w:val="20"/>
              </w:rPr>
              <w:t>№ п/п</w:t>
            </w:r>
          </w:p>
        </w:tc>
        <w:tc>
          <w:tcPr>
            <w:tcW w:w="1999" w:type="dxa"/>
            <w:vMerge w:val="restart"/>
            <w:tcBorders>
              <w:top w:val="single" w:sz="4" w:space="0" w:color="auto"/>
              <w:left w:val="single" w:sz="4" w:space="0" w:color="auto"/>
              <w:bottom w:val="single" w:sz="4" w:space="0" w:color="auto"/>
              <w:right w:val="single" w:sz="4" w:space="0" w:color="auto"/>
            </w:tcBorders>
            <w:vAlign w:val="center"/>
            <w:hideMark/>
          </w:tcPr>
          <w:p w:rsidR="009C55AF" w:rsidRPr="00141F40" w:rsidRDefault="009C55AF" w:rsidP="009C55AF">
            <w:pPr>
              <w:spacing w:line="240" w:lineRule="auto"/>
              <w:jc w:val="center"/>
              <w:rPr>
                <w:rFonts w:ascii="Times New Roman" w:hAnsi="Times New Roman"/>
                <w:b/>
                <w:i/>
                <w:sz w:val="20"/>
                <w:szCs w:val="20"/>
              </w:rPr>
            </w:pPr>
            <w:r w:rsidRPr="00141F40">
              <w:rPr>
                <w:rFonts w:ascii="Times New Roman" w:hAnsi="Times New Roman"/>
                <w:b/>
                <w:sz w:val="20"/>
                <w:szCs w:val="20"/>
              </w:rPr>
              <w:t>Наименование водотока</w:t>
            </w:r>
          </w:p>
        </w:tc>
        <w:tc>
          <w:tcPr>
            <w:tcW w:w="3015" w:type="dxa"/>
            <w:vMerge w:val="restart"/>
            <w:tcBorders>
              <w:top w:val="single" w:sz="4" w:space="0" w:color="auto"/>
              <w:left w:val="single" w:sz="4" w:space="0" w:color="auto"/>
              <w:bottom w:val="single" w:sz="4" w:space="0" w:color="auto"/>
              <w:right w:val="single" w:sz="4" w:space="0" w:color="auto"/>
            </w:tcBorders>
            <w:vAlign w:val="center"/>
            <w:hideMark/>
          </w:tcPr>
          <w:p w:rsidR="009C55AF" w:rsidRPr="00141F40" w:rsidRDefault="009C55AF" w:rsidP="009C55AF">
            <w:pPr>
              <w:spacing w:line="240" w:lineRule="auto"/>
              <w:jc w:val="center"/>
              <w:rPr>
                <w:rFonts w:ascii="Times New Roman" w:hAnsi="Times New Roman"/>
                <w:b/>
                <w:i/>
                <w:sz w:val="20"/>
                <w:szCs w:val="20"/>
              </w:rPr>
            </w:pPr>
            <w:r w:rsidRPr="00141F40">
              <w:rPr>
                <w:rFonts w:ascii="Times New Roman" w:hAnsi="Times New Roman"/>
                <w:b/>
                <w:sz w:val="20"/>
                <w:szCs w:val="20"/>
              </w:rPr>
              <w:t>Куда впадает, с какого берега, на каком километре от устья</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9C55AF" w:rsidRPr="00141F40" w:rsidRDefault="009C55AF" w:rsidP="009C55AF">
            <w:pPr>
              <w:spacing w:line="240" w:lineRule="auto"/>
              <w:jc w:val="center"/>
              <w:rPr>
                <w:rFonts w:ascii="Times New Roman" w:hAnsi="Times New Roman"/>
                <w:b/>
                <w:i/>
                <w:sz w:val="20"/>
                <w:szCs w:val="20"/>
              </w:rPr>
            </w:pPr>
            <w:r w:rsidRPr="00141F40">
              <w:rPr>
                <w:rFonts w:ascii="Times New Roman" w:hAnsi="Times New Roman"/>
                <w:b/>
                <w:sz w:val="20"/>
                <w:szCs w:val="20"/>
              </w:rPr>
              <w:t>Длина реки, км</w:t>
            </w:r>
          </w:p>
        </w:tc>
        <w:tc>
          <w:tcPr>
            <w:tcW w:w="1176" w:type="dxa"/>
            <w:vMerge w:val="restart"/>
            <w:tcBorders>
              <w:top w:val="single" w:sz="4" w:space="0" w:color="auto"/>
              <w:left w:val="single" w:sz="4" w:space="0" w:color="auto"/>
              <w:bottom w:val="single" w:sz="4" w:space="0" w:color="auto"/>
              <w:right w:val="single" w:sz="4" w:space="0" w:color="auto"/>
            </w:tcBorders>
            <w:vAlign w:val="center"/>
            <w:hideMark/>
          </w:tcPr>
          <w:p w:rsidR="009C55AF" w:rsidRPr="00141F40" w:rsidRDefault="009C55AF" w:rsidP="009C55AF">
            <w:pPr>
              <w:spacing w:line="240" w:lineRule="auto"/>
              <w:jc w:val="center"/>
              <w:rPr>
                <w:rFonts w:ascii="Times New Roman" w:hAnsi="Times New Roman"/>
                <w:b/>
                <w:i/>
                <w:sz w:val="20"/>
                <w:szCs w:val="20"/>
              </w:rPr>
            </w:pPr>
            <w:r w:rsidRPr="00141F40">
              <w:rPr>
                <w:rFonts w:ascii="Times New Roman" w:hAnsi="Times New Roman"/>
                <w:b/>
                <w:sz w:val="20"/>
                <w:szCs w:val="20"/>
              </w:rPr>
              <w:t>Площадь водосбора, км</w:t>
            </w:r>
            <w:r w:rsidRPr="00141F40">
              <w:rPr>
                <w:rFonts w:ascii="Times New Roman" w:hAnsi="Times New Roman"/>
                <w:b/>
                <w:sz w:val="20"/>
                <w:szCs w:val="20"/>
                <w:vertAlign w:val="superscript"/>
              </w:rPr>
              <w:t>2</w:t>
            </w:r>
          </w:p>
        </w:tc>
        <w:tc>
          <w:tcPr>
            <w:tcW w:w="2368" w:type="dxa"/>
            <w:gridSpan w:val="3"/>
            <w:tcBorders>
              <w:top w:val="single" w:sz="4" w:space="0" w:color="auto"/>
              <w:left w:val="single" w:sz="4" w:space="0" w:color="auto"/>
              <w:bottom w:val="single" w:sz="4" w:space="0" w:color="auto"/>
              <w:right w:val="single" w:sz="4" w:space="0" w:color="auto"/>
            </w:tcBorders>
            <w:vAlign w:val="center"/>
            <w:hideMark/>
          </w:tcPr>
          <w:p w:rsidR="009C55AF" w:rsidRPr="00141F40" w:rsidRDefault="009C55AF" w:rsidP="009C55AF">
            <w:pPr>
              <w:spacing w:line="240" w:lineRule="auto"/>
              <w:jc w:val="center"/>
              <w:rPr>
                <w:rFonts w:ascii="Times New Roman" w:hAnsi="Times New Roman"/>
                <w:b/>
                <w:i/>
                <w:sz w:val="20"/>
                <w:szCs w:val="20"/>
              </w:rPr>
            </w:pPr>
            <w:r w:rsidRPr="00141F40">
              <w:rPr>
                <w:rFonts w:ascii="Times New Roman" w:hAnsi="Times New Roman"/>
                <w:b/>
                <w:sz w:val="20"/>
                <w:szCs w:val="20"/>
              </w:rPr>
              <w:t>Ширина, м</w:t>
            </w:r>
          </w:p>
        </w:tc>
      </w:tr>
      <w:tr w:rsidR="009C55AF" w:rsidRPr="00141F40" w:rsidTr="009C55AF">
        <w:trPr>
          <w:trHeight w:val="2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C55AF" w:rsidRPr="00141F40" w:rsidRDefault="009C55AF" w:rsidP="009C55AF">
            <w:pPr>
              <w:spacing w:line="240" w:lineRule="auto"/>
              <w:rPr>
                <w:rFonts w:ascii="Times New Roman" w:hAnsi="Times New Roman"/>
                <w:b/>
                <w:i/>
                <w:sz w:val="20"/>
                <w:szCs w:val="20"/>
              </w:rPr>
            </w:pPr>
          </w:p>
        </w:tc>
        <w:tc>
          <w:tcPr>
            <w:tcW w:w="1999" w:type="dxa"/>
            <w:vMerge/>
            <w:tcBorders>
              <w:top w:val="single" w:sz="4" w:space="0" w:color="auto"/>
              <w:left w:val="single" w:sz="4" w:space="0" w:color="auto"/>
              <w:bottom w:val="single" w:sz="4" w:space="0" w:color="auto"/>
              <w:right w:val="single" w:sz="4" w:space="0" w:color="auto"/>
            </w:tcBorders>
            <w:vAlign w:val="center"/>
            <w:hideMark/>
          </w:tcPr>
          <w:p w:rsidR="009C55AF" w:rsidRPr="00141F40" w:rsidRDefault="009C55AF" w:rsidP="009C55AF">
            <w:pPr>
              <w:spacing w:line="240" w:lineRule="auto"/>
              <w:rPr>
                <w:rFonts w:ascii="Times New Roman" w:hAnsi="Times New Roman"/>
                <w:b/>
                <w:i/>
                <w:sz w:val="20"/>
                <w:szCs w:val="20"/>
              </w:rPr>
            </w:pPr>
          </w:p>
        </w:tc>
        <w:tc>
          <w:tcPr>
            <w:tcW w:w="3015" w:type="dxa"/>
            <w:vMerge/>
            <w:tcBorders>
              <w:top w:val="single" w:sz="4" w:space="0" w:color="auto"/>
              <w:left w:val="single" w:sz="4" w:space="0" w:color="auto"/>
              <w:bottom w:val="single" w:sz="4" w:space="0" w:color="auto"/>
              <w:right w:val="single" w:sz="4" w:space="0" w:color="auto"/>
            </w:tcBorders>
            <w:vAlign w:val="center"/>
            <w:hideMark/>
          </w:tcPr>
          <w:p w:rsidR="009C55AF" w:rsidRPr="00141F40" w:rsidRDefault="009C55AF" w:rsidP="009C55AF">
            <w:pPr>
              <w:spacing w:line="240" w:lineRule="auto"/>
              <w:rPr>
                <w:rFonts w:ascii="Times New Roman" w:hAnsi="Times New Roman"/>
                <w:b/>
                <w:i/>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C55AF" w:rsidRPr="00141F40" w:rsidRDefault="009C55AF" w:rsidP="009C55AF">
            <w:pPr>
              <w:spacing w:line="240" w:lineRule="auto"/>
              <w:rPr>
                <w:rFonts w:ascii="Times New Roman" w:hAnsi="Times New Roman"/>
                <w:b/>
                <w:i/>
                <w:sz w:val="20"/>
                <w:szCs w:val="20"/>
              </w:rPr>
            </w:pPr>
          </w:p>
        </w:tc>
        <w:tc>
          <w:tcPr>
            <w:tcW w:w="1176" w:type="dxa"/>
            <w:vMerge/>
            <w:tcBorders>
              <w:top w:val="single" w:sz="4" w:space="0" w:color="auto"/>
              <w:left w:val="single" w:sz="4" w:space="0" w:color="auto"/>
              <w:bottom w:val="single" w:sz="4" w:space="0" w:color="auto"/>
              <w:right w:val="single" w:sz="4" w:space="0" w:color="auto"/>
            </w:tcBorders>
            <w:vAlign w:val="center"/>
            <w:hideMark/>
          </w:tcPr>
          <w:p w:rsidR="009C55AF" w:rsidRPr="00141F40" w:rsidRDefault="009C55AF" w:rsidP="009C55AF">
            <w:pPr>
              <w:spacing w:line="240" w:lineRule="auto"/>
              <w:rPr>
                <w:rFonts w:ascii="Times New Roman" w:hAnsi="Times New Roman"/>
                <w:b/>
                <w:i/>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hideMark/>
          </w:tcPr>
          <w:p w:rsidR="009C55AF" w:rsidRPr="00141F40" w:rsidRDefault="009C55AF" w:rsidP="009C55AF">
            <w:pPr>
              <w:spacing w:line="240" w:lineRule="auto"/>
              <w:jc w:val="center"/>
              <w:rPr>
                <w:rFonts w:ascii="Times New Roman" w:hAnsi="Times New Roman"/>
                <w:b/>
                <w:i/>
                <w:sz w:val="20"/>
                <w:szCs w:val="20"/>
              </w:rPr>
            </w:pPr>
            <w:r w:rsidRPr="00141F40">
              <w:rPr>
                <w:rFonts w:ascii="Times New Roman" w:hAnsi="Times New Roman"/>
                <w:b/>
                <w:sz w:val="20"/>
                <w:szCs w:val="20"/>
              </w:rPr>
              <w:t>водо-охран-ной зоны</w:t>
            </w:r>
          </w:p>
        </w:tc>
        <w:tc>
          <w:tcPr>
            <w:tcW w:w="889" w:type="dxa"/>
            <w:tcBorders>
              <w:top w:val="single" w:sz="4" w:space="0" w:color="auto"/>
              <w:left w:val="single" w:sz="4" w:space="0" w:color="auto"/>
              <w:bottom w:val="single" w:sz="4" w:space="0" w:color="auto"/>
              <w:right w:val="single" w:sz="4" w:space="0" w:color="auto"/>
            </w:tcBorders>
            <w:vAlign w:val="center"/>
            <w:hideMark/>
          </w:tcPr>
          <w:p w:rsidR="009C55AF" w:rsidRPr="00141F40" w:rsidRDefault="009C55AF" w:rsidP="009C55AF">
            <w:pPr>
              <w:spacing w:line="240" w:lineRule="auto"/>
              <w:jc w:val="center"/>
              <w:rPr>
                <w:rFonts w:ascii="Times New Roman" w:hAnsi="Times New Roman"/>
                <w:b/>
                <w:i/>
                <w:sz w:val="20"/>
                <w:szCs w:val="20"/>
              </w:rPr>
            </w:pPr>
            <w:r w:rsidRPr="00141F40">
              <w:rPr>
                <w:rFonts w:ascii="Times New Roman" w:hAnsi="Times New Roman"/>
                <w:b/>
                <w:sz w:val="20"/>
                <w:szCs w:val="20"/>
              </w:rPr>
              <w:t>при-бреж-ной защит-ной полосы</w:t>
            </w:r>
          </w:p>
        </w:tc>
        <w:tc>
          <w:tcPr>
            <w:tcW w:w="669" w:type="dxa"/>
            <w:tcBorders>
              <w:top w:val="single" w:sz="4" w:space="0" w:color="auto"/>
              <w:left w:val="single" w:sz="4" w:space="0" w:color="auto"/>
              <w:bottom w:val="single" w:sz="4" w:space="0" w:color="auto"/>
              <w:right w:val="single" w:sz="4" w:space="0" w:color="auto"/>
            </w:tcBorders>
            <w:vAlign w:val="center"/>
            <w:hideMark/>
          </w:tcPr>
          <w:p w:rsidR="009C55AF" w:rsidRPr="00141F40" w:rsidRDefault="009C55AF" w:rsidP="009C55AF">
            <w:pPr>
              <w:spacing w:line="240" w:lineRule="auto"/>
              <w:jc w:val="center"/>
              <w:rPr>
                <w:rFonts w:ascii="Times New Roman" w:hAnsi="Times New Roman"/>
                <w:b/>
                <w:i/>
                <w:sz w:val="20"/>
                <w:szCs w:val="20"/>
              </w:rPr>
            </w:pPr>
            <w:r w:rsidRPr="00141F40">
              <w:rPr>
                <w:rFonts w:ascii="Times New Roman" w:hAnsi="Times New Roman"/>
                <w:b/>
                <w:sz w:val="20"/>
                <w:szCs w:val="20"/>
              </w:rPr>
              <w:t>бере-говой полосы общего пользо-вания</w:t>
            </w:r>
          </w:p>
        </w:tc>
      </w:tr>
      <w:tr w:rsidR="009C55AF" w:rsidRPr="00141F40" w:rsidTr="009C55AF">
        <w:trPr>
          <w:trHeight w:val="20"/>
        </w:trPr>
        <w:tc>
          <w:tcPr>
            <w:tcW w:w="515" w:type="dxa"/>
            <w:tcBorders>
              <w:top w:val="single" w:sz="4" w:space="0" w:color="auto"/>
              <w:left w:val="single" w:sz="4" w:space="0" w:color="auto"/>
              <w:bottom w:val="single" w:sz="4" w:space="0" w:color="auto"/>
              <w:right w:val="single" w:sz="4" w:space="0" w:color="auto"/>
            </w:tcBorders>
            <w:vAlign w:val="center"/>
          </w:tcPr>
          <w:p w:rsidR="009C55AF" w:rsidRPr="00141F40" w:rsidRDefault="009C55AF" w:rsidP="009C55AF">
            <w:pPr>
              <w:spacing w:line="240" w:lineRule="auto"/>
              <w:jc w:val="center"/>
              <w:rPr>
                <w:rFonts w:ascii="Times New Roman" w:hAnsi="Times New Roman"/>
                <w:i/>
                <w:sz w:val="20"/>
                <w:szCs w:val="20"/>
              </w:rPr>
            </w:pPr>
            <w:r w:rsidRPr="00141F40">
              <w:rPr>
                <w:rFonts w:ascii="Times New Roman" w:hAnsi="Times New Roman"/>
                <w:sz w:val="20"/>
                <w:szCs w:val="20"/>
              </w:rPr>
              <w:t>1</w:t>
            </w:r>
          </w:p>
        </w:tc>
        <w:tc>
          <w:tcPr>
            <w:tcW w:w="1999" w:type="dxa"/>
            <w:tcBorders>
              <w:top w:val="single" w:sz="4" w:space="0" w:color="auto"/>
              <w:left w:val="single" w:sz="4" w:space="0" w:color="auto"/>
              <w:bottom w:val="single" w:sz="4" w:space="0" w:color="auto"/>
              <w:right w:val="single" w:sz="4" w:space="0" w:color="auto"/>
            </w:tcBorders>
            <w:vAlign w:val="center"/>
          </w:tcPr>
          <w:p w:rsidR="009C55AF" w:rsidRPr="00141F40" w:rsidRDefault="009C55AF" w:rsidP="009C55AF">
            <w:pPr>
              <w:spacing w:line="240" w:lineRule="auto"/>
              <w:jc w:val="both"/>
              <w:rPr>
                <w:rFonts w:ascii="Times New Roman" w:hAnsi="Times New Roman"/>
                <w:i/>
                <w:sz w:val="20"/>
                <w:szCs w:val="20"/>
              </w:rPr>
            </w:pPr>
            <w:r w:rsidRPr="00141F40">
              <w:rPr>
                <w:rFonts w:ascii="Times New Roman" w:hAnsi="Times New Roman"/>
                <w:sz w:val="20"/>
                <w:szCs w:val="20"/>
              </w:rPr>
              <w:t>р. Пырь-Ях</w:t>
            </w:r>
          </w:p>
        </w:tc>
        <w:tc>
          <w:tcPr>
            <w:tcW w:w="3015" w:type="dxa"/>
            <w:tcBorders>
              <w:top w:val="single" w:sz="4" w:space="0" w:color="auto"/>
              <w:left w:val="single" w:sz="4" w:space="0" w:color="auto"/>
              <w:bottom w:val="single" w:sz="4" w:space="0" w:color="auto"/>
              <w:right w:val="single" w:sz="4" w:space="0" w:color="auto"/>
            </w:tcBorders>
            <w:vAlign w:val="center"/>
          </w:tcPr>
          <w:p w:rsidR="009C55AF" w:rsidRPr="00141F40" w:rsidRDefault="009C55AF" w:rsidP="009C55AF">
            <w:pPr>
              <w:spacing w:line="240" w:lineRule="auto"/>
              <w:rPr>
                <w:rFonts w:ascii="Times New Roman" w:hAnsi="Times New Roman"/>
                <w:i/>
                <w:sz w:val="20"/>
                <w:szCs w:val="20"/>
              </w:rPr>
            </w:pPr>
            <w:r w:rsidRPr="00141F40">
              <w:rPr>
                <w:rFonts w:ascii="Times New Roman" w:hAnsi="Times New Roman"/>
                <w:sz w:val="20"/>
                <w:szCs w:val="20"/>
              </w:rPr>
              <w:t>25 км по пр. берегу протока Северная</w:t>
            </w:r>
          </w:p>
        </w:tc>
        <w:tc>
          <w:tcPr>
            <w:tcW w:w="851" w:type="dxa"/>
            <w:tcBorders>
              <w:top w:val="single" w:sz="4" w:space="0" w:color="auto"/>
              <w:left w:val="single" w:sz="4" w:space="0" w:color="auto"/>
              <w:bottom w:val="single" w:sz="4" w:space="0" w:color="auto"/>
              <w:right w:val="single" w:sz="4" w:space="0" w:color="auto"/>
            </w:tcBorders>
            <w:vAlign w:val="center"/>
          </w:tcPr>
          <w:p w:rsidR="009C55AF" w:rsidRPr="00141F40" w:rsidRDefault="009C55AF" w:rsidP="009C55AF">
            <w:pPr>
              <w:spacing w:line="240" w:lineRule="auto"/>
              <w:jc w:val="center"/>
              <w:rPr>
                <w:rFonts w:ascii="Times New Roman" w:hAnsi="Times New Roman"/>
                <w:i/>
                <w:sz w:val="20"/>
                <w:szCs w:val="20"/>
              </w:rPr>
            </w:pPr>
            <w:r w:rsidRPr="00141F40">
              <w:rPr>
                <w:rFonts w:ascii="Times New Roman" w:hAnsi="Times New Roman"/>
                <w:sz w:val="20"/>
                <w:szCs w:val="20"/>
              </w:rPr>
              <w:t>111</w:t>
            </w:r>
          </w:p>
        </w:tc>
        <w:tc>
          <w:tcPr>
            <w:tcW w:w="1176" w:type="dxa"/>
            <w:tcBorders>
              <w:top w:val="single" w:sz="4" w:space="0" w:color="auto"/>
              <w:left w:val="single" w:sz="4" w:space="0" w:color="auto"/>
              <w:bottom w:val="single" w:sz="4" w:space="0" w:color="auto"/>
              <w:right w:val="single" w:sz="4" w:space="0" w:color="auto"/>
            </w:tcBorders>
            <w:vAlign w:val="center"/>
          </w:tcPr>
          <w:p w:rsidR="009C55AF" w:rsidRPr="00141F40" w:rsidRDefault="009C55AF" w:rsidP="009C55AF">
            <w:pPr>
              <w:spacing w:line="240" w:lineRule="auto"/>
              <w:jc w:val="center"/>
              <w:rPr>
                <w:rFonts w:ascii="Times New Roman" w:hAnsi="Times New Roman"/>
                <w:i/>
                <w:sz w:val="20"/>
                <w:szCs w:val="20"/>
              </w:rPr>
            </w:pPr>
            <w:r w:rsidRPr="00141F40">
              <w:rPr>
                <w:rFonts w:ascii="Times New Roman" w:hAnsi="Times New Roman"/>
                <w:sz w:val="20"/>
                <w:szCs w:val="20"/>
              </w:rPr>
              <w:t>595</w:t>
            </w:r>
          </w:p>
        </w:tc>
        <w:tc>
          <w:tcPr>
            <w:tcW w:w="810" w:type="dxa"/>
            <w:tcBorders>
              <w:top w:val="single" w:sz="4" w:space="0" w:color="auto"/>
              <w:left w:val="single" w:sz="4" w:space="0" w:color="auto"/>
              <w:bottom w:val="single" w:sz="4" w:space="0" w:color="auto"/>
              <w:right w:val="single" w:sz="4" w:space="0" w:color="auto"/>
            </w:tcBorders>
            <w:vAlign w:val="center"/>
          </w:tcPr>
          <w:p w:rsidR="009C55AF" w:rsidRPr="00141F40" w:rsidRDefault="009C55AF" w:rsidP="009C55AF">
            <w:pPr>
              <w:spacing w:line="240" w:lineRule="auto"/>
              <w:jc w:val="center"/>
              <w:rPr>
                <w:rFonts w:ascii="Times New Roman" w:hAnsi="Times New Roman"/>
                <w:i/>
                <w:sz w:val="20"/>
                <w:szCs w:val="20"/>
              </w:rPr>
            </w:pPr>
            <w:r w:rsidRPr="00141F40">
              <w:rPr>
                <w:rFonts w:ascii="Times New Roman" w:hAnsi="Times New Roman"/>
                <w:sz w:val="20"/>
                <w:szCs w:val="20"/>
              </w:rPr>
              <w:t>200</w:t>
            </w:r>
          </w:p>
        </w:tc>
        <w:tc>
          <w:tcPr>
            <w:tcW w:w="889" w:type="dxa"/>
            <w:tcBorders>
              <w:top w:val="single" w:sz="4" w:space="0" w:color="auto"/>
              <w:left w:val="single" w:sz="4" w:space="0" w:color="auto"/>
              <w:bottom w:val="single" w:sz="4" w:space="0" w:color="auto"/>
              <w:right w:val="single" w:sz="4" w:space="0" w:color="auto"/>
            </w:tcBorders>
            <w:vAlign w:val="center"/>
          </w:tcPr>
          <w:p w:rsidR="009C55AF" w:rsidRPr="00141F40" w:rsidRDefault="009C55AF" w:rsidP="009C55AF">
            <w:pPr>
              <w:spacing w:line="240" w:lineRule="auto"/>
              <w:jc w:val="center"/>
              <w:rPr>
                <w:rFonts w:ascii="Times New Roman" w:hAnsi="Times New Roman"/>
                <w:i/>
                <w:sz w:val="20"/>
                <w:szCs w:val="20"/>
              </w:rPr>
            </w:pPr>
            <w:r w:rsidRPr="00141F40">
              <w:rPr>
                <w:rFonts w:ascii="Times New Roman" w:hAnsi="Times New Roman"/>
                <w:sz w:val="20"/>
                <w:szCs w:val="20"/>
              </w:rPr>
              <w:t>50</w:t>
            </w:r>
          </w:p>
        </w:tc>
        <w:tc>
          <w:tcPr>
            <w:tcW w:w="669" w:type="dxa"/>
            <w:tcBorders>
              <w:top w:val="single" w:sz="4" w:space="0" w:color="auto"/>
              <w:left w:val="single" w:sz="4" w:space="0" w:color="auto"/>
              <w:bottom w:val="single" w:sz="4" w:space="0" w:color="auto"/>
              <w:right w:val="single" w:sz="4" w:space="0" w:color="auto"/>
            </w:tcBorders>
            <w:vAlign w:val="center"/>
          </w:tcPr>
          <w:p w:rsidR="009C55AF" w:rsidRPr="00141F40" w:rsidRDefault="009C55AF" w:rsidP="009C55AF">
            <w:pPr>
              <w:spacing w:line="240" w:lineRule="auto"/>
              <w:jc w:val="center"/>
              <w:rPr>
                <w:rFonts w:ascii="Times New Roman" w:hAnsi="Times New Roman"/>
                <w:i/>
                <w:sz w:val="20"/>
                <w:szCs w:val="20"/>
              </w:rPr>
            </w:pPr>
            <w:r w:rsidRPr="00141F40">
              <w:rPr>
                <w:rFonts w:ascii="Times New Roman" w:hAnsi="Times New Roman"/>
                <w:sz w:val="20"/>
                <w:szCs w:val="20"/>
              </w:rPr>
              <w:t>20</w:t>
            </w:r>
          </w:p>
        </w:tc>
      </w:tr>
    </w:tbl>
    <w:p w:rsidR="009C55AF" w:rsidRDefault="009C55AF" w:rsidP="00F9778B">
      <w:pPr>
        <w:spacing w:after="0" w:line="240" w:lineRule="auto"/>
        <w:ind w:firstLine="567"/>
        <w:jc w:val="both"/>
        <w:rPr>
          <w:rFonts w:ascii="Times New Roman" w:eastAsia="Times New Roman" w:hAnsi="Times New Roman" w:cs="Times New Roman"/>
          <w:sz w:val="24"/>
          <w:szCs w:val="24"/>
          <w:lang w:eastAsia="ru-RU"/>
        </w:rPr>
      </w:pPr>
    </w:p>
    <w:p w:rsidR="006901CE" w:rsidRDefault="006901CE" w:rsidP="006901CE">
      <w:pPr>
        <w:spacing w:after="0" w:line="240" w:lineRule="auto"/>
        <w:ind w:firstLine="567"/>
        <w:jc w:val="both"/>
        <w:rPr>
          <w:rFonts w:ascii="Times New Roman" w:hAnsi="Times New Roman"/>
          <w:b/>
          <w:sz w:val="24"/>
        </w:rPr>
      </w:pPr>
      <w:r w:rsidRPr="006901CE">
        <w:rPr>
          <w:rFonts w:ascii="Times New Roman" w:hAnsi="Times New Roman"/>
          <w:b/>
          <w:sz w:val="24"/>
        </w:rPr>
        <w:t>Охранные зоны объектов электросетевого хозяйства</w:t>
      </w:r>
    </w:p>
    <w:p w:rsidR="006901CE" w:rsidRPr="006901CE" w:rsidRDefault="006901CE" w:rsidP="006901CE">
      <w:pPr>
        <w:spacing w:after="0" w:line="240" w:lineRule="auto"/>
        <w:ind w:firstLine="567"/>
        <w:jc w:val="both"/>
        <w:rPr>
          <w:rFonts w:ascii="Times New Roman" w:eastAsia="Times New Roman" w:hAnsi="Times New Roman" w:cs="Times New Roman"/>
          <w:sz w:val="24"/>
          <w:szCs w:val="24"/>
          <w:lang w:eastAsia="ru-RU"/>
        </w:rPr>
      </w:pPr>
      <w:r w:rsidRPr="006901CE">
        <w:rPr>
          <w:rFonts w:ascii="Times New Roman" w:eastAsia="Times New Roman" w:hAnsi="Times New Roman" w:cs="Times New Roman"/>
          <w:sz w:val="24"/>
          <w:szCs w:val="24"/>
          <w:lang w:eastAsia="ru-RU"/>
        </w:rPr>
        <w:t>Согласно постановлению Правительства Российской Федерации от 24 февраля 2009 года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охранные зоны устанавливаются:</w:t>
      </w:r>
    </w:p>
    <w:p w:rsidR="006901CE" w:rsidRPr="006901CE" w:rsidRDefault="006901CE" w:rsidP="006901CE">
      <w:pPr>
        <w:spacing w:after="0" w:line="240" w:lineRule="auto"/>
        <w:ind w:firstLine="567"/>
        <w:jc w:val="both"/>
        <w:rPr>
          <w:rFonts w:ascii="Times New Roman" w:eastAsia="Times New Roman" w:hAnsi="Times New Roman" w:cs="Times New Roman"/>
          <w:sz w:val="24"/>
          <w:szCs w:val="24"/>
          <w:lang w:eastAsia="ru-RU"/>
        </w:rPr>
      </w:pPr>
      <w:r w:rsidRPr="006901CE">
        <w:rPr>
          <w:rFonts w:ascii="Times New Roman" w:eastAsia="Times New Roman" w:hAnsi="Times New Roman" w:cs="Times New Roman"/>
          <w:sz w:val="24"/>
          <w:szCs w:val="24"/>
          <w:lang w:eastAsia="ru-RU"/>
        </w:rPr>
        <w:t>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следующем расстоянии, м:</w:t>
      </w:r>
    </w:p>
    <w:p w:rsidR="006901CE" w:rsidRPr="006901CE" w:rsidRDefault="006901CE" w:rsidP="006901CE">
      <w:pPr>
        <w:spacing w:after="0" w:line="240" w:lineRule="auto"/>
        <w:ind w:firstLine="567"/>
        <w:jc w:val="both"/>
        <w:rPr>
          <w:rFonts w:ascii="Times New Roman" w:eastAsia="Times New Roman" w:hAnsi="Times New Roman" w:cs="Times New Roman"/>
          <w:sz w:val="24"/>
          <w:szCs w:val="24"/>
          <w:lang w:eastAsia="ru-RU"/>
        </w:rPr>
      </w:pPr>
      <w:r w:rsidRPr="006901CE">
        <w:rPr>
          <w:rFonts w:ascii="Times New Roman" w:eastAsia="Times New Roman" w:hAnsi="Times New Roman" w:cs="Times New Roman"/>
          <w:sz w:val="24"/>
          <w:szCs w:val="24"/>
          <w:lang w:eastAsia="ru-RU"/>
        </w:rPr>
        <w:t xml:space="preserve">2 – для ВЛ напряжением до 1 кВ; </w:t>
      </w:r>
    </w:p>
    <w:p w:rsidR="006901CE" w:rsidRPr="006901CE" w:rsidRDefault="006901CE" w:rsidP="006901CE">
      <w:pPr>
        <w:spacing w:after="0" w:line="240" w:lineRule="auto"/>
        <w:ind w:firstLine="567"/>
        <w:jc w:val="both"/>
        <w:rPr>
          <w:rFonts w:ascii="Times New Roman" w:eastAsia="Times New Roman" w:hAnsi="Times New Roman" w:cs="Times New Roman"/>
          <w:sz w:val="24"/>
          <w:szCs w:val="24"/>
          <w:lang w:eastAsia="ru-RU"/>
        </w:rPr>
      </w:pPr>
      <w:r w:rsidRPr="006901CE">
        <w:rPr>
          <w:rFonts w:ascii="Times New Roman" w:eastAsia="Times New Roman" w:hAnsi="Times New Roman" w:cs="Times New Roman"/>
          <w:sz w:val="24"/>
          <w:szCs w:val="24"/>
          <w:lang w:eastAsia="ru-RU"/>
        </w:rPr>
        <w:t>10 – для ВЛ напряжением от 1 до 20 кВ;</w:t>
      </w:r>
    </w:p>
    <w:p w:rsidR="006901CE" w:rsidRPr="006901CE" w:rsidRDefault="006901CE" w:rsidP="006901CE">
      <w:pPr>
        <w:spacing w:after="0" w:line="240" w:lineRule="auto"/>
        <w:ind w:firstLine="567"/>
        <w:jc w:val="both"/>
        <w:rPr>
          <w:rFonts w:ascii="Times New Roman" w:eastAsia="Times New Roman" w:hAnsi="Times New Roman" w:cs="Times New Roman"/>
          <w:sz w:val="24"/>
          <w:szCs w:val="24"/>
          <w:lang w:eastAsia="ru-RU"/>
        </w:rPr>
      </w:pPr>
      <w:r w:rsidRPr="006901CE">
        <w:rPr>
          <w:rFonts w:ascii="Times New Roman" w:eastAsia="Times New Roman" w:hAnsi="Times New Roman" w:cs="Times New Roman"/>
          <w:sz w:val="24"/>
          <w:szCs w:val="24"/>
          <w:lang w:eastAsia="ru-RU"/>
        </w:rPr>
        <w:t xml:space="preserve">15 – для ВЛ напряжением 35 кВ; </w:t>
      </w:r>
    </w:p>
    <w:p w:rsidR="006901CE" w:rsidRPr="006901CE" w:rsidRDefault="006901CE" w:rsidP="006901CE">
      <w:pPr>
        <w:spacing w:after="0" w:line="240" w:lineRule="auto"/>
        <w:ind w:firstLine="567"/>
        <w:jc w:val="both"/>
        <w:rPr>
          <w:rFonts w:ascii="Times New Roman" w:eastAsia="Times New Roman" w:hAnsi="Times New Roman" w:cs="Times New Roman"/>
          <w:sz w:val="24"/>
          <w:szCs w:val="24"/>
          <w:lang w:eastAsia="ru-RU"/>
        </w:rPr>
      </w:pPr>
      <w:r w:rsidRPr="006901CE">
        <w:rPr>
          <w:rFonts w:ascii="Times New Roman" w:eastAsia="Times New Roman" w:hAnsi="Times New Roman" w:cs="Times New Roman"/>
          <w:sz w:val="24"/>
          <w:szCs w:val="24"/>
          <w:lang w:eastAsia="ru-RU"/>
        </w:rPr>
        <w:lastRenderedPageBreak/>
        <w:t xml:space="preserve">20 – для ВЛ напряжением 110 кВ; </w:t>
      </w:r>
    </w:p>
    <w:p w:rsidR="006901CE" w:rsidRDefault="006901CE" w:rsidP="006901CE">
      <w:pPr>
        <w:spacing w:after="0" w:line="240" w:lineRule="auto"/>
        <w:ind w:firstLine="567"/>
        <w:jc w:val="both"/>
        <w:rPr>
          <w:rFonts w:ascii="Times New Roman" w:eastAsia="Times New Roman" w:hAnsi="Times New Roman" w:cs="Times New Roman"/>
          <w:sz w:val="24"/>
          <w:szCs w:val="24"/>
          <w:lang w:eastAsia="ru-RU"/>
        </w:rPr>
      </w:pPr>
      <w:r w:rsidRPr="006901CE">
        <w:rPr>
          <w:rFonts w:ascii="Times New Roman" w:eastAsia="Times New Roman" w:hAnsi="Times New Roman" w:cs="Times New Roman"/>
          <w:sz w:val="24"/>
          <w:szCs w:val="24"/>
          <w:lang w:eastAsia="ru-RU"/>
        </w:rPr>
        <w:t xml:space="preserve">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под тротуарами — на 0,6 метра в сторону зданий и сооружений и на 1 метр </w:t>
      </w:r>
      <w:r>
        <w:rPr>
          <w:rFonts w:ascii="Times New Roman" w:eastAsia="Times New Roman" w:hAnsi="Times New Roman" w:cs="Times New Roman"/>
          <w:sz w:val="24"/>
          <w:szCs w:val="24"/>
          <w:lang w:eastAsia="ru-RU"/>
        </w:rPr>
        <w:t>в сторону проезжей части улицы).</w:t>
      </w:r>
    </w:p>
    <w:p w:rsidR="006901CE" w:rsidRPr="00141F40" w:rsidRDefault="006901CE" w:rsidP="006901CE">
      <w:pPr>
        <w:spacing w:after="0" w:line="240" w:lineRule="auto"/>
        <w:ind w:firstLine="567"/>
        <w:jc w:val="both"/>
        <w:rPr>
          <w:rFonts w:ascii="Times New Roman" w:hAnsi="Times New Roman"/>
          <w:b/>
          <w:i/>
          <w:sz w:val="24"/>
        </w:rPr>
      </w:pPr>
      <w:r w:rsidRPr="00141F40">
        <w:rPr>
          <w:rFonts w:ascii="Times New Roman" w:hAnsi="Times New Roman"/>
          <w:b/>
          <w:sz w:val="24"/>
        </w:rPr>
        <w:t>Зоны санитарной охраны источников водоснабжения</w:t>
      </w:r>
    </w:p>
    <w:p w:rsidR="006901CE" w:rsidRDefault="006901CE" w:rsidP="006901CE">
      <w:pPr>
        <w:spacing w:after="0" w:line="240" w:lineRule="auto"/>
        <w:ind w:firstLine="567"/>
        <w:jc w:val="both"/>
        <w:rPr>
          <w:rFonts w:ascii="Times New Roman" w:hAnsi="Times New Roman"/>
          <w:sz w:val="24"/>
        </w:rPr>
      </w:pPr>
      <w:r w:rsidRPr="00141F40">
        <w:rPr>
          <w:rFonts w:ascii="Times New Roman" w:hAnsi="Times New Roman"/>
          <w:sz w:val="24"/>
        </w:rPr>
        <w:t xml:space="preserve">Зоны санитарной охраны источников водоснабжения определяются в соответствии с требованиями СанПиН 2.1.4.1110-02. Санитарные правила и нормы «Зоны санитарной охраны источников водоснабжения и водопроводов питьевого назначения» (далее </w:t>
      </w:r>
      <w:r w:rsidRPr="00141F40">
        <w:rPr>
          <w:rFonts w:ascii="Times New Roman" w:hAnsi="Times New Roman"/>
          <w:sz w:val="24"/>
        </w:rPr>
        <w:noBreakHyphen/>
        <w:t xml:space="preserve"> ЗСО).</w:t>
      </w:r>
    </w:p>
    <w:p w:rsidR="006901CE" w:rsidRPr="006901CE" w:rsidRDefault="006901CE" w:rsidP="006901CE">
      <w:pPr>
        <w:spacing w:after="0" w:line="240" w:lineRule="auto"/>
        <w:ind w:firstLine="567"/>
        <w:jc w:val="both"/>
        <w:rPr>
          <w:rFonts w:ascii="Times New Roman" w:eastAsia="Times New Roman" w:hAnsi="Times New Roman" w:cs="Times New Roman"/>
          <w:sz w:val="24"/>
          <w:szCs w:val="24"/>
          <w:lang w:eastAsia="ru-RU"/>
        </w:rPr>
      </w:pPr>
      <w:r w:rsidRPr="006901CE">
        <w:rPr>
          <w:rFonts w:ascii="Times New Roman" w:eastAsia="Times New Roman" w:hAnsi="Times New Roman" w:cs="Times New Roman"/>
          <w:sz w:val="24"/>
          <w:szCs w:val="24"/>
          <w:lang w:eastAsia="ru-RU"/>
        </w:rPr>
        <w:t>На территории населенного пункта находятся подземные водозаборы, поверхностные водозаборы отсутствуют.</w:t>
      </w:r>
    </w:p>
    <w:p w:rsidR="006901CE" w:rsidRPr="006901CE" w:rsidRDefault="006901CE" w:rsidP="006901CE">
      <w:pPr>
        <w:spacing w:after="0" w:line="240" w:lineRule="auto"/>
        <w:ind w:firstLine="567"/>
        <w:jc w:val="both"/>
        <w:rPr>
          <w:rFonts w:ascii="Times New Roman" w:eastAsia="Times New Roman" w:hAnsi="Times New Roman" w:cs="Times New Roman"/>
          <w:sz w:val="24"/>
          <w:szCs w:val="24"/>
          <w:lang w:eastAsia="ru-RU"/>
        </w:rPr>
      </w:pPr>
      <w:r w:rsidRPr="006901CE">
        <w:rPr>
          <w:rFonts w:ascii="Times New Roman" w:eastAsia="Times New Roman" w:hAnsi="Times New Roman" w:cs="Times New Roman"/>
          <w:sz w:val="24"/>
          <w:szCs w:val="24"/>
          <w:lang w:eastAsia="ru-RU"/>
        </w:rPr>
        <w:t xml:space="preserve">ЗСО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w:t>
      </w:r>
      <w:r w:rsidRPr="006901CE">
        <w:rPr>
          <w:rFonts w:ascii="Times New Roman" w:eastAsia="Times New Roman" w:hAnsi="Times New Roman" w:cs="Arial"/>
          <w:sz w:val="24"/>
          <w:szCs w:val="24"/>
          <w:lang w:eastAsia="ru-RU"/>
        </w:rPr>
        <w:t>—</w:t>
      </w:r>
      <w:r w:rsidRPr="006901CE">
        <w:rPr>
          <w:rFonts w:ascii="Times New Roman" w:eastAsia="Times New Roman" w:hAnsi="Times New Roman" w:cs="Times New Roman"/>
          <w:sz w:val="24"/>
          <w:szCs w:val="24"/>
          <w:lang w:eastAsia="ru-RU"/>
        </w:rPr>
        <w:t xml:space="preserve"> </w:t>
      </w:r>
      <w:r w:rsidRPr="006901CE">
        <w:rPr>
          <w:rFonts w:ascii="Times New Roman" w:eastAsia="Times New Roman" w:hAnsi="Times New Roman" w:cs="GOST type A"/>
          <w:sz w:val="24"/>
          <w:szCs w:val="24"/>
          <w:lang w:eastAsia="ru-RU"/>
        </w:rPr>
        <w:t>защита</w:t>
      </w:r>
      <w:r w:rsidRPr="006901CE">
        <w:rPr>
          <w:rFonts w:ascii="Times New Roman" w:eastAsia="Times New Roman" w:hAnsi="Times New Roman" w:cs="Times New Roman"/>
          <w:sz w:val="24"/>
          <w:szCs w:val="24"/>
          <w:lang w:eastAsia="ru-RU"/>
        </w:rPr>
        <w:t xml:space="preserve"> </w:t>
      </w:r>
      <w:r w:rsidRPr="006901CE">
        <w:rPr>
          <w:rFonts w:ascii="Times New Roman" w:eastAsia="Times New Roman" w:hAnsi="Times New Roman" w:cs="GOST type A"/>
          <w:sz w:val="24"/>
          <w:szCs w:val="24"/>
          <w:lang w:eastAsia="ru-RU"/>
        </w:rPr>
        <w:t>места</w:t>
      </w:r>
      <w:r w:rsidRPr="006901CE">
        <w:rPr>
          <w:rFonts w:ascii="Times New Roman" w:eastAsia="Times New Roman" w:hAnsi="Times New Roman" w:cs="Times New Roman"/>
          <w:sz w:val="24"/>
          <w:szCs w:val="24"/>
          <w:lang w:eastAsia="ru-RU"/>
        </w:rPr>
        <w:t xml:space="preserve"> </w:t>
      </w:r>
      <w:r w:rsidRPr="006901CE">
        <w:rPr>
          <w:rFonts w:ascii="Times New Roman" w:eastAsia="Times New Roman" w:hAnsi="Times New Roman" w:cs="GOST type A"/>
          <w:sz w:val="24"/>
          <w:szCs w:val="24"/>
          <w:lang w:eastAsia="ru-RU"/>
        </w:rPr>
        <w:t>водозабора</w:t>
      </w:r>
      <w:r w:rsidRPr="006901CE">
        <w:rPr>
          <w:rFonts w:ascii="Times New Roman" w:eastAsia="Times New Roman" w:hAnsi="Times New Roman" w:cs="Times New Roman"/>
          <w:sz w:val="24"/>
          <w:szCs w:val="24"/>
          <w:lang w:eastAsia="ru-RU"/>
        </w:rPr>
        <w:t xml:space="preserve"> </w:t>
      </w:r>
      <w:r w:rsidRPr="006901CE">
        <w:rPr>
          <w:rFonts w:ascii="Times New Roman" w:eastAsia="Times New Roman" w:hAnsi="Times New Roman" w:cs="GOST type A"/>
          <w:sz w:val="24"/>
          <w:szCs w:val="24"/>
          <w:lang w:eastAsia="ru-RU"/>
        </w:rPr>
        <w:t>и</w:t>
      </w:r>
      <w:r w:rsidRPr="006901CE">
        <w:rPr>
          <w:rFonts w:ascii="Times New Roman" w:eastAsia="Times New Roman" w:hAnsi="Times New Roman" w:cs="Times New Roman"/>
          <w:sz w:val="24"/>
          <w:szCs w:val="24"/>
          <w:lang w:eastAsia="ru-RU"/>
        </w:rPr>
        <w:t xml:space="preserve"> </w:t>
      </w:r>
      <w:r w:rsidRPr="006901CE">
        <w:rPr>
          <w:rFonts w:ascii="Times New Roman" w:eastAsia="Times New Roman" w:hAnsi="Times New Roman" w:cs="GOST type A"/>
          <w:sz w:val="24"/>
          <w:szCs w:val="24"/>
          <w:lang w:eastAsia="ru-RU"/>
        </w:rPr>
        <w:t>водозаборных</w:t>
      </w:r>
      <w:r w:rsidRPr="006901CE">
        <w:rPr>
          <w:rFonts w:ascii="Times New Roman" w:eastAsia="Times New Roman" w:hAnsi="Times New Roman" w:cs="Times New Roman"/>
          <w:sz w:val="24"/>
          <w:szCs w:val="24"/>
          <w:lang w:eastAsia="ru-RU"/>
        </w:rPr>
        <w:t xml:space="preserve"> </w:t>
      </w:r>
      <w:r w:rsidRPr="006901CE">
        <w:rPr>
          <w:rFonts w:ascii="Times New Roman" w:eastAsia="Times New Roman" w:hAnsi="Times New Roman" w:cs="GOST type A"/>
          <w:sz w:val="24"/>
          <w:szCs w:val="24"/>
          <w:lang w:eastAsia="ru-RU"/>
        </w:rPr>
        <w:t>сооружений</w:t>
      </w:r>
      <w:r w:rsidRPr="006901CE">
        <w:rPr>
          <w:rFonts w:ascii="Times New Roman" w:eastAsia="Times New Roman" w:hAnsi="Times New Roman" w:cs="Times New Roman"/>
          <w:sz w:val="24"/>
          <w:szCs w:val="24"/>
          <w:lang w:eastAsia="ru-RU"/>
        </w:rPr>
        <w:t xml:space="preserve"> </w:t>
      </w:r>
      <w:r w:rsidRPr="006901CE">
        <w:rPr>
          <w:rFonts w:ascii="Times New Roman" w:eastAsia="Times New Roman" w:hAnsi="Times New Roman" w:cs="GOST type A"/>
          <w:sz w:val="24"/>
          <w:szCs w:val="24"/>
          <w:lang w:eastAsia="ru-RU"/>
        </w:rPr>
        <w:t>от</w:t>
      </w:r>
      <w:r w:rsidRPr="006901CE">
        <w:rPr>
          <w:rFonts w:ascii="Times New Roman" w:eastAsia="Times New Roman" w:hAnsi="Times New Roman" w:cs="Times New Roman"/>
          <w:sz w:val="24"/>
          <w:szCs w:val="24"/>
          <w:lang w:eastAsia="ru-RU"/>
        </w:rPr>
        <w:t xml:space="preserve"> </w:t>
      </w:r>
      <w:r w:rsidRPr="006901CE">
        <w:rPr>
          <w:rFonts w:ascii="Times New Roman" w:eastAsia="Times New Roman" w:hAnsi="Times New Roman" w:cs="GOST type A"/>
          <w:sz w:val="24"/>
          <w:szCs w:val="24"/>
          <w:lang w:eastAsia="ru-RU"/>
        </w:rPr>
        <w:t>случайного</w:t>
      </w:r>
      <w:r w:rsidRPr="006901CE">
        <w:rPr>
          <w:rFonts w:ascii="Times New Roman" w:eastAsia="Times New Roman" w:hAnsi="Times New Roman" w:cs="Times New Roman"/>
          <w:sz w:val="24"/>
          <w:szCs w:val="24"/>
          <w:lang w:eastAsia="ru-RU"/>
        </w:rPr>
        <w:t xml:space="preserve"> </w:t>
      </w:r>
      <w:r w:rsidRPr="006901CE">
        <w:rPr>
          <w:rFonts w:ascii="Times New Roman" w:eastAsia="Times New Roman" w:hAnsi="Times New Roman" w:cs="GOST type A"/>
          <w:sz w:val="24"/>
          <w:szCs w:val="24"/>
          <w:lang w:eastAsia="ru-RU"/>
        </w:rPr>
        <w:t>или</w:t>
      </w:r>
      <w:r w:rsidRPr="006901CE">
        <w:rPr>
          <w:rFonts w:ascii="Times New Roman" w:eastAsia="Times New Roman" w:hAnsi="Times New Roman" w:cs="Times New Roman"/>
          <w:sz w:val="24"/>
          <w:szCs w:val="24"/>
          <w:lang w:eastAsia="ru-RU"/>
        </w:rPr>
        <w:t xml:space="preserve"> </w:t>
      </w:r>
      <w:r w:rsidRPr="006901CE">
        <w:rPr>
          <w:rFonts w:ascii="Times New Roman" w:eastAsia="Times New Roman" w:hAnsi="Times New Roman" w:cs="GOST type A"/>
          <w:sz w:val="24"/>
          <w:szCs w:val="24"/>
          <w:lang w:eastAsia="ru-RU"/>
        </w:rPr>
        <w:t>умышленного</w:t>
      </w:r>
      <w:r w:rsidRPr="006901CE">
        <w:rPr>
          <w:rFonts w:ascii="Times New Roman" w:eastAsia="Times New Roman" w:hAnsi="Times New Roman" w:cs="Times New Roman"/>
          <w:sz w:val="24"/>
          <w:szCs w:val="24"/>
          <w:lang w:eastAsia="ru-RU"/>
        </w:rPr>
        <w:t xml:space="preserve"> </w:t>
      </w:r>
      <w:r w:rsidRPr="006901CE">
        <w:rPr>
          <w:rFonts w:ascii="Times New Roman" w:eastAsia="Times New Roman" w:hAnsi="Times New Roman" w:cs="GOST type A"/>
          <w:sz w:val="24"/>
          <w:szCs w:val="24"/>
          <w:lang w:eastAsia="ru-RU"/>
        </w:rPr>
        <w:t>загрязнения</w:t>
      </w:r>
      <w:r w:rsidRPr="006901CE">
        <w:rPr>
          <w:rFonts w:ascii="Times New Roman" w:eastAsia="Times New Roman" w:hAnsi="Times New Roman" w:cs="Times New Roman"/>
          <w:sz w:val="24"/>
          <w:szCs w:val="24"/>
          <w:lang w:eastAsia="ru-RU"/>
        </w:rPr>
        <w:t xml:space="preserve"> </w:t>
      </w:r>
      <w:r w:rsidRPr="006901CE">
        <w:rPr>
          <w:rFonts w:ascii="Times New Roman" w:eastAsia="Times New Roman" w:hAnsi="Times New Roman" w:cs="GOST type A"/>
          <w:sz w:val="24"/>
          <w:szCs w:val="24"/>
          <w:lang w:eastAsia="ru-RU"/>
        </w:rPr>
        <w:t>и</w:t>
      </w:r>
      <w:r w:rsidRPr="006901CE">
        <w:rPr>
          <w:rFonts w:ascii="Times New Roman" w:eastAsia="Times New Roman" w:hAnsi="Times New Roman" w:cs="Times New Roman"/>
          <w:sz w:val="24"/>
          <w:szCs w:val="24"/>
          <w:lang w:eastAsia="ru-RU"/>
        </w:rPr>
        <w:t xml:space="preserve"> </w:t>
      </w:r>
      <w:r w:rsidRPr="006901CE">
        <w:rPr>
          <w:rFonts w:ascii="Times New Roman" w:eastAsia="Times New Roman" w:hAnsi="Times New Roman" w:cs="GOST type A"/>
          <w:sz w:val="24"/>
          <w:szCs w:val="24"/>
          <w:lang w:eastAsia="ru-RU"/>
        </w:rPr>
        <w:t>повреждения</w:t>
      </w:r>
      <w:r w:rsidRPr="006901CE">
        <w:rPr>
          <w:rFonts w:ascii="Times New Roman" w:eastAsia="Times New Roman" w:hAnsi="Times New Roman" w:cs="Times New Roman"/>
          <w:sz w:val="24"/>
          <w:szCs w:val="24"/>
          <w:lang w:eastAsia="ru-RU"/>
        </w:rPr>
        <w:t xml:space="preserve">. </w:t>
      </w:r>
      <w:r w:rsidRPr="006901CE">
        <w:rPr>
          <w:rFonts w:ascii="Times New Roman" w:eastAsia="Times New Roman" w:hAnsi="Times New Roman" w:cs="GOST type A"/>
          <w:sz w:val="24"/>
          <w:szCs w:val="24"/>
          <w:lang w:eastAsia="ru-RU"/>
        </w:rPr>
        <w:t>Второй</w:t>
      </w:r>
      <w:r w:rsidRPr="006901CE">
        <w:rPr>
          <w:rFonts w:ascii="Times New Roman" w:eastAsia="Times New Roman" w:hAnsi="Times New Roman" w:cs="Times New Roman"/>
          <w:sz w:val="24"/>
          <w:szCs w:val="24"/>
          <w:lang w:eastAsia="ru-RU"/>
        </w:rPr>
        <w:t xml:space="preserve"> </w:t>
      </w:r>
      <w:r w:rsidRPr="006901CE">
        <w:rPr>
          <w:rFonts w:ascii="Times New Roman" w:eastAsia="Times New Roman" w:hAnsi="Times New Roman" w:cs="GOST type A"/>
          <w:sz w:val="24"/>
          <w:szCs w:val="24"/>
          <w:lang w:eastAsia="ru-RU"/>
        </w:rPr>
        <w:t>и</w:t>
      </w:r>
      <w:r w:rsidRPr="006901CE">
        <w:rPr>
          <w:rFonts w:ascii="Times New Roman" w:eastAsia="Times New Roman" w:hAnsi="Times New Roman" w:cs="Times New Roman"/>
          <w:sz w:val="24"/>
          <w:szCs w:val="24"/>
          <w:lang w:eastAsia="ru-RU"/>
        </w:rPr>
        <w:t xml:space="preserve"> </w:t>
      </w:r>
      <w:r w:rsidRPr="006901CE">
        <w:rPr>
          <w:rFonts w:ascii="Times New Roman" w:eastAsia="Times New Roman" w:hAnsi="Times New Roman" w:cs="GOST type A"/>
          <w:sz w:val="24"/>
          <w:szCs w:val="24"/>
          <w:lang w:eastAsia="ru-RU"/>
        </w:rPr>
        <w:t>т</w:t>
      </w:r>
      <w:r w:rsidRPr="006901CE">
        <w:rPr>
          <w:rFonts w:ascii="Times New Roman" w:eastAsia="Times New Roman" w:hAnsi="Times New Roman" w:cs="Times New Roman"/>
          <w:sz w:val="24"/>
          <w:szCs w:val="24"/>
          <w:lang w:eastAsia="ru-RU"/>
        </w:rPr>
        <w:t>ретий пояса (пояса ограничений) включают территорию, предназначенную для предупреждения загрязнения воды источников водоснабжения.</w:t>
      </w:r>
    </w:p>
    <w:p w:rsidR="006901CE" w:rsidRPr="00141F40" w:rsidRDefault="006901CE" w:rsidP="006901CE">
      <w:pPr>
        <w:spacing w:after="0" w:line="240" w:lineRule="auto"/>
        <w:ind w:firstLine="567"/>
        <w:jc w:val="both"/>
        <w:rPr>
          <w:rFonts w:ascii="Times New Roman" w:hAnsi="Times New Roman"/>
          <w:i/>
          <w:sz w:val="24"/>
        </w:rPr>
      </w:pPr>
      <w:r w:rsidRPr="006901CE">
        <w:rPr>
          <w:rFonts w:ascii="Times New Roman" w:eastAsia="Times New Roman" w:hAnsi="Times New Roman" w:cs="Times New Roman"/>
          <w:sz w:val="24"/>
          <w:szCs w:val="24"/>
          <w:lang w:eastAsia="ru-RU"/>
        </w:rPr>
        <w:t>Санитарная охрана водоводов обеспечивается санитарно-защитной полосой. В каждом из трех поясов, а также в пределах санитарно-защитной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w:t>
      </w:r>
    </w:p>
    <w:p w:rsidR="006901CE" w:rsidRPr="006901CE" w:rsidRDefault="006901CE" w:rsidP="006901CE">
      <w:pPr>
        <w:spacing w:after="0" w:line="240" w:lineRule="auto"/>
        <w:ind w:firstLine="567"/>
        <w:jc w:val="both"/>
        <w:rPr>
          <w:rFonts w:ascii="Times New Roman" w:eastAsia="Times New Roman" w:hAnsi="Times New Roman" w:cs="Times New Roman"/>
          <w:sz w:val="24"/>
          <w:szCs w:val="24"/>
          <w:lang w:eastAsia="ru-RU"/>
        </w:rPr>
      </w:pPr>
      <w:r w:rsidRPr="006901CE">
        <w:rPr>
          <w:rFonts w:ascii="Times New Roman" w:eastAsia="Times New Roman" w:hAnsi="Times New Roman" w:cs="Times New Roman"/>
          <w:sz w:val="24"/>
          <w:szCs w:val="24"/>
          <w:lang w:eastAsia="ru-RU"/>
        </w:rPr>
        <w:t>Согласно требованиям СанПиН 2.1.4.1110-02 «Зоны санитарной охраны источников водоснабжения и водопроводов питьевого назначения», граница первого пояса устанавливается на расстоянии не менее 30 м от водозабора — при использовании защищенных подземных вод и на расстоянии не менее 50 м — при использовании недостаточно защищенных подземных вод. Граница второго и третьего пояса ЗСО определяется гидродинамическими расчетами.</w:t>
      </w:r>
    </w:p>
    <w:p w:rsidR="006901CE" w:rsidRPr="006901CE" w:rsidRDefault="006901CE" w:rsidP="006901CE">
      <w:pPr>
        <w:spacing w:after="0" w:line="240" w:lineRule="auto"/>
        <w:ind w:firstLine="567"/>
        <w:jc w:val="both"/>
        <w:rPr>
          <w:rFonts w:ascii="Times New Roman" w:eastAsia="Times New Roman" w:hAnsi="Times New Roman" w:cs="Times New Roman"/>
          <w:sz w:val="24"/>
          <w:szCs w:val="24"/>
          <w:lang w:eastAsia="ru-RU"/>
        </w:rPr>
      </w:pPr>
      <w:r w:rsidRPr="006901CE">
        <w:rPr>
          <w:rFonts w:ascii="Times New Roman" w:eastAsia="Times New Roman" w:hAnsi="Times New Roman" w:cs="Times New Roman"/>
          <w:sz w:val="24"/>
          <w:szCs w:val="24"/>
          <w:lang w:eastAsia="ru-RU"/>
        </w:rPr>
        <w:t>Граница первого пояса ЗСО водопроводных сооружений принимается на расстоянии:</w:t>
      </w:r>
    </w:p>
    <w:p w:rsidR="006901CE" w:rsidRPr="006901CE" w:rsidRDefault="006901CE" w:rsidP="006901CE">
      <w:pPr>
        <w:spacing w:after="0" w:line="240" w:lineRule="auto"/>
        <w:ind w:firstLine="567"/>
        <w:jc w:val="both"/>
        <w:rPr>
          <w:rFonts w:ascii="Times New Roman" w:eastAsia="Times New Roman" w:hAnsi="Times New Roman" w:cs="Times New Roman"/>
          <w:sz w:val="24"/>
          <w:szCs w:val="24"/>
          <w:lang w:eastAsia="ru-RU"/>
        </w:rPr>
      </w:pPr>
      <w:r w:rsidRPr="006901CE">
        <w:rPr>
          <w:rFonts w:ascii="Times New Roman" w:eastAsia="Times New Roman" w:hAnsi="Times New Roman" w:cs="Times New Roman"/>
          <w:sz w:val="24"/>
          <w:szCs w:val="24"/>
          <w:lang w:eastAsia="ru-RU"/>
        </w:rPr>
        <w:t>- от стен запасных и регулирующих емкостей, фильтров и контактных осветлителей - не менее 30 м;</w:t>
      </w:r>
    </w:p>
    <w:p w:rsidR="006901CE" w:rsidRPr="006901CE" w:rsidRDefault="006901CE" w:rsidP="006901CE">
      <w:pPr>
        <w:spacing w:after="0" w:line="240" w:lineRule="auto"/>
        <w:ind w:firstLine="567"/>
        <w:jc w:val="both"/>
        <w:rPr>
          <w:rFonts w:ascii="Times New Roman" w:eastAsia="Times New Roman" w:hAnsi="Times New Roman" w:cs="Times New Roman"/>
          <w:sz w:val="24"/>
          <w:szCs w:val="24"/>
          <w:lang w:eastAsia="ru-RU"/>
        </w:rPr>
      </w:pPr>
      <w:r w:rsidRPr="006901CE">
        <w:rPr>
          <w:rFonts w:ascii="Times New Roman" w:eastAsia="Times New Roman" w:hAnsi="Times New Roman" w:cs="Times New Roman"/>
          <w:sz w:val="24"/>
          <w:szCs w:val="24"/>
          <w:lang w:eastAsia="ru-RU"/>
        </w:rPr>
        <w:t>- от водонапорных башен - не менее 10 м;</w:t>
      </w:r>
    </w:p>
    <w:p w:rsidR="006901CE" w:rsidRPr="006901CE" w:rsidRDefault="006901CE" w:rsidP="006901CE">
      <w:pPr>
        <w:spacing w:after="0" w:line="240" w:lineRule="auto"/>
        <w:ind w:firstLine="567"/>
        <w:jc w:val="both"/>
        <w:rPr>
          <w:rFonts w:ascii="Times New Roman" w:eastAsia="Times New Roman" w:hAnsi="Times New Roman" w:cs="Times New Roman"/>
          <w:sz w:val="24"/>
          <w:szCs w:val="24"/>
          <w:lang w:eastAsia="ru-RU"/>
        </w:rPr>
      </w:pPr>
      <w:r w:rsidRPr="006901CE">
        <w:rPr>
          <w:rFonts w:ascii="Times New Roman" w:eastAsia="Times New Roman" w:hAnsi="Times New Roman" w:cs="Times New Roman"/>
          <w:sz w:val="24"/>
          <w:szCs w:val="24"/>
          <w:lang w:eastAsia="ru-RU"/>
        </w:rPr>
        <w:t>- от остальных помещений (отстойники, реагентное хозяйство, склад хлора, насосные станции и др.) - не менее 15м.</w:t>
      </w:r>
    </w:p>
    <w:p w:rsidR="006901CE" w:rsidRPr="006901CE" w:rsidRDefault="006901CE" w:rsidP="006901CE">
      <w:pPr>
        <w:spacing w:after="0" w:line="240" w:lineRule="auto"/>
        <w:ind w:firstLine="567"/>
        <w:jc w:val="both"/>
        <w:rPr>
          <w:rFonts w:ascii="Times New Roman" w:eastAsia="Times New Roman" w:hAnsi="Times New Roman" w:cs="Times New Roman"/>
          <w:sz w:val="24"/>
          <w:szCs w:val="24"/>
          <w:lang w:eastAsia="ru-RU"/>
        </w:rPr>
      </w:pPr>
      <w:r w:rsidRPr="006901CE">
        <w:rPr>
          <w:rFonts w:ascii="Times New Roman" w:eastAsia="Times New Roman" w:hAnsi="Times New Roman" w:cs="Times New Roman"/>
          <w:sz w:val="24"/>
          <w:szCs w:val="24"/>
          <w:lang w:eastAsia="ru-RU"/>
        </w:rPr>
        <w:t>По согласованию с центром государственного санитарно-эпиде-миологического надзора первый пояс ЗСО для отдельно стоящих водонапорных башен, в зависимости от их конструктивных особенностей, может не устанавливаться. При расположении водопроводных сооружений на территории объекта указанные расстояния допускается сокращать по согласованию с центром государственного санитарно-эпидемиологического надзора, но не менее чем до 10м.</w:t>
      </w:r>
    </w:p>
    <w:p w:rsidR="006901CE" w:rsidRPr="006901CE" w:rsidRDefault="006901CE" w:rsidP="006901CE">
      <w:pPr>
        <w:spacing w:after="0" w:line="240" w:lineRule="auto"/>
        <w:ind w:firstLine="567"/>
        <w:jc w:val="both"/>
        <w:rPr>
          <w:rFonts w:ascii="Times New Roman" w:eastAsia="Times New Roman" w:hAnsi="Times New Roman" w:cs="Times New Roman"/>
          <w:sz w:val="24"/>
          <w:szCs w:val="24"/>
          <w:lang w:eastAsia="ru-RU"/>
        </w:rPr>
      </w:pPr>
      <w:r w:rsidRPr="006901CE">
        <w:rPr>
          <w:rFonts w:ascii="Times New Roman" w:eastAsia="Times New Roman" w:hAnsi="Times New Roman" w:cs="Times New Roman"/>
          <w:sz w:val="24"/>
          <w:szCs w:val="24"/>
          <w:lang w:eastAsia="ru-RU"/>
        </w:rPr>
        <w:t>Ширину санитарно-защитной полосы следует принимать по обе стороны от крайних линий водопровода:</w:t>
      </w:r>
    </w:p>
    <w:p w:rsidR="006901CE" w:rsidRPr="006901CE" w:rsidRDefault="006901CE" w:rsidP="006901CE">
      <w:pPr>
        <w:spacing w:after="0" w:line="240" w:lineRule="auto"/>
        <w:ind w:firstLine="567"/>
        <w:jc w:val="both"/>
        <w:rPr>
          <w:rFonts w:ascii="Times New Roman" w:eastAsia="Times New Roman" w:hAnsi="Times New Roman" w:cs="Times New Roman"/>
          <w:sz w:val="24"/>
          <w:szCs w:val="24"/>
          <w:lang w:eastAsia="ru-RU"/>
        </w:rPr>
      </w:pPr>
      <w:r w:rsidRPr="006901CE">
        <w:rPr>
          <w:rFonts w:ascii="Times New Roman" w:eastAsia="Times New Roman" w:hAnsi="Times New Roman" w:cs="Times New Roman"/>
          <w:sz w:val="24"/>
          <w:szCs w:val="24"/>
          <w:lang w:eastAsia="ru-RU"/>
        </w:rPr>
        <w:t>а) при отсутствии грунтовых вод не менее 10 м при диаметре водоводов до 1 000 мм и не менее 20 м при диаметре водоводов более 1 000 мм;</w:t>
      </w:r>
    </w:p>
    <w:p w:rsidR="006901CE" w:rsidRDefault="006901CE" w:rsidP="006901CE">
      <w:pPr>
        <w:spacing w:after="0" w:line="240" w:lineRule="auto"/>
        <w:ind w:firstLine="567"/>
        <w:jc w:val="both"/>
        <w:rPr>
          <w:rFonts w:ascii="Times New Roman" w:eastAsia="Times New Roman" w:hAnsi="Times New Roman" w:cs="Times New Roman"/>
          <w:sz w:val="24"/>
          <w:szCs w:val="24"/>
          <w:lang w:eastAsia="ru-RU"/>
        </w:rPr>
      </w:pPr>
      <w:r w:rsidRPr="006901CE">
        <w:rPr>
          <w:rFonts w:ascii="Times New Roman" w:eastAsia="Times New Roman" w:hAnsi="Times New Roman" w:cs="Times New Roman"/>
          <w:sz w:val="24"/>
          <w:szCs w:val="24"/>
          <w:lang w:eastAsia="ru-RU"/>
        </w:rPr>
        <w:t>б) при наличии грунтовых вод - не менее 50 м вне зависимости от диаметра водоводов</w:t>
      </w:r>
      <w:r>
        <w:rPr>
          <w:rFonts w:ascii="Times New Roman" w:eastAsia="Times New Roman" w:hAnsi="Times New Roman" w:cs="Times New Roman"/>
          <w:sz w:val="24"/>
          <w:szCs w:val="24"/>
          <w:lang w:eastAsia="ru-RU"/>
        </w:rPr>
        <w:t>.</w:t>
      </w:r>
    </w:p>
    <w:p w:rsidR="00AD72C5" w:rsidRDefault="00AD72C5" w:rsidP="006901CE">
      <w:pPr>
        <w:spacing w:after="0" w:line="240" w:lineRule="auto"/>
        <w:ind w:firstLine="567"/>
        <w:jc w:val="both"/>
        <w:rPr>
          <w:rFonts w:ascii="Times New Roman" w:hAnsi="Times New Roman"/>
          <w:b/>
          <w:sz w:val="24"/>
        </w:rPr>
      </w:pPr>
    </w:p>
    <w:p w:rsidR="00AD72C5" w:rsidRDefault="00AD72C5" w:rsidP="006901CE">
      <w:pPr>
        <w:spacing w:after="0" w:line="240" w:lineRule="auto"/>
        <w:ind w:firstLine="567"/>
        <w:jc w:val="both"/>
        <w:rPr>
          <w:rFonts w:ascii="Times New Roman" w:hAnsi="Times New Roman"/>
          <w:b/>
          <w:sz w:val="24"/>
        </w:rPr>
      </w:pPr>
    </w:p>
    <w:p w:rsidR="00AD72C5" w:rsidRDefault="00AD72C5" w:rsidP="006901CE">
      <w:pPr>
        <w:spacing w:after="0" w:line="240" w:lineRule="auto"/>
        <w:ind w:firstLine="567"/>
        <w:jc w:val="both"/>
        <w:rPr>
          <w:rFonts w:ascii="Times New Roman" w:hAnsi="Times New Roman"/>
          <w:b/>
          <w:sz w:val="24"/>
        </w:rPr>
      </w:pPr>
    </w:p>
    <w:p w:rsidR="006901CE" w:rsidRPr="00141F40" w:rsidRDefault="006901CE" w:rsidP="006901CE">
      <w:pPr>
        <w:spacing w:after="0" w:line="240" w:lineRule="auto"/>
        <w:ind w:firstLine="567"/>
        <w:jc w:val="both"/>
        <w:rPr>
          <w:rFonts w:ascii="Times New Roman" w:hAnsi="Times New Roman"/>
          <w:b/>
          <w:i/>
          <w:sz w:val="24"/>
        </w:rPr>
      </w:pPr>
      <w:r w:rsidRPr="00141F40">
        <w:rPr>
          <w:rFonts w:ascii="Times New Roman" w:hAnsi="Times New Roman"/>
          <w:b/>
          <w:sz w:val="24"/>
        </w:rPr>
        <w:lastRenderedPageBreak/>
        <w:t>Ограничения от объектов воздушного транспорта</w:t>
      </w:r>
    </w:p>
    <w:p w:rsidR="006901CE" w:rsidRPr="006901CE" w:rsidRDefault="006901CE" w:rsidP="006901CE">
      <w:pPr>
        <w:spacing w:after="0" w:line="240" w:lineRule="auto"/>
        <w:ind w:firstLine="567"/>
        <w:jc w:val="both"/>
        <w:rPr>
          <w:rFonts w:ascii="Times New Roman" w:hAnsi="Times New Roman"/>
          <w:b/>
          <w:i/>
          <w:sz w:val="24"/>
        </w:rPr>
      </w:pPr>
      <w:r w:rsidRPr="006901CE">
        <w:rPr>
          <w:rFonts w:ascii="Times New Roman" w:eastAsia="Times New Roman" w:hAnsi="Times New Roman" w:cs="Times New Roman"/>
          <w:sz w:val="24"/>
          <w:szCs w:val="24"/>
          <w:lang w:eastAsia="ru-RU"/>
        </w:rPr>
        <w:t>Посадочные площадки вертолетов должны располагаться не ближе 2 км от селитебной территории в направлении взлета (посадки) и иметь разрыв между боковой границей ЛП (посадочной площадки) и границей селитебной территории не менее 0,3 км.</w:t>
      </w:r>
    </w:p>
    <w:p w:rsidR="00F9778B" w:rsidRPr="00F9778B" w:rsidRDefault="00F9778B" w:rsidP="00F9778B">
      <w:pPr>
        <w:spacing w:before="240" w:after="0" w:line="240" w:lineRule="auto"/>
        <w:jc w:val="both"/>
        <w:rPr>
          <w:rFonts w:ascii="Times New Roman" w:eastAsia="Times New Roman" w:hAnsi="Times New Roman" w:cs="Times New Roman"/>
          <w:b/>
          <w:sz w:val="24"/>
          <w:szCs w:val="24"/>
          <w:lang w:eastAsia="ru-RU"/>
        </w:rPr>
      </w:pPr>
      <w:r w:rsidRPr="00F9778B">
        <w:rPr>
          <w:rFonts w:ascii="Times New Roman" w:eastAsia="Times New Roman" w:hAnsi="Times New Roman" w:cs="Times New Roman"/>
          <w:b/>
          <w:sz w:val="24"/>
          <w:szCs w:val="24"/>
          <w:lang w:eastAsia="ru-RU"/>
        </w:rPr>
        <w:t>Границы особо охраняемых природных территорий</w:t>
      </w:r>
    </w:p>
    <w:p w:rsidR="00F9778B" w:rsidRPr="00F9778B" w:rsidRDefault="00F9778B" w:rsidP="00F9778B">
      <w:pPr>
        <w:spacing w:after="0" w:line="240" w:lineRule="auto"/>
        <w:ind w:firstLine="567"/>
        <w:jc w:val="both"/>
        <w:rPr>
          <w:rFonts w:ascii="Times New Roman" w:eastAsia="Times New Roman" w:hAnsi="Times New Roman" w:cs="Times New Roman"/>
          <w:sz w:val="24"/>
          <w:szCs w:val="24"/>
          <w:lang w:eastAsia="ru-RU"/>
        </w:rPr>
      </w:pPr>
      <w:r w:rsidRPr="00F9778B">
        <w:rPr>
          <w:rFonts w:ascii="Times New Roman" w:eastAsia="Times New Roman" w:hAnsi="Times New Roman" w:cs="Times New Roman"/>
          <w:sz w:val="24"/>
          <w:szCs w:val="24"/>
          <w:lang w:eastAsia="ru-RU"/>
        </w:rPr>
        <w:t>В границах проекта межевания нет особо охраняемых природных территорий.</w:t>
      </w:r>
    </w:p>
    <w:p w:rsidR="00F9778B" w:rsidRPr="00F9778B" w:rsidRDefault="00F9778B" w:rsidP="00F9778B">
      <w:pPr>
        <w:spacing w:before="240" w:after="0" w:line="240" w:lineRule="auto"/>
        <w:jc w:val="both"/>
        <w:rPr>
          <w:rFonts w:ascii="Times New Roman" w:eastAsia="Times New Roman" w:hAnsi="Times New Roman" w:cs="Times New Roman"/>
          <w:b/>
          <w:sz w:val="24"/>
          <w:szCs w:val="24"/>
          <w:lang w:eastAsia="ru-RU"/>
        </w:rPr>
      </w:pPr>
      <w:r w:rsidRPr="00F9778B">
        <w:rPr>
          <w:rFonts w:ascii="Times New Roman" w:eastAsia="Times New Roman" w:hAnsi="Times New Roman" w:cs="Times New Roman"/>
          <w:b/>
          <w:sz w:val="24"/>
          <w:szCs w:val="24"/>
          <w:lang w:eastAsia="ru-RU"/>
        </w:rPr>
        <w:t>Границы территорий объектов культурного наследия</w:t>
      </w:r>
    </w:p>
    <w:p w:rsidR="00F9778B" w:rsidRDefault="00A943DD" w:rsidP="00F9778B">
      <w:pPr>
        <w:spacing w:after="0" w:line="240" w:lineRule="auto"/>
        <w:ind w:firstLine="567"/>
        <w:jc w:val="both"/>
        <w:rPr>
          <w:rFonts w:ascii="Times New Roman" w:eastAsia="Times New Roman" w:hAnsi="Times New Roman" w:cs="Times New Roman"/>
          <w:sz w:val="24"/>
          <w:szCs w:val="24"/>
          <w:lang w:eastAsia="ru-RU"/>
        </w:rPr>
      </w:pPr>
      <w:r w:rsidRPr="00A943DD">
        <w:rPr>
          <w:rFonts w:ascii="Times New Roman" w:eastAsia="Times New Roman" w:hAnsi="Times New Roman" w:cs="Times New Roman"/>
          <w:sz w:val="24"/>
          <w:szCs w:val="24"/>
          <w:lang w:eastAsia="ru-RU"/>
        </w:rPr>
        <w:t>На проектируемой территории объекты культурного наследия не зарегистрированы</w:t>
      </w:r>
      <w:r w:rsidR="00F9778B" w:rsidRPr="00F9778B">
        <w:rPr>
          <w:rFonts w:ascii="Times New Roman" w:eastAsia="Times New Roman" w:hAnsi="Times New Roman" w:cs="Times New Roman"/>
          <w:sz w:val="24"/>
          <w:szCs w:val="24"/>
          <w:lang w:eastAsia="ru-RU"/>
        </w:rPr>
        <w:t>.</w:t>
      </w:r>
    </w:p>
    <w:p w:rsidR="00045ACC" w:rsidRPr="00CF07B7" w:rsidRDefault="00045ACC" w:rsidP="00045ACC">
      <w:pPr>
        <w:tabs>
          <w:tab w:val="left" w:pos="0"/>
        </w:tabs>
        <w:spacing w:before="240" w:after="0" w:line="240" w:lineRule="auto"/>
        <w:jc w:val="both"/>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1</w:t>
      </w:r>
      <w:r w:rsidRPr="00CF07B7">
        <w:rPr>
          <w:rFonts w:ascii="Times New Roman" w:eastAsia="Times New Roman" w:hAnsi="Times New Roman"/>
          <w:b/>
          <w:bCs/>
          <w:sz w:val="24"/>
          <w:szCs w:val="24"/>
          <w:lang w:eastAsia="ru-RU"/>
        </w:rPr>
        <w:t>.</w:t>
      </w:r>
      <w:r w:rsidR="001179B3">
        <w:rPr>
          <w:rFonts w:ascii="Times New Roman" w:eastAsia="Times New Roman" w:hAnsi="Times New Roman"/>
          <w:b/>
          <w:bCs/>
          <w:sz w:val="24"/>
          <w:szCs w:val="24"/>
          <w:lang w:eastAsia="ru-RU"/>
        </w:rPr>
        <w:t xml:space="preserve">3 </w:t>
      </w:r>
      <w:r w:rsidR="001179B3" w:rsidRPr="001179B3">
        <w:rPr>
          <w:rFonts w:ascii="Times New Roman" w:eastAsia="Times New Roman" w:hAnsi="Times New Roman"/>
          <w:b/>
          <w:bCs/>
          <w:sz w:val="24"/>
          <w:szCs w:val="24"/>
          <w:lang w:eastAsia="ru-RU"/>
        </w:rPr>
        <w:t xml:space="preserve">Сведения об </w:t>
      </w:r>
      <w:r w:rsidR="00FC422D">
        <w:rPr>
          <w:rFonts w:ascii="Times New Roman" w:eastAsia="Times New Roman" w:hAnsi="Times New Roman"/>
          <w:b/>
          <w:bCs/>
          <w:sz w:val="24"/>
          <w:szCs w:val="24"/>
          <w:lang w:eastAsia="ru-RU"/>
        </w:rPr>
        <w:t xml:space="preserve">изменяемых </w:t>
      </w:r>
      <w:r w:rsidR="001179B3" w:rsidRPr="001179B3">
        <w:rPr>
          <w:rFonts w:ascii="Times New Roman" w:eastAsia="Times New Roman" w:hAnsi="Times New Roman"/>
          <w:b/>
          <w:bCs/>
          <w:sz w:val="24"/>
          <w:szCs w:val="24"/>
          <w:lang w:eastAsia="ru-RU"/>
        </w:rPr>
        <w:t>земельных участках</w:t>
      </w:r>
    </w:p>
    <w:p w:rsidR="00CF44E5" w:rsidRPr="00CF44E5" w:rsidRDefault="00CF44E5" w:rsidP="00FC422D">
      <w:pPr>
        <w:spacing w:before="240" w:after="0" w:line="240" w:lineRule="auto"/>
        <w:ind w:firstLine="567"/>
        <w:jc w:val="both"/>
        <w:rPr>
          <w:rFonts w:ascii="Times New Roman" w:eastAsia="Times New Roman" w:hAnsi="Times New Roman" w:cs="Times New Roman"/>
          <w:sz w:val="24"/>
          <w:szCs w:val="24"/>
          <w:lang w:eastAsia="ru-RU"/>
        </w:rPr>
      </w:pPr>
      <w:r w:rsidRPr="00CF44E5">
        <w:rPr>
          <w:rFonts w:ascii="Times New Roman" w:eastAsia="Times New Roman" w:hAnsi="Times New Roman" w:cs="Times New Roman"/>
          <w:sz w:val="24"/>
          <w:szCs w:val="24"/>
          <w:lang w:eastAsia="ru-RU"/>
        </w:rPr>
        <w:t xml:space="preserve">В границы межевания территории попадают </w:t>
      </w:r>
      <w:r w:rsidR="00AE1E49">
        <w:rPr>
          <w:rFonts w:ascii="Times New Roman" w:eastAsia="Times New Roman" w:hAnsi="Times New Roman" w:cs="Times New Roman"/>
          <w:sz w:val="24"/>
          <w:szCs w:val="24"/>
          <w:lang w:eastAsia="ru-RU"/>
        </w:rPr>
        <w:t xml:space="preserve">земельные участки и </w:t>
      </w:r>
      <w:r w:rsidRPr="00CF44E5">
        <w:rPr>
          <w:rFonts w:ascii="Times New Roman" w:eastAsia="Times New Roman" w:hAnsi="Times New Roman" w:cs="Times New Roman"/>
          <w:sz w:val="24"/>
          <w:szCs w:val="24"/>
          <w:lang w:eastAsia="ru-RU"/>
        </w:rPr>
        <w:t xml:space="preserve">части земельных участков, поставленные на государственный кадастровый учет для индивидуальной жилой застройки, занятые </w:t>
      </w:r>
      <w:r>
        <w:rPr>
          <w:rFonts w:ascii="Times New Roman" w:eastAsia="Times New Roman" w:hAnsi="Times New Roman" w:cs="Times New Roman"/>
          <w:sz w:val="24"/>
          <w:szCs w:val="24"/>
          <w:lang w:eastAsia="ru-RU"/>
        </w:rPr>
        <w:t xml:space="preserve">многоквартирными жилыми домами и </w:t>
      </w:r>
      <w:r w:rsidRPr="00CF44E5">
        <w:rPr>
          <w:rFonts w:ascii="Times New Roman" w:eastAsia="Times New Roman" w:hAnsi="Times New Roman" w:cs="Times New Roman"/>
          <w:sz w:val="24"/>
          <w:szCs w:val="24"/>
          <w:lang w:eastAsia="ru-RU"/>
        </w:rPr>
        <w:t>нежилыми строениями.</w:t>
      </w:r>
    </w:p>
    <w:p w:rsidR="00314EA6" w:rsidRDefault="00A61321" w:rsidP="00AD72C5">
      <w:pPr>
        <w:spacing w:before="240" w:after="0" w:line="240" w:lineRule="auto"/>
        <w:ind w:firstLine="567"/>
        <w:jc w:val="center"/>
        <w:rPr>
          <w:rFonts w:ascii="Times New Roman" w:eastAsia="Times New Roman" w:hAnsi="Times New Roman" w:cs="Times New Roman"/>
          <w:sz w:val="24"/>
          <w:szCs w:val="24"/>
          <w:lang w:eastAsia="ru-RU"/>
        </w:rPr>
      </w:pPr>
      <w:r w:rsidRPr="00AD72C5">
        <w:rPr>
          <w:rFonts w:ascii="Times New Roman" w:eastAsia="Times New Roman" w:hAnsi="Times New Roman" w:cs="Times New Roman"/>
          <w:sz w:val="24"/>
          <w:szCs w:val="24"/>
          <w:lang w:eastAsia="ru-RU"/>
        </w:rPr>
        <w:t>Сведения об изменяемых земельных участках</w:t>
      </w:r>
    </w:p>
    <w:p w:rsidR="00AD72C5" w:rsidRPr="00AD72C5" w:rsidRDefault="00AD72C5" w:rsidP="00AD72C5">
      <w:pPr>
        <w:spacing w:after="0" w:line="240" w:lineRule="auto"/>
        <w:ind w:right="-143" w:firstLine="567"/>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Таблица 3</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3"/>
        <w:gridCol w:w="2548"/>
        <w:gridCol w:w="1238"/>
        <w:gridCol w:w="2277"/>
        <w:gridCol w:w="1560"/>
      </w:tblGrid>
      <w:tr w:rsidR="00AE1E49" w:rsidRPr="00AE1E49" w:rsidTr="00AD72C5">
        <w:tc>
          <w:tcPr>
            <w:tcW w:w="1983" w:type="dxa"/>
            <w:shd w:val="clear" w:color="auto" w:fill="auto"/>
          </w:tcPr>
          <w:p w:rsidR="00AE1E49" w:rsidRPr="00AE1E49" w:rsidRDefault="00AE1E49" w:rsidP="00AE1E49">
            <w:pPr>
              <w:tabs>
                <w:tab w:val="left" w:pos="0"/>
              </w:tabs>
              <w:suppressAutoHyphens/>
              <w:spacing w:after="0" w:line="240" w:lineRule="auto"/>
              <w:jc w:val="center"/>
              <w:rPr>
                <w:rFonts w:ascii="Times New Roman" w:eastAsia="Times New Roman" w:hAnsi="Times New Roman" w:cs="Times New Roman"/>
                <w:b/>
                <w:lang w:eastAsia="ar-SA"/>
              </w:rPr>
            </w:pPr>
            <w:r w:rsidRPr="00AE1E49">
              <w:rPr>
                <w:rFonts w:ascii="Times New Roman" w:eastAsia="Times New Roman" w:hAnsi="Times New Roman" w:cs="Times New Roman"/>
                <w:b/>
                <w:lang w:eastAsia="ar-SA"/>
              </w:rPr>
              <w:t>Кадастровый номер земельного участка</w:t>
            </w:r>
          </w:p>
        </w:tc>
        <w:tc>
          <w:tcPr>
            <w:tcW w:w="2548" w:type="dxa"/>
            <w:shd w:val="clear" w:color="auto" w:fill="auto"/>
          </w:tcPr>
          <w:p w:rsidR="00AE1E49" w:rsidRPr="00AE1E49" w:rsidRDefault="00AE1E49" w:rsidP="00AE1E49">
            <w:pPr>
              <w:tabs>
                <w:tab w:val="left" w:pos="0"/>
              </w:tabs>
              <w:suppressAutoHyphens/>
              <w:spacing w:after="0" w:line="240" w:lineRule="auto"/>
              <w:jc w:val="center"/>
              <w:rPr>
                <w:rFonts w:ascii="Times New Roman" w:eastAsia="Times New Roman" w:hAnsi="Times New Roman" w:cs="Times New Roman"/>
                <w:b/>
                <w:lang w:eastAsia="ar-SA"/>
              </w:rPr>
            </w:pPr>
            <w:r w:rsidRPr="00AE1E49">
              <w:rPr>
                <w:rFonts w:ascii="Times New Roman" w:eastAsia="Times New Roman" w:hAnsi="Times New Roman" w:cs="Times New Roman"/>
                <w:b/>
                <w:lang w:eastAsia="ar-SA"/>
              </w:rPr>
              <w:t>Местоположение (адрес)</w:t>
            </w:r>
          </w:p>
        </w:tc>
        <w:tc>
          <w:tcPr>
            <w:tcW w:w="1238" w:type="dxa"/>
            <w:shd w:val="clear" w:color="auto" w:fill="auto"/>
          </w:tcPr>
          <w:p w:rsidR="00AE1E49" w:rsidRPr="00AE1E49" w:rsidRDefault="00AE1E49" w:rsidP="00AE1E49">
            <w:pPr>
              <w:tabs>
                <w:tab w:val="left" w:pos="0"/>
              </w:tabs>
              <w:suppressAutoHyphens/>
              <w:spacing w:after="0" w:line="240" w:lineRule="auto"/>
              <w:jc w:val="center"/>
              <w:rPr>
                <w:rFonts w:ascii="Times New Roman" w:eastAsia="Times New Roman" w:hAnsi="Times New Roman" w:cs="Times New Roman"/>
                <w:b/>
                <w:lang w:eastAsia="ar-SA"/>
              </w:rPr>
            </w:pPr>
            <w:r w:rsidRPr="00AE1E49">
              <w:rPr>
                <w:rFonts w:ascii="Times New Roman" w:eastAsia="Times New Roman" w:hAnsi="Times New Roman" w:cs="Times New Roman"/>
                <w:b/>
                <w:lang w:eastAsia="ar-SA"/>
              </w:rPr>
              <w:t>Площадь, кв.м</w:t>
            </w:r>
          </w:p>
        </w:tc>
        <w:tc>
          <w:tcPr>
            <w:tcW w:w="2277" w:type="dxa"/>
            <w:shd w:val="clear" w:color="auto" w:fill="auto"/>
          </w:tcPr>
          <w:p w:rsidR="00AE1E49" w:rsidRPr="00AE1E49" w:rsidRDefault="00AE1E49" w:rsidP="00AE1E49">
            <w:pPr>
              <w:tabs>
                <w:tab w:val="left" w:pos="0"/>
              </w:tabs>
              <w:suppressAutoHyphens/>
              <w:spacing w:after="0" w:line="240" w:lineRule="auto"/>
              <w:jc w:val="center"/>
              <w:rPr>
                <w:rFonts w:ascii="Times New Roman" w:eastAsia="Times New Roman" w:hAnsi="Times New Roman" w:cs="Times New Roman"/>
                <w:b/>
                <w:lang w:eastAsia="ar-SA"/>
              </w:rPr>
            </w:pPr>
            <w:r w:rsidRPr="00AE1E49">
              <w:rPr>
                <w:rFonts w:ascii="Times New Roman" w:eastAsia="Times New Roman" w:hAnsi="Times New Roman" w:cs="Times New Roman"/>
                <w:b/>
                <w:lang w:eastAsia="ar-SA"/>
              </w:rPr>
              <w:t>Разрешенное использование</w:t>
            </w:r>
          </w:p>
        </w:tc>
        <w:tc>
          <w:tcPr>
            <w:tcW w:w="1560" w:type="dxa"/>
          </w:tcPr>
          <w:p w:rsidR="00AE1E49" w:rsidRPr="00AE1E49" w:rsidRDefault="00AE1E49" w:rsidP="00AE1E49">
            <w:pPr>
              <w:tabs>
                <w:tab w:val="left" w:pos="0"/>
              </w:tabs>
              <w:suppressAutoHyphens/>
              <w:spacing w:after="0" w:line="240" w:lineRule="auto"/>
              <w:jc w:val="center"/>
              <w:rPr>
                <w:rFonts w:ascii="Times New Roman" w:eastAsia="Times New Roman" w:hAnsi="Times New Roman" w:cs="Times New Roman"/>
                <w:b/>
                <w:sz w:val="20"/>
                <w:szCs w:val="20"/>
                <w:lang w:eastAsia="ar-SA"/>
              </w:rPr>
            </w:pPr>
            <w:r w:rsidRPr="00AE1E49">
              <w:rPr>
                <w:rFonts w:ascii="Times New Roman" w:eastAsia="Times New Roman" w:hAnsi="Times New Roman" w:cs="Times New Roman"/>
                <w:b/>
                <w:sz w:val="20"/>
                <w:szCs w:val="20"/>
                <w:lang w:eastAsia="ar-SA"/>
              </w:rPr>
              <w:t>Форма собственности</w:t>
            </w:r>
          </w:p>
        </w:tc>
      </w:tr>
      <w:tr w:rsidR="00AE1E49" w:rsidRPr="00AE1E49" w:rsidTr="00AD72C5">
        <w:tc>
          <w:tcPr>
            <w:tcW w:w="1983" w:type="dxa"/>
            <w:shd w:val="clear" w:color="auto" w:fill="auto"/>
          </w:tcPr>
          <w:p w:rsidR="00AE1E49" w:rsidRPr="00AE1E49" w:rsidRDefault="007D75D7" w:rsidP="00AE1E49">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7D75D7">
              <w:rPr>
                <w:rFonts w:ascii="Times New Roman" w:eastAsia="Times New Roman" w:hAnsi="Times New Roman" w:cs="Times New Roman"/>
                <w:sz w:val="20"/>
                <w:szCs w:val="20"/>
                <w:lang w:eastAsia="ru-RU"/>
              </w:rPr>
              <w:t>86:02:0401001:162</w:t>
            </w:r>
          </w:p>
        </w:tc>
        <w:tc>
          <w:tcPr>
            <w:tcW w:w="2548" w:type="dxa"/>
            <w:shd w:val="clear" w:color="auto" w:fill="auto"/>
          </w:tcPr>
          <w:p w:rsidR="00AE1E49" w:rsidRPr="00AE1E49" w:rsidRDefault="007D75D7" w:rsidP="00AE1E4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D75D7">
              <w:rPr>
                <w:rFonts w:ascii="Times New Roman" w:eastAsia="Times New Roman" w:hAnsi="Times New Roman" w:cs="Times New Roman"/>
                <w:sz w:val="20"/>
                <w:szCs w:val="20"/>
                <w:lang w:eastAsia="ru-RU"/>
              </w:rPr>
              <w:t>АО Ханты-Мансийский Автономный округ - Югра, р-н Ханты-Мансийский, п. Пырьях</w:t>
            </w:r>
          </w:p>
        </w:tc>
        <w:tc>
          <w:tcPr>
            <w:tcW w:w="1238" w:type="dxa"/>
            <w:shd w:val="clear" w:color="auto" w:fill="auto"/>
          </w:tcPr>
          <w:p w:rsidR="00AE1E49" w:rsidRPr="00AE1E49" w:rsidRDefault="007D75D7" w:rsidP="00AE1E49">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ru-RU"/>
              </w:rPr>
              <w:t>54</w:t>
            </w:r>
          </w:p>
        </w:tc>
        <w:tc>
          <w:tcPr>
            <w:tcW w:w="2277" w:type="dxa"/>
            <w:shd w:val="clear" w:color="auto" w:fill="auto"/>
          </w:tcPr>
          <w:p w:rsidR="00AE1E49" w:rsidRPr="00AE1E49" w:rsidRDefault="007D75D7" w:rsidP="00AE1E4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под пастбища</w:t>
            </w:r>
          </w:p>
          <w:p w:rsidR="00AE1E49" w:rsidRPr="00AE1E49" w:rsidRDefault="00AE1E49" w:rsidP="00AE1E4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60" w:type="dxa"/>
          </w:tcPr>
          <w:p w:rsidR="00AE1E49" w:rsidRPr="00AE1E49" w:rsidRDefault="00AE1E49" w:rsidP="00AE1E49">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AE1E49">
              <w:rPr>
                <w:rFonts w:ascii="Times New Roman" w:eastAsia="Times New Roman" w:hAnsi="Times New Roman" w:cs="Times New Roman"/>
                <w:sz w:val="20"/>
                <w:szCs w:val="20"/>
                <w:lang w:eastAsia="ru-RU"/>
              </w:rPr>
              <w:t>Нет данных</w:t>
            </w:r>
          </w:p>
        </w:tc>
      </w:tr>
      <w:tr w:rsidR="00AE1E49" w:rsidRPr="00AE1E49" w:rsidTr="00AD72C5">
        <w:tc>
          <w:tcPr>
            <w:tcW w:w="1983" w:type="dxa"/>
            <w:shd w:val="clear" w:color="auto" w:fill="auto"/>
          </w:tcPr>
          <w:p w:rsidR="00AE1E49" w:rsidRPr="00AE1E49" w:rsidRDefault="007D75D7" w:rsidP="00AE1E49">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7D75D7">
              <w:rPr>
                <w:rFonts w:ascii="Times New Roman" w:eastAsia="Times New Roman" w:hAnsi="Times New Roman" w:cs="Times New Roman"/>
                <w:sz w:val="20"/>
                <w:szCs w:val="20"/>
                <w:lang w:eastAsia="ru-RU"/>
              </w:rPr>
              <w:t>86:02:0401001:437</w:t>
            </w:r>
          </w:p>
        </w:tc>
        <w:tc>
          <w:tcPr>
            <w:tcW w:w="2548" w:type="dxa"/>
            <w:shd w:val="clear" w:color="auto" w:fill="auto"/>
          </w:tcPr>
          <w:p w:rsidR="00AE1E49" w:rsidRPr="00AE1E49" w:rsidRDefault="007D75D7" w:rsidP="00AE1E4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D75D7">
              <w:rPr>
                <w:rFonts w:ascii="Times New Roman" w:eastAsia="Times New Roman" w:hAnsi="Times New Roman" w:cs="Times New Roman"/>
                <w:sz w:val="20"/>
                <w:szCs w:val="20"/>
                <w:lang w:eastAsia="ru-RU"/>
              </w:rPr>
              <w:t>Ханты-Мансийский автономный округ - Югра, Ханты-Мансийский район, п. Пырьях, ул. Лесная, д. 41</w:t>
            </w:r>
          </w:p>
        </w:tc>
        <w:tc>
          <w:tcPr>
            <w:tcW w:w="1238" w:type="dxa"/>
            <w:shd w:val="clear" w:color="auto" w:fill="auto"/>
          </w:tcPr>
          <w:p w:rsidR="00AE1E49" w:rsidRPr="00AE1E49" w:rsidRDefault="007D75D7" w:rsidP="00AE1E49">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ru-RU"/>
              </w:rPr>
              <w:t>1488</w:t>
            </w:r>
          </w:p>
        </w:tc>
        <w:tc>
          <w:tcPr>
            <w:tcW w:w="2277" w:type="dxa"/>
            <w:shd w:val="clear" w:color="auto" w:fill="auto"/>
          </w:tcPr>
          <w:p w:rsidR="00AE1E49" w:rsidRPr="00AE1E49" w:rsidRDefault="007D75D7" w:rsidP="00AE1E4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D75D7">
              <w:rPr>
                <w:rFonts w:ascii="Times New Roman" w:eastAsia="Times New Roman" w:hAnsi="Times New Roman" w:cs="Times New Roman"/>
                <w:sz w:val="20"/>
                <w:szCs w:val="20"/>
                <w:lang w:eastAsia="ru-RU"/>
              </w:rPr>
              <w:t>для строительства индивидуального жилого дома</w:t>
            </w:r>
          </w:p>
        </w:tc>
        <w:tc>
          <w:tcPr>
            <w:tcW w:w="1560" w:type="dxa"/>
          </w:tcPr>
          <w:p w:rsidR="00AE1E49" w:rsidRPr="00AE1E49" w:rsidRDefault="00AE1E49" w:rsidP="00AE1E49">
            <w:pPr>
              <w:tabs>
                <w:tab w:val="left" w:pos="0"/>
              </w:tabs>
              <w:suppressAutoHyphens/>
              <w:spacing w:after="0" w:line="240" w:lineRule="auto"/>
              <w:jc w:val="center"/>
              <w:rPr>
                <w:rFonts w:ascii="Times New Roman" w:eastAsia="Times New Roman" w:hAnsi="Times New Roman" w:cs="Times New Roman"/>
                <w:sz w:val="20"/>
                <w:szCs w:val="20"/>
                <w:lang w:eastAsia="ar-SA"/>
              </w:rPr>
            </w:pPr>
            <w:r w:rsidRPr="00AE1E49">
              <w:rPr>
                <w:rFonts w:ascii="Times New Roman" w:eastAsia="Times New Roman" w:hAnsi="Times New Roman" w:cs="Times New Roman"/>
                <w:sz w:val="20"/>
                <w:szCs w:val="20"/>
                <w:lang w:eastAsia="ru-RU"/>
              </w:rPr>
              <w:t>Нет данных</w:t>
            </w:r>
          </w:p>
        </w:tc>
      </w:tr>
      <w:tr w:rsidR="00AE1E49" w:rsidRPr="00AE1E49" w:rsidTr="00AD72C5">
        <w:tc>
          <w:tcPr>
            <w:tcW w:w="1983" w:type="dxa"/>
            <w:shd w:val="clear" w:color="auto" w:fill="auto"/>
          </w:tcPr>
          <w:p w:rsidR="00AE1E49" w:rsidRPr="00AE1E49" w:rsidRDefault="007D75D7" w:rsidP="00AE1E49">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7D75D7">
              <w:rPr>
                <w:rFonts w:ascii="Times New Roman" w:eastAsia="Times New Roman" w:hAnsi="Times New Roman" w:cs="Times New Roman"/>
                <w:sz w:val="20"/>
                <w:szCs w:val="20"/>
                <w:lang w:eastAsia="ru-RU"/>
              </w:rPr>
              <w:t>86:02:0000000:6965</w:t>
            </w:r>
          </w:p>
        </w:tc>
        <w:tc>
          <w:tcPr>
            <w:tcW w:w="2548" w:type="dxa"/>
            <w:shd w:val="clear" w:color="auto" w:fill="auto"/>
          </w:tcPr>
          <w:p w:rsidR="00AE1E49" w:rsidRPr="00AE1E49" w:rsidRDefault="007D75D7" w:rsidP="00AE1E4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D75D7">
              <w:rPr>
                <w:rFonts w:ascii="Times New Roman" w:eastAsia="Times New Roman" w:hAnsi="Times New Roman" w:cs="Times New Roman"/>
                <w:sz w:val="20"/>
                <w:szCs w:val="20"/>
                <w:lang w:eastAsia="ru-RU"/>
              </w:rPr>
              <w:t>Ханты-Мансийский автономный округ - Югра, Ханты-Мансийский район, п. Пырьях, ул. Лесная, д. 41</w:t>
            </w:r>
            <w:r>
              <w:rPr>
                <w:rFonts w:ascii="Times New Roman" w:eastAsia="Times New Roman" w:hAnsi="Times New Roman" w:cs="Times New Roman"/>
                <w:sz w:val="20"/>
                <w:szCs w:val="20"/>
                <w:lang w:eastAsia="ru-RU"/>
              </w:rPr>
              <w:t>А</w:t>
            </w:r>
          </w:p>
        </w:tc>
        <w:tc>
          <w:tcPr>
            <w:tcW w:w="1238" w:type="dxa"/>
            <w:shd w:val="clear" w:color="auto" w:fill="auto"/>
          </w:tcPr>
          <w:p w:rsidR="00AE1E49" w:rsidRPr="00AE1E49" w:rsidRDefault="007D75D7" w:rsidP="00AE1E49">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ru-RU"/>
              </w:rPr>
              <w:t>1068</w:t>
            </w:r>
          </w:p>
        </w:tc>
        <w:tc>
          <w:tcPr>
            <w:tcW w:w="2277" w:type="dxa"/>
            <w:shd w:val="clear" w:color="auto" w:fill="auto"/>
          </w:tcPr>
          <w:p w:rsidR="00AE1E49" w:rsidRPr="00AE1E49" w:rsidRDefault="007D75D7" w:rsidP="00AE1E4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D75D7">
              <w:rPr>
                <w:rFonts w:ascii="Times New Roman" w:eastAsia="Times New Roman" w:hAnsi="Times New Roman" w:cs="Times New Roman"/>
                <w:sz w:val="20"/>
                <w:szCs w:val="20"/>
                <w:lang w:eastAsia="ru-RU"/>
              </w:rPr>
              <w:t>малоэтажная жилая застройка (для строительства индивидуального жилого дома)</w:t>
            </w:r>
          </w:p>
        </w:tc>
        <w:tc>
          <w:tcPr>
            <w:tcW w:w="1560" w:type="dxa"/>
          </w:tcPr>
          <w:p w:rsidR="00AE1E49" w:rsidRPr="00AE1E49" w:rsidRDefault="007D75D7" w:rsidP="00AE1E49">
            <w:pPr>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7D75D7">
              <w:rPr>
                <w:rFonts w:ascii="Times New Roman" w:eastAsia="Times New Roman" w:hAnsi="Times New Roman" w:cs="Times New Roman"/>
                <w:sz w:val="20"/>
                <w:szCs w:val="20"/>
                <w:lang w:eastAsia="ru-RU"/>
              </w:rPr>
              <w:t>Собственность публично-правовых образований</w:t>
            </w:r>
          </w:p>
        </w:tc>
      </w:tr>
    </w:tbl>
    <w:p w:rsidR="001C66FC" w:rsidRDefault="0054086B" w:rsidP="00AE1E49">
      <w:pPr>
        <w:spacing w:before="240" w:line="276" w:lineRule="auto"/>
        <w:jc w:val="center"/>
        <w:rPr>
          <w:rFonts w:ascii="Times New Roman" w:hAnsi="Times New Roman" w:cs="Times New Roman"/>
          <w:b/>
          <w:sz w:val="24"/>
          <w:szCs w:val="24"/>
        </w:rPr>
      </w:pPr>
      <w:r>
        <w:rPr>
          <w:rFonts w:ascii="Times New Roman" w:hAnsi="Times New Roman" w:cs="Times New Roman"/>
          <w:b/>
          <w:sz w:val="24"/>
          <w:szCs w:val="24"/>
        </w:rPr>
        <w:t>2</w:t>
      </w:r>
      <w:r w:rsidR="00D00F57" w:rsidRPr="00D00F57">
        <w:rPr>
          <w:rFonts w:ascii="Times New Roman" w:hAnsi="Times New Roman" w:cs="Times New Roman"/>
          <w:b/>
          <w:sz w:val="24"/>
          <w:szCs w:val="24"/>
        </w:rPr>
        <w:t>.</w:t>
      </w:r>
      <w:r w:rsidR="00D00F57">
        <w:rPr>
          <w:rFonts w:ascii="Times New Roman" w:hAnsi="Times New Roman" w:cs="Times New Roman"/>
          <w:b/>
          <w:sz w:val="24"/>
          <w:szCs w:val="24"/>
        </w:rPr>
        <w:t xml:space="preserve"> </w:t>
      </w:r>
      <w:r w:rsidR="003C7028" w:rsidRPr="003C7028">
        <w:rPr>
          <w:rFonts w:ascii="Times New Roman" w:hAnsi="Times New Roman" w:cs="Times New Roman"/>
          <w:b/>
          <w:sz w:val="24"/>
          <w:szCs w:val="24"/>
        </w:rPr>
        <w:t>ПРОЕКТНЫЕ ПРЕДЛОЖЕНИЯ ПО МЕЖЕВАНИЮ ТЕРРИТОРИИ</w:t>
      </w:r>
    </w:p>
    <w:p w:rsidR="0054086B" w:rsidRPr="00314EA6" w:rsidRDefault="0054086B" w:rsidP="0054086B">
      <w:pPr>
        <w:spacing w:line="240" w:lineRule="auto"/>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sidRPr="00314EA6">
        <w:rPr>
          <w:rFonts w:ascii="Times New Roman" w:eastAsia="Times New Roman" w:hAnsi="Times New Roman" w:cs="Times New Roman"/>
          <w:b/>
          <w:sz w:val="24"/>
          <w:szCs w:val="24"/>
          <w:lang w:eastAsia="ru-RU"/>
        </w:rPr>
        <w:t xml:space="preserve">.1 </w:t>
      </w:r>
      <w:r w:rsidRPr="0054086B">
        <w:rPr>
          <w:rFonts w:ascii="Times New Roman" w:eastAsia="Times New Roman" w:hAnsi="Times New Roman" w:cs="Times New Roman"/>
          <w:b/>
          <w:sz w:val="24"/>
          <w:szCs w:val="24"/>
          <w:lang w:eastAsia="ru-RU"/>
        </w:rPr>
        <w:t>Сведения об образуемых земельных участках</w:t>
      </w:r>
    </w:p>
    <w:p w:rsidR="007D75D7" w:rsidRPr="007D75D7" w:rsidRDefault="007D75D7" w:rsidP="007D75D7">
      <w:pPr>
        <w:spacing w:after="0" w:line="276" w:lineRule="auto"/>
        <w:ind w:firstLine="567"/>
        <w:jc w:val="both"/>
        <w:rPr>
          <w:rFonts w:ascii="Times New Roman" w:hAnsi="Times New Roman" w:cs="Times New Roman"/>
          <w:sz w:val="24"/>
          <w:szCs w:val="24"/>
        </w:rPr>
      </w:pPr>
      <w:r w:rsidRPr="007D75D7">
        <w:rPr>
          <w:rFonts w:ascii="Times New Roman" w:hAnsi="Times New Roman" w:cs="Times New Roman"/>
          <w:sz w:val="24"/>
          <w:szCs w:val="24"/>
        </w:rPr>
        <w:t>Проектом межевания установлены границы образуемых земельных участков, планируемых для строительства объектов капитального строительства</w:t>
      </w:r>
      <w:r>
        <w:rPr>
          <w:rFonts w:ascii="Times New Roman" w:hAnsi="Times New Roman" w:cs="Times New Roman"/>
          <w:sz w:val="24"/>
          <w:szCs w:val="24"/>
        </w:rPr>
        <w:t>.</w:t>
      </w:r>
    </w:p>
    <w:p w:rsidR="007D75D7" w:rsidRPr="007D75D7" w:rsidRDefault="007D75D7" w:rsidP="007D75D7">
      <w:pPr>
        <w:spacing w:after="0" w:line="276" w:lineRule="auto"/>
        <w:ind w:firstLine="567"/>
        <w:jc w:val="both"/>
        <w:rPr>
          <w:rFonts w:ascii="Times New Roman" w:hAnsi="Times New Roman" w:cs="Times New Roman"/>
          <w:sz w:val="24"/>
          <w:szCs w:val="24"/>
        </w:rPr>
      </w:pPr>
      <w:r w:rsidRPr="007D75D7">
        <w:rPr>
          <w:rFonts w:ascii="Times New Roman" w:hAnsi="Times New Roman" w:cs="Times New Roman"/>
          <w:sz w:val="24"/>
          <w:szCs w:val="24"/>
        </w:rPr>
        <w:t>Проектное решение межевания выполнено с учетом функционального назначения территории, параметров планируемого развития территории и необходимости обеспечения объектов недвижимости достаточной для их эксплуатации территорией.</w:t>
      </w:r>
    </w:p>
    <w:p w:rsidR="00D520D9" w:rsidRPr="005E51E8" w:rsidRDefault="007D75D7" w:rsidP="007D75D7">
      <w:pPr>
        <w:spacing w:after="0" w:line="276" w:lineRule="auto"/>
        <w:ind w:firstLine="567"/>
        <w:jc w:val="both"/>
        <w:rPr>
          <w:rFonts w:ascii="Times New Roman" w:hAnsi="Times New Roman" w:cs="Times New Roman"/>
          <w:sz w:val="24"/>
          <w:szCs w:val="24"/>
        </w:rPr>
      </w:pPr>
      <w:r w:rsidRPr="007D75D7">
        <w:rPr>
          <w:rFonts w:ascii="Times New Roman" w:hAnsi="Times New Roman" w:cs="Times New Roman"/>
          <w:sz w:val="24"/>
          <w:szCs w:val="24"/>
        </w:rPr>
        <w:t>Границы и размеры формируемых участков, назначение объектов планируемого строительства, а также размеры земельных участков и параметры разрешенного строительства определялись в соответствии с действующими градостроительными нормативами и градостроительными регламентами Правил</w:t>
      </w:r>
      <w:r w:rsidR="005E51E8">
        <w:rPr>
          <w:rFonts w:ascii="Times New Roman" w:hAnsi="Times New Roman" w:cs="Times New Roman"/>
          <w:sz w:val="24"/>
          <w:szCs w:val="24"/>
        </w:rPr>
        <w:t>.</w:t>
      </w:r>
    </w:p>
    <w:p w:rsidR="00AD72C5" w:rsidRDefault="00AD72C5" w:rsidP="00CD2159">
      <w:pPr>
        <w:spacing w:before="240" w:after="0" w:line="276" w:lineRule="auto"/>
        <w:jc w:val="center"/>
        <w:rPr>
          <w:rFonts w:ascii="Times New Roman" w:hAnsi="Times New Roman" w:cs="Times New Roman"/>
          <w:b/>
          <w:sz w:val="24"/>
          <w:szCs w:val="24"/>
        </w:rPr>
      </w:pPr>
    </w:p>
    <w:p w:rsidR="00AD72C5" w:rsidRDefault="00AD72C5" w:rsidP="00CD2159">
      <w:pPr>
        <w:spacing w:before="240" w:after="0" w:line="276" w:lineRule="auto"/>
        <w:jc w:val="center"/>
        <w:rPr>
          <w:rFonts w:ascii="Times New Roman" w:hAnsi="Times New Roman" w:cs="Times New Roman"/>
          <w:b/>
          <w:sz w:val="24"/>
          <w:szCs w:val="24"/>
        </w:rPr>
      </w:pPr>
    </w:p>
    <w:p w:rsidR="00CD2159" w:rsidRPr="001179B3" w:rsidRDefault="00CD2159" w:rsidP="00AD72C5">
      <w:pPr>
        <w:spacing w:after="0" w:line="276" w:lineRule="auto"/>
        <w:jc w:val="center"/>
        <w:rPr>
          <w:rFonts w:ascii="Times New Roman" w:hAnsi="Times New Roman" w:cs="Times New Roman"/>
          <w:b/>
          <w:sz w:val="24"/>
          <w:szCs w:val="24"/>
        </w:rPr>
      </w:pPr>
      <w:r w:rsidRPr="001179B3">
        <w:rPr>
          <w:rFonts w:ascii="Times New Roman" w:hAnsi="Times New Roman" w:cs="Times New Roman"/>
          <w:b/>
          <w:sz w:val="24"/>
          <w:szCs w:val="24"/>
        </w:rPr>
        <w:lastRenderedPageBreak/>
        <w:t>Образуемые земельные участки</w:t>
      </w:r>
    </w:p>
    <w:p w:rsidR="00CD2159" w:rsidRDefault="0089157F" w:rsidP="00CD2159">
      <w:pPr>
        <w:spacing w:after="0" w:line="276" w:lineRule="auto"/>
        <w:ind w:firstLine="567"/>
        <w:jc w:val="right"/>
        <w:rPr>
          <w:rFonts w:ascii="Times New Roman" w:hAnsi="Times New Roman" w:cs="Times New Roman"/>
          <w:sz w:val="24"/>
          <w:szCs w:val="24"/>
        </w:rPr>
      </w:pPr>
      <w:r>
        <w:rPr>
          <w:rFonts w:ascii="Times New Roman" w:hAnsi="Times New Roman" w:cs="Times New Roman"/>
          <w:sz w:val="24"/>
          <w:szCs w:val="24"/>
        </w:rPr>
        <w:t xml:space="preserve">Таблица </w:t>
      </w:r>
      <w:r w:rsidR="00AD72C5">
        <w:rPr>
          <w:rFonts w:ascii="Times New Roman" w:hAnsi="Times New Roman" w:cs="Times New Roman"/>
          <w:sz w:val="24"/>
          <w:szCs w:val="24"/>
        </w:rPr>
        <w:t>4</w:t>
      </w:r>
    </w:p>
    <w:tbl>
      <w:tblPr>
        <w:tblW w:w="950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
        <w:gridCol w:w="2835"/>
        <w:gridCol w:w="4111"/>
        <w:gridCol w:w="1701"/>
      </w:tblGrid>
      <w:tr w:rsidR="007D75D7" w:rsidRPr="007C1676" w:rsidTr="00812AC0">
        <w:trPr>
          <w:trHeight w:val="930"/>
        </w:trPr>
        <w:tc>
          <w:tcPr>
            <w:tcW w:w="861" w:type="dxa"/>
            <w:shd w:val="clear" w:color="auto" w:fill="FFFFFF" w:themeFill="background1"/>
            <w:noWrap/>
            <w:textDirection w:val="btLr"/>
            <w:vAlign w:val="center"/>
          </w:tcPr>
          <w:p w:rsidR="007D75D7" w:rsidRPr="007C1676" w:rsidRDefault="007D75D7" w:rsidP="007D75D7">
            <w:pPr>
              <w:spacing w:after="0" w:line="240" w:lineRule="auto"/>
              <w:ind w:left="113" w:right="113"/>
              <w:jc w:val="center"/>
              <w:rPr>
                <w:rFonts w:ascii="Times New Roman" w:hAnsi="Times New Roman" w:cs="Times New Roman"/>
                <w:b/>
                <w:bCs/>
                <w:color w:val="000000"/>
                <w:sz w:val="20"/>
                <w:szCs w:val="20"/>
                <w:lang w:eastAsia="ru-RU"/>
              </w:rPr>
            </w:pPr>
            <w:r w:rsidRPr="007C1676">
              <w:rPr>
                <w:rFonts w:ascii="Times New Roman" w:hAnsi="Times New Roman" w:cs="Times New Roman"/>
                <w:b/>
                <w:bCs/>
                <w:color w:val="000000"/>
                <w:sz w:val="20"/>
                <w:szCs w:val="20"/>
                <w:lang w:eastAsia="ru-RU"/>
              </w:rPr>
              <w:t>№ ЗУ на чертеже</w:t>
            </w:r>
          </w:p>
        </w:tc>
        <w:tc>
          <w:tcPr>
            <w:tcW w:w="2835" w:type="dxa"/>
            <w:shd w:val="clear" w:color="auto" w:fill="FFFFFF" w:themeFill="background1"/>
            <w:noWrap/>
            <w:vAlign w:val="center"/>
          </w:tcPr>
          <w:p w:rsidR="007D75D7" w:rsidRPr="007C1676" w:rsidRDefault="007D75D7" w:rsidP="00812AC0">
            <w:pPr>
              <w:spacing w:after="0" w:line="240" w:lineRule="auto"/>
              <w:jc w:val="center"/>
              <w:rPr>
                <w:rFonts w:ascii="Times New Roman" w:hAnsi="Times New Roman" w:cs="Times New Roman"/>
                <w:b/>
                <w:bCs/>
                <w:color w:val="000000"/>
                <w:sz w:val="20"/>
                <w:szCs w:val="20"/>
                <w:lang w:eastAsia="ru-RU"/>
              </w:rPr>
            </w:pPr>
            <w:r w:rsidRPr="007C1676">
              <w:rPr>
                <w:rFonts w:ascii="Times New Roman" w:hAnsi="Times New Roman" w:cs="Times New Roman"/>
                <w:b/>
                <w:bCs/>
                <w:color w:val="000000"/>
                <w:sz w:val="20"/>
                <w:szCs w:val="20"/>
                <w:lang w:eastAsia="ru-RU"/>
              </w:rPr>
              <w:t>Условный номер образуемого земельного участка</w:t>
            </w:r>
          </w:p>
        </w:tc>
        <w:tc>
          <w:tcPr>
            <w:tcW w:w="4111" w:type="dxa"/>
            <w:shd w:val="clear" w:color="auto" w:fill="FFFFFF" w:themeFill="background1"/>
          </w:tcPr>
          <w:p w:rsidR="007D75D7" w:rsidRPr="00CD5212" w:rsidRDefault="007D75D7" w:rsidP="00812AC0">
            <w:pPr>
              <w:spacing w:before="240" w:line="240" w:lineRule="auto"/>
              <w:jc w:val="center"/>
              <w:rPr>
                <w:rFonts w:ascii="Times New Roman" w:hAnsi="Times New Roman" w:cs="Times New Roman"/>
                <w:b/>
                <w:bCs/>
                <w:color w:val="000000"/>
                <w:sz w:val="20"/>
                <w:szCs w:val="20"/>
                <w:lang w:eastAsia="ru-RU"/>
              </w:rPr>
            </w:pPr>
            <w:r w:rsidRPr="00CD5212">
              <w:rPr>
                <w:rFonts w:ascii="Times New Roman" w:hAnsi="Times New Roman" w:cs="Times New Roman"/>
                <w:b/>
                <w:sz w:val="20"/>
                <w:szCs w:val="20"/>
              </w:rPr>
              <w:t>Вид разрешенного использования</w:t>
            </w:r>
          </w:p>
        </w:tc>
        <w:tc>
          <w:tcPr>
            <w:tcW w:w="1701" w:type="dxa"/>
            <w:shd w:val="clear" w:color="auto" w:fill="FFFFFF" w:themeFill="background1"/>
          </w:tcPr>
          <w:p w:rsidR="007D75D7" w:rsidRPr="007C1676" w:rsidRDefault="007D75D7" w:rsidP="00812AC0">
            <w:pPr>
              <w:spacing w:before="240" w:line="240" w:lineRule="auto"/>
              <w:jc w:val="center"/>
              <w:rPr>
                <w:rFonts w:ascii="Times New Roman" w:hAnsi="Times New Roman" w:cs="Times New Roman"/>
                <w:b/>
                <w:bCs/>
                <w:color w:val="000000"/>
                <w:sz w:val="20"/>
                <w:szCs w:val="20"/>
                <w:lang w:eastAsia="ru-RU"/>
              </w:rPr>
            </w:pPr>
            <w:r w:rsidRPr="007C1676">
              <w:rPr>
                <w:rFonts w:ascii="Times New Roman" w:hAnsi="Times New Roman" w:cs="Times New Roman"/>
                <w:b/>
                <w:bCs/>
                <w:color w:val="000000"/>
                <w:sz w:val="20"/>
                <w:szCs w:val="20"/>
                <w:lang w:eastAsia="ru-RU"/>
              </w:rPr>
              <w:t>Площадь, кв.м.</w:t>
            </w:r>
          </w:p>
        </w:tc>
      </w:tr>
      <w:tr w:rsidR="007D75D7" w:rsidRPr="007C1676" w:rsidTr="00812AC0">
        <w:trPr>
          <w:trHeight w:val="294"/>
        </w:trPr>
        <w:tc>
          <w:tcPr>
            <w:tcW w:w="861" w:type="dxa"/>
            <w:shd w:val="clear" w:color="auto" w:fill="auto"/>
            <w:noWrap/>
            <w:vAlign w:val="center"/>
          </w:tcPr>
          <w:p w:rsidR="007D75D7" w:rsidRPr="00D51F4A" w:rsidRDefault="007D75D7" w:rsidP="00812AC0">
            <w:pPr>
              <w:spacing w:after="0" w:line="240" w:lineRule="auto"/>
              <w:ind w:right="-108" w:hanging="108"/>
              <w:jc w:val="center"/>
              <w:rPr>
                <w:rFonts w:ascii="Times New Roman" w:hAnsi="Times New Roman" w:cs="Times New Roman"/>
                <w:color w:val="000000"/>
                <w:sz w:val="20"/>
                <w:szCs w:val="20"/>
                <w:lang w:eastAsia="ru-RU"/>
              </w:rPr>
            </w:pPr>
            <w:r w:rsidRPr="00D51F4A">
              <w:rPr>
                <w:rFonts w:ascii="Times New Roman" w:hAnsi="Times New Roman" w:cs="Times New Roman"/>
                <w:color w:val="000000"/>
                <w:sz w:val="20"/>
                <w:szCs w:val="20"/>
                <w:lang w:eastAsia="ru-RU"/>
              </w:rPr>
              <w:t>1</w:t>
            </w:r>
          </w:p>
        </w:tc>
        <w:tc>
          <w:tcPr>
            <w:tcW w:w="2835" w:type="dxa"/>
            <w:shd w:val="clear" w:color="auto" w:fill="auto"/>
            <w:noWrap/>
            <w:vAlign w:val="center"/>
          </w:tcPr>
          <w:p w:rsidR="007D75D7" w:rsidRPr="007C1676" w:rsidRDefault="007D75D7" w:rsidP="00812AC0">
            <w:pPr>
              <w:spacing w:after="0" w:line="240" w:lineRule="auto"/>
              <w:rPr>
                <w:rFonts w:ascii="Times New Roman" w:hAnsi="Times New Roman" w:cs="Times New Roman"/>
                <w:color w:val="000000"/>
                <w:sz w:val="20"/>
                <w:szCs w:val="20"/>
                <w:lang w:eastAsia="ru-RU"/>
              </w:rPr>
            </w:pPr>
            <w:r w:rsidRPr="007C1676">
              <w:rPr>
                <w:rFonts w:ascii="Times New Roman" w:hAnsi="Times New Roman" w:cs="Times New Roman"/>
                <w:color w:val="000000"/>
                <w:sz w:val="20"/>
                <w:szCs w:val="20"/>
                <w:lang w:eastAsia="ru-RU"/>
              </w:rPr>
              <w:t>ЗУ1</w:t>
            </w:r>
          </w:p>
        </w:tc>
        <w:tc>
          <w:tcPr>
            <w:tcW w:w="4111" w:type="dxa"/>
          </w:tcPr>
          <w:p w:rsidR="007D75D7" w:rsidRDefault="007D75D7" w:rsidP="00812AC0">
            <w:pPr>
              <w:spacing w:after="0" w:line="240" w:lineRule="auto"/>
              <w:jc w:val="center"/>
            </w:pPr>
            <w:r w:rsidRPr="005D0636">
              <w:rPr>
                <w:rFonts w:ascii="Times New Roman" w:hAnsi="Times New Roman"/>
                <w:sz w:val="20"/>
                <w:szCs w:val="20"/>
              </w:rPr>
              <w:t>Малоэтажная многоквартирная жилая застройка</w:t>
            </w:r>
          </w:p>
        </w:tc>
        <w:tc>
          <w:tcPr>
            <w:tcW w:w="1701" w:type="dxa"/>
          </w:tcPr>
          <w:p w:rsidR="007D75D7" w:rsidRPr="007C1676" w:rsidRDefault="007D75D7" w:rsidP="00812AC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1795,30</w:t>
            </w:r>
          </w:p>
        </w:tc>
      </w:tr>
      <w:tr w:rsidR="007D75D7" w:rsidRPr="007C1676" w:rsidTr="00812AC0">
        <w:trPr>
          <w:trHeight w:val="253"/>
        </w:trPr>
        <w:tc>
          <w:tcPr>
            <w:tcW w:w="861" w:type="dxa"/>
            <w:shd w:val="clear" w:color="auto" w:fill="auto"/>
            <w:noWrap/>
            <w:vAlign w:val="center"/>
          </w:tcPr>
          <w:p w:rsidR="007D75D7" w:rsidRPr="00D51F4A" w:rsidRDefault="007D75D7" w:rsidP="00812AC0">
            <w:pPr>
              <w:spacing w:after="0" w:line="240" w:lineRule="auto"/>
              <w:ind w:right="-108" w:hanging="108"/>
              <w:jc w:val="center"/>
              <w:rPr>
                <w:rFonts w:ascii="Times New Roman" w:hAnsi="Times New Roman" w:cs="Times New Roman"/>
                <w:color w:val="000000"/>
                <w:sz w:val="20"/>
                <w:szCs w:val="20"/>
                <w:lang w:eastAsia="ru-RU"/>
              </w:rPr>
            </w:pPr>
            <w:r w:rsidRPr="00D51F4A">
              <w:rPr>
                <w:rFonts w:ascii="Times New Roman" w:hAnsi="Times New Roman" w:cs="Times New Roman"/>
                <w:color w:val="000000"/>
                <w:sz w:val="20"/>
                <w:szCs w:val="20"/>
                <w:lang w:eastAsia="ru-RU"/>
              </w:rPr>
              <w:t>2</w:t>
            </w:r>
          </w:p>
        </w:tc>
        <w:tc>
          <w:tcPr>
            <w:tcW w:w="2835" w:type="dxa"/>
            <w:shd w:val="clear" w:color="auto" w:fill="auto"/>
            <w:noWrap/>
            <w:vAlign w:val="center"/>
          </w:tcPr>
          <w:p w:rsidR="007D75D7" w:rsidRPr="007C1676" w:rsidRDefault="007D75D7" w:rsidP="00812AC0">
            <w:pPr>
              <w:spacing w:after="0" w:line="240" w:lineRule="auto"/>
              <w:rPr>
                <w:rFonts w:ascii="Times New Roman" w:hAnsi="Times New Roman" w:cs="Times New Roman"/>
                <w:color w:val="000000"/>
                <w:sz w:val="20"/>
                <w:szCs w:val="20"/>
                <w:lang w:eastAsia="ru-RU"/>
              </w:rPr>
            </w:pPr>
            <w:r w:rsidRPr="007C1676">
              <w:rPr>
                <w:rFonts w:ascii="Times New Roman" w:hAnsi="Times New Roman" w:cs="Times New Roman"/>
                <w:color w:val="000000"/>
                <w:sz w:val="20"/>
                <w:szCs w:val="20"/>
                <w:lang w:eastAsia="ru-RU"/>
              </w:rPr>
              <w:t>ЗУ2</w:t>
            </w:r>
          </w:p>
        </w:tc>
        <w:tc>
          <w:tcPr>
            <w:tcW w:w="4111" w:type="dxa"/>
          </w:tcPr>
          <w:p w:rsidR="007D75D7" w:rsidRDefault="007D75D7" w:rsidP="00812AC0">
            <w:pPr>
              <w:spacing w:after="0" w:line="240" w:lineRule="auto"/>
              <w:jc w:val="center"/>
            </w:pPr>
            <w:r w:rsidRPr="005D0636">
              <w:rPr>
                <w:rFonts w:ascii="Times New Roman" w:hAnsi="Times New Roman"/>
                <w:sz w:val="20"/>
                <w:szCs w:val="20"/>
              </w:rPr>
              <w:t>Малоэтажная многоквартирная жилая застройка</w:t>
            </w:r>
          </w:p>
        </w:tc>
        <w:tc>
          <w:tcPr>
            <w:tcW w:w="1701" w:type="dxa"/>
          </w:tcPr>
          <w:p w:rsidR="007D75D7" w:rsidRPr="007C1676" w:rsidRDefault="007D75D7" w:rsidP="00812AC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2419,87</w:t>
            </w:r>
          </w:p>
        </w:tc>
      </w:tr>
      <w:tr w:rsidR="007D75D7" w:rsidTr="00812AC0">
        <w:trPr>
          <w:trHeight w:val="257"/>
        </w:trPr>
        <w:tc>
          <w:tcPr>
            <w:tcW w:w="861" w:type="dxa"/>
            <w:shd w:val="clear" w:color="auto" w:fill="auto"/>
            <w:noWrap/>
            <w:vAlign w:val="center"/>
          </w:tcPr>
          <w:p w:rsidR="007D75D7" w:rsidRPr="00D51F4A" w:rsidRDefault="007D75D7" w:rsidP="00812AC0">
            <w:pPr>
              <w:spacing w:after="0" w:line="240" w:lineRule="auto"/>
              <w:ind w:right="-108" w:hanging="108"/>
              <w:jc w:val="center"/>
              <w:rPr>
                <w:rFonts w:ascii="Times New Roman" w:hAnsi="Times New Roman" w:cs="Times New Roman"/>
                <w:color w:val="000000"/>
                <w:sz w:val="20"/>
                <w:szCs w:val="20"/>
                <w:lang w:eastAsia="ru-RU"/>
              </w:rPr>
            </w:pPr>
            <w:r w:rsidRPr="00D51F4A">
              <w:rPr>
                <w:rFonts w:ascii="Times New Roman" w:hAnsi="Times New Roman" w:cs="Times New Roman"/>
                <w:color w:val="000000"/>
                <w:sz w:val="20"/>
                <w:szCs w:val="20"/>
                <w:lang w:eastAsia="ru-RU"/>
              </w:rPr>
              <w:t>3</w:t>
            </w:r>
          </w:p>
        </w:tc>
        <w:tc>
          <w:tcPr>
            <w:tcW w:w="2835" w:type="dxa"/>
            <w:shd w:val="clear" w:color="auto" w:fill="auto"/>
            <w:noWrap/>
            <w:vAlign w:val="center"/>
          </w:tcPr>
          <w:p w:rsidR="007D75D7" w:rsidRPr="007C1676" w:rsidRDefault="007D75D7" w:rsidP="00812AC0">
            <w:pPr>
              <w:spacing w:after="0" w:line="240" w:lineRule="auto"/>
              <w:rPr>
                <w:rFonts w:ascii="Times New Roman" w:hAnsi="Times New Roman" w:cs="Times New Roman"/>
                <w:color w:val="000000"/>
                <w:sz w:val="20"/>
                <w:szCs w:val="20"/>
                <w:lang w:eastAsia="ru-RU"/>
              </w:rPr>
            </w:pPr>
            <w:r w:rsidRPr="007C1676">
              <w:rPr>
                <w:rFonts w:ascii="Times New Roman" w:hAnsi="Times New Roman" w:cs="Times New Roman"/>
                <w:color w:val="000000"/>
                <w:sz w:val="20"/>
                <w:szCs w:val="20"/>
                <w:lang w:eastAsia="ru-RU"/>
              </w:rPr>
              <w:t>ЗУ3</w:t>
            </w:r>
          </w:p>
        </w:tc>
        <w:tc>
          <w:tcPr>
            <w:tcW w:w="4111" w:type="dxa"/>
          </w:tcPr>
          <w:p w:rsidR="007D75D7" w:rsidRDefault="007D75D7" w:rsidP="00812AC0">
            <w:pPr>
              <w:spacing w:after="0" w:line="240" w:lineRule="auto"/>
              <w:jc w:val="center"/>
            </w:pPr>
            <w:r w:rsidRPr="002B24C4">
              <w:rPr>
                <w:rFonts w:ascii="Times New Roman" w:hAnsi="Times New Roman"/>
                <w:sz w:val="20"/>
                <w:szCs w:val="20"/>
              </w:rPr>
              <w:t>Для индивидуального жилищного строительства</w:t>
            </w:r>
          </w:p>
        </w:tc>
        <w:tc>
          <w:tcPr>
            <w:tcW w:w="1701" w:type="dxa"/>
          </w:tcPr>
          <w:p w:rsidR="007D75D7" w:rsidRDefault="007D75D7" w:rsidP="00812AC0">
            <w:pPr>
              <w:spacing w:after="0"/>
              <w:jc w:val="center"/>
            </w:pPr>
            <w:r>
              <w:rPr>
                <w:rFonts w:ascii="Times New Roman" w:hAnsi="Times New Roman" w:cs="Times New Roman"/>
                <w:sz w:val="20"/>
                <w:szCs w:val="20"/>
              </w:rPr>
              <w:t>1237,25</w:t>
            </w:r>
          </w:p>
        </w:tc>
      </w:tr>
      <w:tr w:rsidR="007D75D7" w:rsidTr="00812AC0">
        <w:trPr>
          <w:trHeight w:val="257"/>
        </w:trPr>
        <w:tc>
          <w:tcPr>
            <w:tcW w:w="861" w:type="dxa"/>
            <w:shd w:val="clear" w:color="auto" w:fill="auto"/>
            <w:noWrap/>
            <w:vAlign w:val="center"/>
          </w:tcPr>
          <w:p w:rsidR="007D75D7" w:rsidRPr="00D51F4A" w:rsidRDefault="007D75D7" w:rsidP="00812AC0">
            <w:pPr>
              <w:spacing w:after="0"/>
              <w:ind w:right="-108" w:hanging="108"/>
              <w:jc w:val="center"/>
              <w:rPr>
                <w:rFonts w:ascii="Times New Roman" w:hAnsi="Times New Roman" w:cs="Times New Roman"/>
                <w:color w:val="000000"/>
                <w:sz w:val="20"/>
                <w:szCs w:val="20"/>
                <w:lang w:eastAsia="ru-RU"/>
              </w:rPr>
            </w:pPr>
            <w:r w:rsidRPr="00D51F4A">
              <w:rPr>
                <w:rFonts w:ascii="Times New Roman" w:hAnsi="Times New Roman" w:cs="Times New Roman"/>
                <w:color w:val="000000"/>
                <w:sz w:val="20"/>
                <w:szCs w:val="20"/>
                <w:lang w:eastAsia="ru-RU"/>
              </w:rPr>
              <w:t>4</w:t>
            </w:r>
          </w:p>
        </w:tc>
        <w:tc>
          <w:tcPr>
            <w:tcW w:w="2835" w:type="dxa"/>
            <w:shd w:val="clear" w:color="auto" w:fill="auto"/>
            <w:noWrap/>
          </w:tcPr>
          <w:p w:rsidR="007D75D7" w:rsidRDefault="007D75D7" w:rsidP="00812AC0">
            <w:pPr>
              <w:spacing w:after="0"/>
            </w:pPr>
            <w:r w:rsidRPr="00BA174D">
              <w:rPr>
                <w:rFonts w:ascii="Times New Roman" w:hAnsi="Times New Roman" w:cs="Times New Roman"/>
                <w:color w:val="000000"/>
                <w:sz w:val="20"/>
                <w:szCs w:val="20"/>
                <w:lang w:eastAsia="ru-RU"/>
              </w:rPr>
              <w:t>ЗУ</w:t>
            </w:r>
            <w:r>
              <w:rPr>
                <w:rFonts w:ascii="Times New Roman" w:hAnsi="Times New Roman" w:cs="Times New Roman"/>
                <w:color w:val="000000"/>
                <w:sz w:val="20"/>
                <w:szCs w:val="20"/>
                <w:lang w:eastAsia="ru-RU"/>
              </w:rPr>
              <w:t>4</w:t>
            </w:r>
          </w:p>
        </w:tc>
        <w:tc>
          <w:tcPr>
            <w:tcW w:w="4111" w:type="dxa"/>
          </w:tcPr>
          <w:p w:rsidR="007D75D7" w:rsidRDefault="007D75D7" w:rsidP="00812AC0">
            <w:pPr>
              <w:spacing w:after="0" w:line="240" w:lineRule="auto"/>
              <w:jc w:val="center"/>
            </w:pPr>
            <w:r w:rsidRPr="002B24C4">
              <w:rPr>
                <w:rFonts w:ascii="Times New Roman" w:hAnsi="Times New Roman"/>
                <w:sz w:val="20"/>
                <w:szCs w:val="20"/>
              </w:rPr>
              <w:t>Для индивидуального жилищного строительства</w:t>
            </w:r>
          </w:p>
        </w:tc>
        <w:tc>
          <w:tcPr>
            <w:tcW w:w="1701" w:type="dxa"/>
          </w:tcPr>
          <w:p w:rsidR="007D75D7" w:rsidRDefault="007D75D7" w:rsidP="00812AC0">
            <w:pPr>
              <w:spacing w:after="0"/>
              <w:jc w:val="center"/>
            </w:pPr>
            <w:r>
              <w:rPr>
                <w:rFonts w:ascii="Times New Roman" w:hAnsi="Times New Roman" w:cs="Times New Roman"/>
                <w:sz w:val="20"/>
                <w:szCs w:val="20"/>
              </w:rPr>
              <w:t>1150,58</w:t>
            </w:r>
          </w:p>
        </w:tc>
      </w:tr>
      <w:tr w:rsidR="007D75D7" w:rsidTr="00812AC0">
        <w:trPr>
          <w:trHeight w:val="257"/>
        </w:trPr>
        <w:tc>
          <w:tcPr>
            <w:tcW w:w="861" w:type="dxa"/>
            <w:shd w:val="clear" w:color="auto" w:fill="auto"/>
            <w:noWrap/>
            <w:vAlign w:val="center"/>
          </w:tcPr>
          <w:p w:rsidR="007D75D7" w:rsidRPr="00D51F4A" w:rsidRDefault="007D75D7" w:rsidP="00812AC0">
            <w:pPr>
              <w:spacing w:after="0"/>
              <w:ind w:right="-108" w:hanging="108"/>
              <w:jc w:val="center"/>
              <w:rPr>
                <w:rFonts w:ascii="Times New Roman" w:hAnsi="Times New Roman" w:cs="Times New Roman"/>
                <w:color w:val="000000"/>
                <w:sz w:val="20"/>
                <w:szCs w:val="20"/>
                <w:lang w:eastAsia="ru-RU"/>
              </w:rPr>
            </w:pPr>
            <w:r w:rsidRPr="00D51F4A">
              <w:rPr>
                <w:rFonts w:ascii="Times New Roman" w:hAnsi="Times New Roman" w:cs="Times New Roman"/>
                <w:color w:val="000000"/>
                <w:sz w:val="20"/>
                <w:szCs w:val="20"/>
                <w:lang w:eastAsia="ru-RU"/>
              </w:rPr>
              <w:t>5</w:t>
            </w:r>
          </w:p>
        </w:tc>
        <w:tc>
          <w:tcPr>
            <w:tcW w:w="2835" w:type="dxa"/>
            <w:shd w:val="clear" w:color="auto" w:fill="auto"/>
            <w:noWrap/>
          </w:tcPr>
          <w:p w:rsidR="007D75D7" w:rsidRDefault="007D75D7" w:rsidP="00812AC0">
            <w:pPr>
              <w:spacing w:after="0"/>
            </w:pPr>
            <w:r w:rsidRPr="00BA174D">
              <w:rPr>
                <w:rFonts w:ascii="Times New Roman" w:hAnsi="Times New Roman" w:cs="Times New Roman"/>
                <w:color w:val="000000"/>
                <w:sz w:val="20"/>
                <w:szCs w:val="20"/>
                <w:lang w:eastAsia="ru-RU"/>
              </w:rPr>
              <w:t>ЗУ</w:t>
            </w:r>
            <w:r>
              <w:rPr>
                <w:rFonts w:ascii="Times New Roman" w:hAnsi="Times New Roman" w:cs="Times New Roman"/>
                <w:color w:val="000000"/>
                <w:sz w:val="20"/>
                <w:szCs w:val="20"/>
                <w:lang w:eastAsia="ru-RU"/>
              </w:rPr>
              <w:t>5</w:t>
            </w:r>
          </w:p>
        </w:tc>
        <w:tc>
          <w:tcPr>
            <w:tcW w:w="4111" w:type="dxa"/>
          </w:tcPr>
          <w:p w:rsidR="007D75D7" w:rsidRDefault="007D75D7" w:rsidP="00812AC0">
            <w:pPr>
              <w:spacing w:after="0" w:line="240" w:lineRule="auto"/>
              <w:jc w:val="center"/>
            </w:pPr>
            <w:r w:rsidRPr="002B24C4">
              <w:rPr>
                <w:rFonts w:ascii="Times New Roman" w:hAnsi="Times New Roman"/>
                <w:sz w:val="20"/>
                <w:szCs w:val="20"/>
              </w:rPr>
              <w:t>Для индивидуального жилищного строительства</w:t>
            </w:r>
          </w:p>
        </w:tc>
        <w:tc>
          <w:tcPr>
            <w:tcW w:w="1701" w:type="dxa"/>
          </w:tcPr>
          <w:p w:rsidR="007D75D7" w:rsidRDefault="007D75D7" w:rsidP="00812AC0">
            <w:pPr>
              <w:spacing w:after="0"/>
              <w:jc w:val="center"/>
            </w:pPr>
            <w:r>
              <w:rPr>
                <w:rFonts w:ascii="Times New Roman" w:hAnsi="Times New Roman" w:cs="Times New Roman"/>
                <w:sz w:val="20"/>
                <w:szCs w:val="20"/>
              </w:rPr>
              <w:t>1162,21</w:t>
            </w:r>
          </w:p>
        </w:tc>
      </w:tr>
      <w:tr w:rsidR="007D75D7" w:rsidTr="00812AC0">
        <w:trPr>
          <w:trHeight w:val="257"/>
        </w:trPr>
        <w:tc>
          <w:tcPr>
            <w:tcW w:w="861" w:type="dxa"/>
            <w:shd w:val="clear" w:color="auto" w:fill="auto"/>
            <w:noWrap/>
            <w:vAlign w:val="center"/>
          </w:tcPr>
          <w:p w:rsidR="007D75D7" w:rsidRPr="00D51F4A" w:rsidRDefault="007D75D7" w:rsidP="00812AC0">
            <w:pPr>
              <w:spacing w:after="0"/>
              <w:ind w:right="-108" w:hanging="108"/>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6</w:t>
            </w:r>
          </w:p>
        </w:tc>
        <w:tc>
          <w:tcPr>
            <w:tcW w:w="2835" w:type="dxa"/>
            <w:shd w:val="clear" w:color="auto" w:fill="auto"/>
            <w:noWrap/>
          </w:tcPr>
          <w:p w:rsidR="007D75D7" w:rsidRDefault="007D75D7" w:rsidP="00812AC0">
            <w:r w:rsidRPr="00601A45">
              <w:rPr>
                <w:rFonts w:ascii="Times New Roman" w:hAnsi="Times New Roman" w:cs="Times New Roman"/>
                <w:color w:val="000000"/>
                <w:sz w:val="20"/>
                <w:szCs w:val="20"/>
                <w:lang w:eastAsia="ru-RU"/>
              </w:rPr>
              <w:t>ЗУ</w:t>
            </w:r>
            <w:r>
              <w:rPr>
                <w:rFonts w:ascii="Times New Roman" w:hAnsi="Times New Roman" w:cs="Times New Roman"/>
                <w:color w:val="000000"/>
                <w:sz w:val="20"/>
                <w:szCs w:val="20"/>
                <w:lang w:eastAsia="ru-RU"/>
              </w:rPr>
              <w:t>6</w:t>
            </w:r>
          </w:p>
        </w:tc>
        <w:tc>
          <w:tcPr>
            <w:tcW w:w="4111" w:type="dxa"/>
          </w:tcPr>
          <w:p w:rsidR="007D75D7" w:rsidRDefault="007D75D7" w:rsidP="00812AC0">
            <w:pPr>
              <w:spacing w:after="0" w:line="240" w:lineRule="auto"/>
              <w:jc w:val="center"/>
            </w:pPr>
            <w:r w:rsidRPr="002B24C4">
              <w:rPr>
                <w:rFonts w:ascii="Times New Roman" w:hAnsi="Times New Roman"/>
                <w:sz w:val="20"/>
                <w:szCs w:val="20"/>
              </w:rPr>
              <w:t>Для индивидуального жилищного строительства</w:t>
            </w:r>
          </w:p>
        </w:tc>
        <w:tc>
          <w:tcPr>
            <w:tcW w:w="1701" w:type="dxa"/>
          </w:tcPr>
          <w:p w:rsidR="007D75D7" w:rsidRPr="008E6629" w:rsidRDefault="007D75D7" w:rsidP="00812AC0">
            <w:pPr>
              <w:spacing w:after="0"/>
              <w:jc w:val="center"/>
              <w:rPr>
                <w:rFonts w:ascii="Times New Roman" w:hAnsi="Times New Roman" w:cs="Times New Roman"/>
                <w:sz w:val="20"/>
                <w:szCs w:val="20"/>
              </w:rPr>
            </w:pPr>
            <w:r>
              <w:rPr>
                <w:rFonts w:ascii="Times New Roman" w:hAnsi="Times New Roman" w:cs="Times New Roman"/>
                <w:sz w:val="20"/>
                <w:szCs w:val="20"/>
              </w:rPr>
              <w:t>1200,00</w:t>
            </w:r>
          </w:p>
        </w:tc>
      </w:tr>
      <w:tr w:rsidR="007D75D7" w:rsidTr="00812AC0">
        <w:trPr>
          <w:trHeight w:val="257"/>
        </w:trPr>
        <w:tc>
          <w:tcPr>
            <w:tcW w:w="861" w:type="dxa"/>
            <w:shd w:val="clear" w:color="auto" w:fill="auto"/>
            <w:noWrap/>
            <w:vAlign w:val="center"/>
          </w:tcPr>
          <w:p w:rsidR="007D75D7" w:rsidRPr="00D51F4A" w:rsidRDefault="007D75D7" w:rsidP="00812AC0">
            <w:pPr>
              <w:spacing w:after="0"/>
              <w:ind w:right="-108" w:hanging="108"/>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7</w:t>
            </w:r>
          </w:p>
        </w:tc>
        <w:tc>
          <w:tcPr>
            <w:tcW w:w="2835" w:type="dxa"/>
            <w:shd w:val="clear" w:color="auto" w:fill="auto"/>
            <w:noWrap/>
          </w:tcPr>
          <w:p w:rsidR="007D75D7" w:rsidRDefault="007D75D7" w:rsidP="00812AC0">
            <w:r w:rsidRPr="00601A45">
              <w:rPr>
                <w:rFonts w:ascii="Times New Roman" w:hAnsi="Times New Roman" w:cs="Times New Roman"/>
                <w:color w:val="000000"/>
                <w:sz w:val="20"/>
                <w:szCs w:val="20"/>
                <w:lang w:eastAsia="ru-RU"/>
              </w:rPr>
              <w:t>ЗУ</w:t>
            </w:r>
            <w:r>
              <w:rPr>
                <w:rFonts w:ascii="Times New Roman" w:hAnsi="Times New Roman" w:cs="Times New Roman"/>
                <w:color w:val="000000"/>
                <w:sz w:val="20"/>
                <w:szCs w:val="20"/>
                <w:lang w:eastAsia="ru-RU"/>
              </w:rPr>
              <w:t>7</w:t>
            </w:r>
          </w:p>
        </w:tc>
        <w:tc>
          <w:tcPr>
            <w:tcW w:w="4111" w:type="dxa"/>
          </w:tcPr>
          <w:p w:rsidR="007D75D7" w:rsidRDefault="007D75D7" w:rsidP="00812AC0">
            <w:pPr>
              <w:spacing w:after="0" w:line="240" w:lineRule="auto"/>
              <w:jc w:val="center"/>
            </w:pPr>
            <w:r w:rsidRPr="002B24C4">
              <w:rPr>
                <w:rFonts w:ascii="Times New Roman" w:hAnsi="Times New Roman"/>
                <w:sz w:val="20"/>
                <w:szCs w:val="20"/>
              </w:rPr>
              <w:t>Для индивидуального жилищного строительства</w:t>
            </w:r>
          </w:p>
        </w:tc>
        <w:tc>
          <w:tcPr>
            <w:tcW w:w="1701" w:type="dxa"/>
          </w:tcPr>
          <w:p w:rsidR="007D75D7" w:rsidRPr="008E6629" w:rsidRDefault="007D75D7" w:rsidP="00812AC0">
            <w:pPr>
              <w:spacing w:after="0"/>
              <w:jc w:val="center"/>
              <w:rPr>
                <w:rFonts w:ascii="Times New Roman" w:hAnsi="Times New Roman" w:cs="Times New Roman"/>
                <w:sz w:val="20"/>
                <w:szCs w:val="20"/>
              </w:rPr>
            </w:pPr>
            <w:r>
              <w:rPr>
                <w:rFonts w:ascii="Times New Roman" w:hAnsi="Times New Roman" w:cs="Times New Roman"/>
                <w:sz w:val="20"/>
                <w:szCs w:val="20"/>
              </w:rPr>
              <w:t>1264,43</w:t>
            </w:r>
          </w:p>
        </w:tc>
      </w:tr>
      <w:tr w:rsidR="007D75D7" w:rsidTr="00812AC0">
        <w:trPr>
          <w:trHeight w:val="257"/>
        </w:trPr>
        <w:tc>
          <w:tcPr>
            <w:tcW w:w="861" w:type="dxa"/>
            <w:shd w:val="clear" w:color="auto" w:fill="auto"/>
            <w:noWrap/>
            <w:vAlign w:val="center"/>
          </w:tcPr>
          <w:p w:rsidR="007D75D7" w:rsidRPr="00D51F4A" w:rsidRDefault="007D75D7" w:rsidP="00812AC0">
            <w:pPr>
              <w:spacing w:after="0"/>
              <w:ind w:right="-108" w:hanging="108"/>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8</w:t>
            </w:r>
          </w:p>
        </w:tc>
        <w:tc>
          <w:tcPr>
            <w:tcW w:w="2835" w:type="dxa"/>
            <w:shd w:val="clear" w:color="auto" w:fill="auto"/>
            <w:noWrap/>
          </w:tcPr>
          <w:p w:rsidR="007D75D7" w:rsidRDefault="007D75D7" w:rsidP="00812AC0">
            <w:r w:rsidRPr="00601A45">
              <w:rPr>
                <w:rFonts w:ascii="Times New Roman" w:hAnsi="Times New Roman" w:cs="Times New Roman"/>
                <w:color w:val="000000"/>
                <w:sz w:val="20"/>
                <w:szCs w:val="20"/>
                <w:lang w:eastAsia="ru-RU"/>
              </w:rPr>
              <w:t>ЗУ</w:t>
            </w:r>
            <w:r>
              <w:rPr>
                <w:rFonts w:ascii="Times New Roman" w:hAnsi="Times New Roman" w:cs="Times New Roman"/>
                <w:color w:val="000000"/>
                <w:sz w:val="20"/>
                <w:szCs w:val="20"/>
                <w:lang w:eastAsia="ru-RU"/>
              </w:rPr>
              <w:t>8</w:t>
            </w:r>
          </w:p>
        </w:tc>
        <w:tc>
          <w:tcPr>
            <w:tcW w:w="4111" w:type="dxa"/>
          </w:tcPr>
          <w:p w:rsidR="007D75D7" w:rsidRDefault="007D75D7" w:rsidP="00812AC0">
            <w:pPr>
              <w:spacing w:after="0" w:line="240" w:lineRule="auto"/>
              <w:jc w:val="center"/>
            </w:pPr>
            <w:r w:rsidRPr="002B24C4">
              <w:rPr>
                <w:rFonts w:ascii="Times New Roman" w:hAnsi="Times New Roman"/>
                <w:sz w:val="20"/>
                <w:szCs w:val="20"/>
              </w:rPr>
              <w:t>Для индивидуального жилищного строительства</w:t>
            </w:r>
          </w:p>
        </w:tc>
        <w:tc>
          <w:tcPr>
            <w:tcW w:w="1701" w:type="dxa"/>
          </w:tcPr>
          <w:p w:rsidR="007D75D7" w:rsidRPr="008E6629" w:rsidRDefault="007D75D7" w:rsidP="00812AC0">
            <w:pPr>
              <w:spacing w:after="0"/>
              <w:jc w:val="center"/>
              <w:rPr>
                <w:rFonts w:ascii="Times New Roman" w:hAnsi="Times New Roman" w:cs="Times New Roman"/>
                <w:sz w:val="20"/>
                <w:szCs w:val="20"/>
              </w:rPr>
            </w:pPr>
            <w:r>
              <w:rPr>
                <w:rFonts w:ascii="Times New Roman" w:hAnsi="Times New Roman" w:cs="Times New Roman"/>
                <w:sz w:val="20"/>
                <w:szCs w:val="20"/>
              </w:rPr>
              <w:t>1221,76</w:t>
            </w:r>
          </w:p>
        </w:tc>
      </w:tr>
      <w:tr w:rsidR="007D75D7" w:rsidTr="00812AC0">
        <w:trPr>
          <w:trHeight w:val="257"/>
        </w:trPr>
        <w:tc>
          <w:tcPr>
            <w:tcW w:w="861" w:type="dxa"/>
            <w:shd w:val="clear" w:color="auto" w:fill="auto"/>
            <w:noWrap/>
            <w:vAlign w:val="center"/>
          </w:tcPr>
          <w:p w:rsidR="007D75D7" w:rsidRPr="00D51F4A" w:rsidRDefault="007D75D7" w:rsidP="00812AC0">
            <w:pPr>
              <w:spacing w:after="0"/>
              <w:ind w:right="-108" w:hanging="108"/>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9</w:t>
            </w:r>
          </w:p>
        </w:tc>
        <w:tc>
          <w:tcPr>
            <w:tcW w:w="2835" w:type="dxa"/>
            <w:shd w:val="clear" w:color="auto" w:fill="auto"/>
            <w:noWrap/>
          </w:tcPr>
          <w:p w:rsidR="007D75D7" w:rsidRDefault="007D75D7" w:rsidP="00812AC0">
            <w:r w:rsidRPr="00601A45">
              <w:rPr>
                <w:rFonts w:ascii="Times New Roman" w:hAnsi="Times New Roman" w:cs="Times New Roman"/>
                <w:color w:val="000000"/>
                <w:sz w:val="20"/>
                <w:szCs w:val="20"/>
                <w:lang w:eastAsia="ru-RU"/>
              </w:rPr>
              <w:t>ЗУ</w:t>
            </w:r>
            <w:r>
              <w:rPr>
                <w:rFonts w:ascii="Times New Roman" w:hAnsi="Times New Roman" w:cs="Times New Roman"/>
                <w:color w:val="000000"/>
                <w:sz w:val="20"/>
                <w:szCs w:val="20"/>
                <w:lang w:eastAsia="ru-RU"/>
              </w:rPr>
              <w:t>9</w:t>
            </w:r>
          </w:p>
        </w:tc>
        <w:tc>
          <w:tcPr>
            <w:tcW w:w="4111" w:type="dxa"/>
          </w:tcPr>
          <w:p w:rsidR="007D75D7" w:rsidRDefault="007D75D7" w:rsidP="00812AC0">
            <w:pPr>
              <w:spacing w:after="0" w:line="240" w:lineRule="auto"/>
              <w:jc w:val="center"/>
            </w:pPr>
            <w:r w:rsidRPr="002B24C4">
              <w:rPr>
                <w:rFonts w:ascii="Times New Roman" w:hAnsi="Times New Roman"/>
                <w:sz w:val="20"/>
                <w:szCs w:val="20"/>
              </w:rPr>
              <w:t>Для индивидуального жилищного строительства</w:t>
            </w:r>
          </w:p>
        </w:tc>
        <w:tc>
          <w:tcPr>
            <w:tcW w:w="1701" w:type="dxa"/>
          </w:tcPr>
          <w:p w:rsidR="007D75D7" w:rsidRPr="008E6629" w:rsidRDefault="007D75D7" w:rsidP="00812AC0">
            <w:pPr>
              <w:spacing w:after="0"/>
              <w:jc w:val="center"/>
              <w:rPr>
                <w:rFonts w:ascii="Times New Roman" w:hAnsi="Times New Roman" w:cs="Times New Roman"/>
                <w:sz w:val="20"/>
                <w:szCs w:val="20"/>
              </w:rPr>
            </w:pPr>
            <w:r>
              <w:rPr>
                <w:rFonts w:ascii="Times New Roman" w:hAnsi="Times New Roman" w:cs="Times New Roman"/>
                <w:sz w:val="20"/>
                <w:szCs w:val="20"/>
              </w:rPr>
              <w:t>1165,74</w:t>
            </w:r>
          </w:p>
        </w:tc>
      </w:tr>
      <w:tr w:rsidR="007D75D7" w:rsidTr="00812AC0">
        <w:trPr>
          <w:trHeight w:val="257"/>
        </w:trPr>
        <w:tc>
          <w:tcPr>
            <w:tcW w:w="861" w:type="dxa"/>
            <w:shd w:val="clear" w:color="auto" w:fill="auto"/>
            <w:noWrap/>
            <w:vAlign w:val="center"/>
          </w:tcPr>
          <w:p w:rsidR="007D75D7" w:rsidRPr="00D51F4A" w:rsidRDefault="007D75D7" w:rsidP="00812AC0">
            <w:pPr>
              <w:spacing w:after="0"/>
              <w:ind w:right="-108" w:hanging="108"/>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10</w:t>
            </w:r>
          </w:p>
        </w:tc>
        <w:tc>
          <w:tcPr>
            <w:tcW w:w="2835" w:type="dxa"/>
            <w:shd w:val="clear" w:color="auto" w:fill="auto"/>
            <w:noWrap/>
          </w:tcPr>
          <w:p w:rsidR="007D75D7" w:rsidRDefault="007D75D7" w:rsidP="00812AC0">
            <w:r w:rsidRPr="00601A45">
              <w:rPr>
                <w:rFonts w:ascii="Times New Roman" w:hAnsi="Times New Roman" w:cs="Times New Roman"/>
                <w:color w:val="000000"/>
                <w:sz w:val="20"/>
                <w:szCs w:val="20"/>
                <w:lang w:eastAsia="ru-RU"/>
              </w:rPr>
              <w:t>ЗУ1</w:t>
            </w:r>
            <w:r>
              <w:rPr>
                <w:rFonts w:ascii="Times New Roman" w:hAnsi="Times New Roman" w:cs="Times New Roman"/>
                <w:color w:val="000000"/>
                <w:sz w:val="20"/>
                <w:szCs w:val="20"/>
                <w:lang w:eastAsia="ru-RU"/>
              </w:rPr>
              <w:t>0</w:t>
            </w:r>
          </w:p>
        </w:tc>
        <w:tc>
          <w:tcPr>
            <w:tcW w:w="4111" w:type="dxa"/>
          </w:tcPr>
          <w:p w:rsidR="007D75D7" w:rsidRDefault="007D75D7" w:rsidP="00812AC0">
            <w:pPr>
              <w:spacing w:after="0" w:line="240" w:lineRule="auto"/>
              <w:jc w:val="center"/>
            </w:pPr>
            <w:r w:rsidRPr="002B24C4">
              <w:rPr>
                <w:rFonts w:ascii="Times New Roman" w:hAnsi="Times New Roman"/>
                <w:sz w:val="20"/>
                <w:szCs w:val="20"/>
              </w:rPr>
              <w:t>Для индивидуального жилищного строительства</w:t>
            </w:r>
          </w:p>
        </w:tc>
        <w:tc>
          <w:tcPr>
            <w:tcW w:w="1701" w:type="dxa"/>
          </w:tcPr>
          <w:p w:rsidR="007D75D7" w:rsidRPr="008E6629" w:rsidRDefault="007D75D7" w:rsidP="00812AC0">
            <w:pPr>
              <w:spacing w:after="0"/>
              <w:jc w:val="center"/>
              <w:rPr>
                <w:rFonts w:ascii="Times New Roman" w:hAnsi="Times New Roman" w:cs="Times New Roman"/>
                <w:sz w:val="20"/>
                <w:szCs w:val="20"/>
              </w:rPr>
            </w:pPr>
            <w:r>
              <w:rPr>
                <w:rFonts w:ascii="Times New Roman" w:hAnsi="Times New Roman" w:cs="Times New Roman"/>
                <w:sz w:val="20"/>
                <w:szCs w:val="20"/>
              </w:rPr>
              <w:t>1161,98</w:t>
            </w:r>
          </w:p>
        </w:tc>
      </w:tr>
      <w:tr w:rsidR="007D75D7" w:rsidTr="00812AC0">
        <w:trPr>
          <w:trHeight w:val="257"/>
        </w:trPr>
        <w:tc>
          <w:tcPr>
            <w:tcW w:w="861" w:type="dxa"/>
            <w:shd w:val="clear" w:color="auto" w:fill="auto"/>
            <w:noWrap/>
            <w:vAlign w:val="center"/>
          </w:tcPr>
          <w:p w:rsidR="007D75D7" w:rsidRPr="00D51F4A" w:rsidRDefault="007D75D7" w:rsidP="00812AC0">
            <w:pPr>
              <w:spacing w:after="0"/>
              <w:ind w:right="-108" w:hanging="108"/>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11</w:t>
            </w:r>
          </w:p>
        </w:tc>
        <w:tc>
          <w:tcPr>
            <w:tcW w:w="2835" w:type="dxa"/>
            <w:shd w:val="clear" w:color="auto" w:fill="auto"/>
            <w:noWrap/>
          </w:tcPr>
          <w:p w:rsidR="007D75D7" w:rsidRDefault="007D75D7" w:rsidP="00812AC0">
            <w:r w:rsidRPr="00601A45">
              <w:rPr>
                <w:rFonts w:ascii="Times New Roman" w:hAnsi="Times New Roman" w:cs="Times New Roman"/>
                <w:color w:val="000000"/>
                <w:sz w:val="20"/>
                <w:szCs w:val="20"/>
                <w:lang w:eastAsia="ru-RU"/>
              </w:rPr>
              <w:t>ЗУ1</w:t>
            </w:r>
            <w:r>
              <w:rPr>
                <w:rFonts w:ascii="Times New Roman" w:hAnsi="Times New Roman" w:cs="Times New Roman"/>
                <w:color w:val="000000"/>
                <w:sz w:val="20"/>
                <w:szCs w:val="20"/>
                <w:lang w:eastAsia="ru-RU"/>
              </w:rPr>
              <w:t>1</w:t>
            </w:r>
          </w:p>
        </w:tc>
        <w:tc>
          <w:tcPr>
            <w:tcW w:w="4111" w:type="dxa"/>
          </w:tcPr>
          <w:p w:rsidR="007D75D7" w:rsidRDefault="007D75D7" w:rsidP="00812AC0">
            <w:pPr>
              <w:spacing w:after="0" w:line="240" w:lineRule="auto"/>
              <w:jc w:val="center"/>
            </w:pPr>
            <w:r w:rsidRPr="002B24C4">
              <w:rPr>
                <w:rFonts w:ascii="Times New Roman" w:hAnsi="Times New Roman"/>
                <w:sz w:val="20"/>
                <w:szCs w:val="20"/>
              </w:rPr>
              <w:t>Для индивидуального жилищного строительства</w:t>
            </w:r>
          </w:p>
        </w:tc>
        <w:tc>
          <w:tcPr>
            <w:tcW w:w="1701" w:type="dxa"/>
          </w:tcPr>
          <w:p w:rsidR="007D75D7" w:rsidRPr="008E6629" w:rsidRDefault="007D75D7" w:rsidP="00812AC0">
            <w:pPr>
              <w:spacing w:after="0"/>
              <w:jc w:val="center"/>
              <w:rPr>
                <w:rFonts w:ascii="Times New Roman" w:hAnsi="Times New Roman" w:cs="Times New Roman"/>
                <w:sz w:val="20"/>
                <w:szCs w:val="20"/>
              </w:rPr>
            </w:pPr>
            <w:r>
              <w:rPr>
                <w:rFonts w:ascii="Times New Roman" w:hAnsi="Times New Roman" w:cs="Times New Roman"/>
                <w:sz w:val="20"/>
                <w:szCs w:val="20"/>
              </w:rPr>
              <w:t>1244,46</w:t>
            </w:r>
          </w:p>
        </w:tc>
      </w:tr>
      <w:tr w:rsidR="007D75D7" w:rsidTr="00812AC0">
        <w:trPr>
          <w:trHeight w:val="257"/>
        </w:trPr>
        <w:tc>
          <w:tcPr>
            <w:tcW w:w="861" w:type="dxa"/>
            <w:shd w:val="clear" w:color="auto" w:fill="auto"/>
            <w:noWrap/>
            <w:vAlign w:val="center"/>
          </w:tcPr>
          <w:p w:rsidR="007D75D7" w:rsidRPr="00D51F4A" w:rsidRDefault="007D75D7" w:rsidP="00812AC0">
            <w:pPr>
              <w:spacing w:after="0"/>
              <w:ind w:right="-108" w:hanging="108"/>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12</w:t>
            </w:r>
          </w:p>
        </w:tc>
        <w:tc>
          <w:tcPr>
            <w:tcW w:w="2835" w:type="dxa"/>
            <w:shd w:val="clear" w:color="auto" w:fill="auto"/>
            <w:noWrap/>
          </w:tcPr>
          <w:p w:rsidR="007D75D7" w:rsidRDefault="007D75D7" w:rsidP="00812AC0">
            <w:r w:rsidRPr="00601A45">
              <w:rPr>
                <w:rFonts w:ascii="Times New Roman" w:hAnsi="Times New Roman" w:cs="Times New Roman"/>
                <w:color w:val="000000"/>
                <w:sz w:val="20"/>
                <w:szCs w:val="20"/>
                <w:lang w:eastAsia="ru-RU"/>
              </w:rPr>
              <w:t>ЗУ1</w:t>
            </w:r>
            <w:r>
              <w:rPr>
                <w:rFonts w:ascii="Times New Roman" w:hAnsi="Times New Roman" w:cs="Times New Roman"/>
                <w:color w:val="000000"/>
                <w:sz w:val="20"/>
                <w:szCs w:val="20"/>
                <w:lang w:eastAsia="ru-RU"/>
              </w:rPr>
              <w:t>2</w:t>
            </w:r>
          </w:p>
        </w:tc>
        <w:tc>
          <w:tcPr>
            <w:tcW w:w="4111" w:type="dxa"/>
          </w:tcPr>
          <w:p w:rsidR="007D75D7" w:rsidRDefault="007D75D7" w:rsidP="00812AC0">
            <w:pPr>
              <w:spacing w:after="0" w:line="240" w:lineRule="auto"/>
              <w:jc w:val="center"/>
            </w:pPr>
            <w:r w:rsidRPr="005D0636">
              <w:rPr>
                <w:rFonts w:ascii="Times New Roman" w:hAnsi="Times New Roman"/>
                <w:sz w:val="20"/>
                <w:szCs w:val="20"/>
              </w:rPr>
              <w:t>Малоэтажная многоквартирная жилая застройка</w:t>
            </w:r>
          </w:p>
        </w:tc>
        <w:tc>
          <w:tcPr>
            <w:tcW w:w="1701" w:type="dxa"/>
          </w:tcPr>
          <w:p w:rsidR="007D75D7" w:rsidRPr="008E6629" w:rsidRDefault="007D75D7" w:rsidP="00812AC0">
            <w:pPr>
              <w:spacing w:after="0"/>
              <w:jc w:val="center"/>
              <w:rPr>
                <w:rFonts w:ascii="Times New Roman" w:hAnsi="Times New Roman" w:cs="Times New Roman"/>
                <w:sz w:val="20"/>
                <w:szCs w:val="20"/>
              </w:rPr>
            </w:pPr>
            <w:r>
              <w:rPr>
                <w:rFonts w:ascii="Times New Roman" w:hAnsi="Times New Roman" w:cs="Times New Roman"/>
                <w:sz w:val="20"/>
                <w:szCs w:val="20"/>
              </w:rPr>
              <w:t>2117,51</w:t>
            </w:r>
          </w:p>
        </w:tc>
      </w:tr>
      <w:tr w:rsidR="007D75D7" w:rsidTr="00812AC0">
        <w:trPr>
          <w:trHeight w:val="257"/>
        </w:trPr>
        <w:tc>
          <w:tcPr>
            <w:tcW w:w="861" w:type="dxa"/>
            <w:shd w:val="clear" w:color="auto" w:fill="auto"/>
            <w:noWrap/>
            <w:vAlign w:val="center"/>
          </w:tcPr>
          <w:p w:rsidR="007D75D7" w:rsidRPr="00D51F4A" w:rsidRDefault="007D75D7" w:rsidP="00812AC0">
            <w:pPr>
              <w:spacing w:after="0"/>
              <w:ind w:right="-108" w:hanging="108"/>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13</w:t>
            </w:r>
          </w:p>
        </w:tc>
        <w:tc>
          <w:tcPr>
            <w:tcW w:w="2835" w:type="dxa"/>
            <w:shd w:val="clear" w:color="auto" w:fill="auto"/>
            <w:noWrap/>
          </w:tcPr>
          <w:p w:rsidR="007D75D7" w:rsidRDefault="007D75D7" w:rsidP="00812AC0">
            <w:r w:rsidRPr="00601A45">
              <w:rPr>
                <w:rFonts w:ascii="Times New Roman" w:hAnsi="Times New Roman" w:cs="Times New Roman"/>
                <w:color w:val="000000"/>
                <w:sz w:val="20"/>
                <w:szCs w:val="20"/>
                <w:lang w:eastAsia="ru-RU"/>
              </w:rPr>
              <w:t>ЗУ1</w:t>
            </w:r>
            <w:r>
              <w:rPr>
                <w:rFonts w:ascii="Times New Roman" w:hAnsi="Times New Roman" w:cs="Times New Roman"/>
                <w:color w:val="000000"/>
                <w:sz w:val="20"/>
                <w:szCs w:val="20"/>
                <w:lang w:eastAsia="ru-RU"/>
              </w:rPr>
              <w:t>3</w:t>
            </w:r>
          </w:p>
        </w:tc>
        <w:tc>
          <w:tcPr>
            <w:tcW w:w="4111" w:type="dxa"/>
          </w:tcPr>
          <w:p w:rsidR="007D75D7" w:rsidRDefault="007D75D7" w:rsidP="00812AC0">
            <w:pPr>
              <w:spacing w:after="0" w:line="240" w:lineRule="auto"/>
              <w:jc w:val="center"/>
            </w:pPr>
            <w:r w:rsidRPr="005D0636">
              <w:rPr>
                <w:rFonts w:ascii="Times New Roman" w:hAnsi="Times New Roman"/>
                <w:sz w:val="20"/>
                <w:szCs w:val="20"/>
              </w:rPr>
              <w:t>Малоэтажная многоквартирная жилая застройка</w:t>
            </w:r>
          </w:p>
        </w:tc>
        <w:tc>
          <w:tcPr>
            <w:tcW w:w="1701" w:type="dxa"/>
          </w:tcPr>
          <w:p w:rsidR="007D75D7" w:rsidRPr="008E6629" w:rsidRDefault="007D75D7" w:rsidP="00812AC0">
            <w:pPr>
              <w:spacing w:after="0"/>
              <w:jc w:val="center"/>
              <w:rPr>
                <w:rFonts w:ascii="Times New Roman" w:hAnsi="Times New Roman" w:cs="Times New Roman"/>
                <w:sz w:val="20"/>
                <w:szCs w:val="20"/>
              </w:rPr>
            </w:pPr>
            <w:r>
              <w:rPr>
                <w:rFonts w:ascii="Times New Roman" w:hAnsi="Times New Roman" w:cs="Times New Roman"/>
                <w:sz w:val="20"/>
                <w:szCs w:val="20"/>
              </w:rPr>
              <w:t>2083,58</w:t>
            </w:r>
          </w:p>
        </w:tc>
      </w:tr>
      <w:tr w:rsidR="007D75D7" w:rsidTr="00812AC0">
        <w:trPr>
          <w:trHeight w:val="257"/>
        </w:trPr>
        <w:tc>
          <w:tcPr>
            <w:tcW w:w="861" w:type="dxa"/>
            <w:shd w:val="clear" w:color="auto" w:fill="auto"/>
            <w:noWrap/>
            <w:vAlign w:val="center"/>
          </w:tcPr>
          <w:p w:rsidR="007D75D7" w:rsidRPr="00D51F4A" w:rsidRDefault="007D75D7" w:rsidP="00812AC0">
            <w:pPr>
              <w:spacing w:after="0"/>
              <w:ind w:right="-108" w:hanging="108"/>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14</w:t>
            </w:r>
          </w:p>
        </w:tc>
        <w:tc>
          <w:tcPr>
            <w:tcW w:w="2835" w:type="dxa"/>
            <w:shd w:val="clear" w:color="auto" w:fill="auto"/>
            <w:noWrap/>
          </w:tcPr>
          <w:p w:rsidR="007D75D7" w:rsidRDefault="007D75D7" w:rsidP="00812AC0">
            <w:pPr>
              <w:spacing w:after="0"/>
            </w:pPr>
            <w:r w:rsidRPr="00601A45">
              <w:rPr>
                <w:rFonts w:ascii="Times New Roman" w:hAnsi="Times New Roman" w:cs="Times New Roman"/>
                <w:color w:val="000000"/>
                <w:sz w:val="20"/>
                <w:szCs w:val="20"/>
                <w:lang w:eastAsia="ru-RU"/>
              </w:rPr>
              <w:t>ЗУ1</w:t>
            </w:r>
            <w:r>
              <w:rPr>
                <w:rFonts w:ascii="Times New Roman" w:hAnsi="Times New Roman" w:cs="Times New Roman"/>
                <w:color w:val="000000"/>
                <w:sz w:val="20"/>
                <w:szCs w:val="20"/>
                <w:lang w:eastAsia="ru-RU"/>
              </w:rPr>
              <w:t>4</w:t>
            </w:r>
          </w:p>
        </w:tc>
        <w:tc>
          <w:tcPr>
            <w:tcW w:w="4111" w:type="dxa"/>
          </w:tcPr>
          <w:p w:rsidR="007D75D7" w:rsidRDefault="007D75D7" w:rsidP="00812AC0">
            <w:pPr>
              <w:spacing w:after="0"/>
              <w:jc w:val="center"/>
            </w:pPr>
            <w:r w:rsidRPr="00155A19">
              <w:rPr>
                <w:rFonts w:ascii="Times New Roman" w:hAnsi="Times New Roman"/>
                <w:sz w:val="20"/>
                <w:szCs w:val="20"/>
              </w:rPr>
              <w:t>Малоэтажная многоквартирная жилая застройка</w:t>
            </w:r>
          </w:p>
        </w:tc>
        <w:tc>
          <w:tcPr>
            <w:tcW w:w="1701" w:type="dxa"/>
          </w:tcPr>
          <w:p w:rsidR="007D75D7" w:rsidRPr="008E6629" w:rsidRDefault="007D75D7" w:rsidP="00812AC0">
            <w:pPr>
              <w:spacing w:after="0"/>
              <w:jc w:val="center"/>
              <w:rPr>
                <w:rFonts w:ascii="Times New Roman" w:hAnsi="Times New Roman" w:cs="Times New Roman"/>
                <w:sz w:val="20"/>
                <w:szCs w:val="20"/>
              </w:rPr>
            </w:pPr>
            <w:r>
              <w:rPr>
                <w:rFonts w:ascii="Times New Roman" w:hAnsi="Times New Roman" w:cs="Times New Roman"/>
                <w:sz w:val="20"/>
                <w:szCs w:val="20"/>
              </w:rPr>
              <w:t>2008,28</w:t>
            </w:r>
          </w:p>
        </w:tc>
      </w:tr>
      <w:tr w:rsidR="007D75D7" w:rsidTr="00812AC0">
        <w:trPr>
          <w:trHeight w:val="257"/>
        </w:trPr>
        <w:tc>
          <w:tcPr>
            <w:tcW w:w="861" w:type="dxa"/>
            <w:shd w:val="clear" w:color="auto" w:fill="auto"/>
            <w:noWrap/>
            <w:vAlign w:val="center"/>
          </w:tcPr>
          <w:p w:rsidR="007D75D7" w:rsidRPr="00D51F4A" w:rsidRDefault="007D75D7" w:rsidP="00812AC0">
            <w:pPr>
              <w:spacing w:after="0"/>
              <w:ind w:right="-108" w:hanging="108"/>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15</w:t>
            </w:r>
          </w:p>
        </w:tc>
        <w:tc>
          <w:tcPr>
            <w:tcW w:w="2835" w:type="dxa"/>
            <w:shd w:val="clear" w:color="auto" w:fill="auto"/>
            <w:noWrap/>
          </w:tcPr>
          <w:p w:rsidR="007D75D7" w:rsidRDefault="007D75D7" w:rsidP="00812AC0">
            <w:pPr>
              <w:spacing w:after="0"/>
            </w:pPr>
            <w:r w:rsidRPr="00601A45">
              <w:rPr>
                <w:rFonts w:ascii="Times New Roman" w:hAnsi="Times New Roman" w:cs="Times New Roman"/>
                <w:color w:val="000000"/>
                <w:sz w:val="20"/>
                <w:szCs w:val="20"/>
                <w:lang w:eastAsia="ru-RU"/>
              </w:rPr>
              <w:t>ЗУ1</w:t>
            </w:r>
            <w:r>
              <w:rPr>
                <w:rFonts w:ascii="Times New Roman" w:hAnsi="Times New Roman" w:cs="Times New Roman"/>
                <w:color w:val="000000"/>
                <w:sz w:val="20"/>
                <w:szCs w:val="20"/>
                <w:lang w:eastAsia="ru-RU"/>
              </w:rPr>
              <w:t>5</w:t>
            </w:r>
          </w:p>
        </w:tc>
        <w:tc>
          <w:tcPr>
            <w:tcW w:w="4111" w:type="dxa"/>
          </w:tcPr>
          <w:p w:rsidR="007D75D7" w:rsidRDefault="007D75D7" w:rsidP="00812AC0">
            <w:pPr>
              <w:spacing w:after="0"/>
              <w:jc w:val="center"/>
            </w:pPr>
            <w:r w:rsidRPr="00155A19">
              <w:rPr>
                <w:rFonts w:ascii="Times New Roman" w:hAnsi="Times New Roman"/>
                <w:sz w:val="20"/>
                <w:szCs w:val="20"/>
              </w:rPr>
              <w:t>Малоэтажная многоквартирная жилая застройка</w:t>
            </w:r>
          </w:p>
        </w:tc>
        <w:tc>
          <w:tcPr>
            <w:tcW w:w="1701" w:type="dxa"/>
          </w:tcPr>
          <w:p w:rsidR="007D75D7" w:rsidRPr="008E6629" w:rsidRDefault="007D75D7" w:rsidP="00812AC0">
            <w:pPr>
              <w:spacing w:after="0"/>
              <w:jc w:val="center"/>
              <w:rPr>
                <w:rFonts w:ascii="Times New Roman" w:hAnsi="Times New Roman" w:cs="Times New Roman"/>
                <w:sz w:val="20"/>
                <w:szCs w:val="20"/>
              </w:rPr>
            </w:pPr>
            <w:r>
              <w:rPr>
                <w:rFonts w:ascii="Times New Roman" w:hAnsi="Times New Roman" w:cs="Times New Roman"/>
                <w:sz w:val="20"/>
                <w:szCs w:val="20"/>
              </w:rPr>
              <w:t>2082,84</w:t>
            </w:r>
          </w:p>
        </w:tc>
      </w:tr>
      <w:tr w:rsidR="007D75D7" w:rsidTr="00812AC0">
        <w:trPr>
          <w:trHeight w:val="257"/>
        </w:trPr>
        <w:tc>
          <w:tcPr>
            <w:tcW w:w="861" w:type="dxa"/>
            <w:shd w:val="clear" w:color="auto" w:fill="auto"/>
            <w:noWrap/>
            <w:vAlign w:val="center"/>
          </w:tcPr>
          <w:p w:rsidR="007D75D7" w:rsidRPr="00D51F4A" w:rsidRDefault="007D75D7" w:rsidP="00812AC0">
            <w:pPr>
              <w:spacing w:after="0"/>
              <w:ind w:right="-108" w:hanging="108"/>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16</w:t>
            </w:r>
          </w:p>
        </w:tc>
        <w:tc>
          <w:tcPr>
            <w:tcW w:w="2835" w:type="dxa"/>
            <w:shd w:val="clear" w:color="auto" w:fill="auto"/>
            <w:noWrap/>
          </w:tcPr>
          <w:p w:rsidR="007D75D7" w:rsidRDefault="007D75D7" w:rsidP="00812AC0">
            <w:pPr>
              <w:spacing w:after="0"/>
            </w:pPr>
            <w:r w:rsidRPr="00601A45">
              <w:rPr>
                <w:rFonts w:ascii="Times New Roman" w:hAnsi="Times New Roman" w:cs="Times New Roman"/>
                <w:color w:val="000000"/>
                <w:sz w:val="20"/>
                <w:szCs w:val="20"/>
                <w:lang w:eastAsia="ru-RU"/>
              </w:rPr>
              <w:t>ЗУ1</w:t>
            </w:r>
            <w:r>
              <w:rPr>
                <w:rFonts w:ascii="Times New Roman" w:hAnsi="Times New Roman" w:cs="Times New Roman"/>
                <w:color w:val="000000"/>
                <w:sz w:val="20"/>
                <w:szCs w:val="20"/>
                <w:lang w:eastAsia="ru-RU"/>
              </w:rPr>
              <w:t>6</w:t>
            </w:r>
          </w:p>
        </w:tc>
        <w:tc>
          <w:tcPr>
            <w:tcW w:w="4111" w:type="dxa"/>
          </w:tcPr>
          <w:p w:rsidR="007D75D7" w:rsidRDefault="007D75D7" w:rsidP="00812AC0">
            <w:pPr>
              <w:spacing w:after="0"/>
              <w:jc w:val="center"/>
            </w:pPr>
            <w:r w:rsidRPr="00155A19">
              <w:rPr>
                <w:rFonts w:ascii="Times New Roman" w:hAnsi="Times New Roman"/>
                <w:sz w:val="20"/>
                <w:szCs w:val="20"/>
              </w:rPr>
              <w:t>Малоэтажная многоквартирная жилая застройка</w:t>
            </w:r>
          </w:p>
        </w:tc>
        <w:tc>
          <w:tcPr>
            <w:tcW w:w="1701" w:type="dxa"/>
          </w:tcPr>
          <w:p w:rsidR="007D75D7" w:rsidRPr="008E6629" w:rsidRDefault="007D75D7" w:rsidP="00812AC0">
            <w:pPr>
              <w:spacing w:after="0"/>
              <w:jc w:val="center"/>
              <w:rPr>
                <w:rFonts w:ascii="Times New Roman" w:hAnsi="Times New Roman" w:cs="Times New Roman"/>
                <w:sz w:val="20"/>
                <w:szCs w:val="20"/>
              </w:rPr>
            </w:pPr>
            <w:r>
              <w:rPr>
                <w:rFonts w:ascii="Times New Roman" w:hAnsi="Times New Roman" w:cs="Times New Roman"/>
                <w:sz w:val="20"/>
                <w:szCs w:val="20"/>
              </w:rPr>
              <w:t>2949,65</w:t>
            </w:r>
          </w:p>
        </w:tc>
      </w:tr>
      <w:tr w:rsidR="007D75D7" w:rsidTr="00812AC0">
        <w:trPr>
          <w:trHeight w:val="257"/>
        </w:trPr>
        <w:tc>
          <w:tcPr>
            <w:tcW w:w="861" w:type="dxa"/>
            <w:shd w:val="clear" w:color="auto" w:fill="auto"/>
            <w:noWrap/>
            <w:vAlign w:val="center"/>
          </w:tcPr>
          <w:p w:rsidR="007D75D7" w:rsidRPr="00D51F4A" w:rsidRDefault="007D75D7" w:rsidP="00812AC0">
            <w:pPr>
              <w:spacing w:after="0"/>
              <w:ind w:right="-108" w:hanging="108"/>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17</w:t>
            </w:r>
          </w:p>
        </w:tc>
        <w:tc>
          <w:tcPr>
            <w:tcW w:w="2835" w:type="dxa"/>
            <w:shd w:val="clear" w:color="auto" w:fill="auto"/>
            <w:noWrap/>
          </w:tcPr>
          <w:p w:rsidR="007D75D7" w:rsidRDefault="007D75D7" w:rsidP="007D75D7">
            <w:r w:rsidRPr="00601A45">
              <w:rPr>
                <w:rFonts w:ascii="Times New Roman" w:hAnsi="Times New Roman" w:cs="Times New Roman"/>
                <w:color w:val="000000"/>
                <w:sz w:val="20"/>
                <w:szCs w:val="20"/>
                <w:lang w:eastAsia="ru-RU"/>
              </w:rPr>
              <w:t>ЗУ1</w:t>
            </w:r>
            <w:r>
              <w:rPr>
                <w:rFonts w:ascii="Times New Roman" w:hAnsi="Times New Roman" w:cs="Times New Roman"/>
                <w:color w:val="000000"/>
                <w:sz w:val="20"/>
                <w:szCs w:val="20"/>
                <w:lang w:eastAsia="ru-RU"/>
              </w:rPr>
              <w:t>7</w:t>
            </w:r>
          </w:p>
        </w:tc>
        <w:tc>
          <w:tcPr>
            <w:tcW w:w="4111" w:type="dxa"/>
          </w:tcPr>
          <w:p w:rsidR="007D75D7" w:rsidRDefault="007D75D7" w:rsidP="00812AC0">
            <w:pPr>
              <w:spacing w:after="0" w:line="240" w:lineRule="auto"/>
              <w:jc w:val="center"/>
            </w:pPr>
            <w:r w:rsidRPr="002B24C4">
              <w:rPr>
                <w:rFonts w:ascii="Times New Roman" w:hAnsi="Times New Roman"/>
                <w:sz w:val="20"/>
                <w:szCs w:val="20"/>
              </w:rPr>
              <w:t>Для индивидуального жилищного строительства</w:t>
            </w:r>
          </w:p>
        </w:tc>
        <w:tc>
          <w:tcPr>
            <w:tcW w:w="1701" w:type="dxa"/>
          </w:tcPr>
          <w:p w:rsidR="007D75D7" w:rsidRPr="008E6629" w:rsidRDefault="007D75D7" w:rsidP="00812AC0">
            <w:pPr>
              <w:spacing w:after="0"/>
              <w:jc w:val="center"/>
              <w:rPr>
                <w:rFonts w:ascii="Times New Roman" w:hAnsi="Times New Roman" w:cs="Times New Roman"/>
                <w:sz w:val="20"/>
                <w:szCs w:val="20"/>
              </w:rPr>
            </w:pPr>
            <w:r>
              <w:rPr>
                <w:rFonts w:ascii="Times New Roman" w:hAnsi="Times New Roman" w:cs="Times New Roman"/>
                <w:sz w:val="20"/>
                <w:szCs w:val="20"/>
              </w:rPr>
              <w:t>1246,33</w:t>
            </w:r>
          </w:p>
        </w:tc>
      </w:tr>
      <w:tr w:rsidR="007D75D7" w:rsidTr="00812AC0">
        <w:trPr>
          <w:trHeight w:val="257"/>
        </w:trPr>
        <w:tc>
          <w:tcPr>
            <w:tcW w:w="861" w:type="dxa"/>
            <w:shd w:val="clear" w:color="auto" w:fill="auto"/>
            <w:noWrap/>
            <w:vAlign w:val="center"/>
          </w:tcPr>
          <w:p w:rsidR="007D75D7" w:rsidRPr="00D51F4A" w:rsidRDefault="007D75D7" w:rsidP="00812AC0">
            <w:pPr>
              <w:spacing w:after="0"/>
              <w:ind w:right="-108" w:hanging="108"/>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18</w:t>
            </w:r>
          </w:p>
        </w:tc>
        <w:tc>
          <w:tcPr>
            <w:tcW w:w="2835" w:type="dxa"/>
            <w:shd w:val="clear" w:color="auto" w:fill="auto"/>
            <w:noWrap/>
          </w:tcPr>
          <w:p w:rsidR="007D75D7" w:rsidRDefault="007D75D7" w:rsidP="007D75D7">
            <w:r w:rsidRPr="00601A45">
              <w:rPr>
                <w:rFonts w:ascii="Times New Roman" w:hAnsi="Times New Roman" w:cs="Times New Roman"/>
                <w:color w:val="000000"/>
                <w:sz w:val="20"/>
                <w:szCs w:val="20"/>
                <w:lang w:eastAsia="ru-RU"/>
              </w:rPr>
              <w:t>ЗУ1</w:t>
            </w:r>
            <w:r>
              <w:rPr>
                <w:rFonts w:ascii="Times New Roman" w:hAnsi="Times New Roman" w:cs="Times New Roman"/>
                <w:color w:val="000000"/>
                <w:sz w:val="20"/>
                <w:szCs w:val="20"/>
                <w:lang w:eastAsia="ru-RU"/>
              </w:rPr>
              <w:t>8</w:t>
            </w:r>
          </w:p>
        </w:tc>
        <w:tc>
          <w:tcPr>
            <w:tcW w:w="4111" w:type="dxa"/>
          </w:tcPr>
          <w:p w:rsidR="007D75D7" w:rsidRDefault="007D75D7" w:rsidP="00812AC0">
            <w:pPr>
              <w:spacing w:after="0" w:line="240" w:lineRule="auto"/>
              <w:jc w:val="center"/>
            </w:pPr>
            <w:r w:rsidRPr="002B24C4">
              <w:rPr>
                <w:rFonts w:ascii="Times New Roman" w:hAnsi="Times New Roman"/>
                <w:sz w:val="20"/>
                <w:szCs w:val="20"/>
              </w:rPr>
              <w:t>Для индивидуального жилищного строительства</w:t>
            </w:r>
          </w:p>
        </w:tc>
        <w:tc>
          <w:tcPr>
            <w:tcW w:w="1701" w:type="dxa"/>
          </w:tcPr>
          <w:p w:rsidR="007D75D7" w:rsidRPr="008E6629" w:rsidRDefault="007D75D7" w:rsidP="00812AC0">
            <w:pPr>
              <w:spacing w:after="0"/>
              <w:jc w:val="center"/>
              <w:rPr>
                <w:rFonts w:ascii="Times New Roman" w:hAnsi="Times New Roman" w:cs="Times New Roman"/>
                <w:sz w:val="20"/>
                <w:szCs w:val="20"/>
              </w:rPr>
            </w:pPr>
            <w:r>
              <w:rPr>
                <w:rFonts w:ascii="Times New Roman" w:hAnsi="Times New Roman" w:cs="Times New Roman"/>
                <w:sz w:val="20"/>
                <w:szCs w:val="20"/>
              </w:rPr>
              <w:t>1066,96</w:t>
            </w:r>
          </w:p>
        </w:tc>
      </w:tr>
      <w:tr w:rsidR="007D75D7" w:rsidTr="00812AC0">
        <w:trPr>
          <w:trHeight w:val="257"/>
        </w:trPr>
        <w:tc>
          <w:tcPr>
            <w:tcW w:w="861" w:type="dxa"/>
            <w:shd w:val="clear" w:color="auto" w:fill="auto"/>
            <w:noWrap/>
            <w:vAlign w:val="center"/>
          </w:tcPr>
          <w:p w:rsidR="007D75D7" w:rsidRPr="00D51F4A" w:rsidRDefault="007D75D7" w:rsidP="00812AC0">
            <w:pPr>
              <w:spacing w:after="0"/>
              <w:ind w:right="-108" w:hanging="108"/>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19</w:t>
            </w:r>
          </w:p>
        </w:tc>
        <w:tc>
          <w:tcPr>
            <w:tcW w:w="2835" w:type="dxa"/>
            <w:shd w:val="clear" w:color="auto" w:fill="auto"/>
            <w:noWrap/>
          </w:tcPr>
          <w:p w:rsidR="007D75D7" w:rsidRDefault="007D75D7" w:rsidP="007D75D7">
            <w:r w:rsidRPr="00601A45">
              <w:rPr>
                <w:rFonts w:ascii="Times New Roman" w:hAnsi="Times New Roman" w:cs="Times New Roman"/>
                <w:color w:val="000000"/>
                <w:sz w:val="20"/>
                <w:szCs w:val="20"/>
                <w:lang w:eastAsia="ru-RU"/>
              </w:rPr>
              <w:t>ЗУ1</w:t>
            </w:r>
            <w:r>
              <w:rPr>
                <w:rFonts w:ascii="Times New Roman" w:hAnsi="Times New Roman" w:cs="Times New Roman"/>
                <w:color w:val="000000"/>
                <w:sz w:val="20"/>
                <w:szCs w:val="20"/>
                <w:lang w:eastAsia="ru-RU"/>
              </w:rPr>
              <w:t>9</w:t>
            </w:r>
          </w:p>
        </w:tc>
        <w:tc>
          <w:tcPr>
            <w:tcW w:w="4111" w:type="dxa"/>
          </w:tcPr>
          <w:p w:rsidR="007D75D7" w:rsidRDefault="007D75D7" w:rsidP="00812AC0">
            <w:pPr>
              <w:spacing w:after="0" w:line="240" w:lineRule="auto"/>
              <w:jc w:val="center"/>
            </w:pPr>
            <w:r w:rsidRPr="002B24C4">
              <w:rPr>
                <w:rFonts w:ascii="Times New Roman" w:hAnsi="Times New Roman"/>
                <w:sz w:val="20"/>
                <w:szCs w:val="20"/>
              </w:rPr>
              <w:t>Для индивидуального жилищного строительства</w:t>
            </w:r>
          </w:p>
        </w:tc>
        <w:tc>
          <w:tcPr>
            <w:tcW w:w="1701" w:type="dxa"/>
          </w:tcPr>
          <w:p w:rsidR="007D75D7" w:rsidRPr="008E6629" w:rsidRDefault="007D75D7" w:rsidP="00812AC0">
            <w:pPr>
              <w:spacing w:after="0"/>
              <w:jc w:val="center"/>
              <w:rPr>
                <w:rFonts w:ascii="Times New Roman" w:hAnsi="Times New Roman" w:cs="Times New Roman"/>
                <w:sz w:val="20"/>
                <w:szCs w:val="20"/>
              </w:rPr>
            </w:pPr>
            <w:r>
              <w:rPr>
                <w:rFonts w:ascii="Times New Roman" w:hAnsi="Times New Roman" w:cs="Times New Roman"/>
                <w:sz w:val="20"/>
                <w:szCs w:val="20"/>
              </w:rPr>
              <w:t>1500,00</w:t>
            </w:r>
          </w:p>
        </w:tc>
      </w:tr>
      <w:tr w:rsidR="007D75D7" w:rsidTr="00812AC0">
        <w:trPr>
          <w:trHeight w:val="257"/>
        </w:trPr>
        <w:tc>
          <w:tcPr>
            <w:tcW w:w="861" w:type="dxa"/>
            <w:shd w:val="clear" w:color="auto" w:fill="auto"/>
            <w:noWrap/>
            <w:vAlign w:val="center"/>
          </w:tcPr>
          <w:p w:rsidR="007D75D7" w:rsidRPr="00D51F4A" w:rsidRDefault="007D75D7" w:rsidP="00812AC0">
            <w:pPr>
              <w:spacing w:after="0"/>
              <w:ind w:right="-108" w:hanging="108"/>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20</w:t>
            </w:r>
          </w:p>
        </w:tc>
        <w:tc>
          <w:tcPr>
            <w:tcW w:w="2835" w:type="dxa"/>
            <w:shd w:val="clear" w:color="auto" w:fill="auto"/>
            <w:noWrap/>
          </w:tcPr>
          <w:p w:rsidR="007D75D7" w:rsidRDefault="007D75D7" w:rsidP="007D75D7">
            <w:r w:rsidRPr="00601A45">
              <w:rPr>
                <w:rFonts w:ascii="Times New Roman" w:hAnsi="Times New Roman" w:cs="Times New Roman"/>
                <w:color w:val="000000"/>
                <w:sz w:val="20"/>
                <w:szCs w:val="20"/>
                <w:lang w:eastAsia="ru-RU"/>
              </w:rPr>
              <w:t>ЗУ</w:t>
            </w:r>
            <w:r>
              <w:rPr>
                <w:rFonts w:ascii="Times New Roman" w:hAnsi="Times New Roman" w:cs="Times New Roman"/>
                <w:color w:val="000000"/>
                <w:sz w:val="20"/>
                <w:szCs w:val="20"/>
                <w:lang w:eastAsia="ru-RU"/>
              </w:rPr>
              <w:t>20</w:t>
            </w:r>
          </w:p>
        </w:tc>
        <w:tc>
          <w:tcPr>
            <w:tcW w:w="4111" w:type="dxa"/>
          </w:tcPr>
          <w:p w:rsidR="007D75D7" w:rsidRDefault="007D75D7" w:rsidP="00812AC0">
            <w:pPr>
              <w:spacing w:after="0" w:line="240" w:lineRule="auto"/>
              <w:jc w:val="center"/>
            </w:pPr>
            <w:r w:rsidRPr="002B24C4">
              <w:rPr>
                <w:rFonts w:ascii="Times New Roman" w:hAnsi="Times New Roman"/>
                <w:sz w:val="20"/>
                <w:szCs w:val="20"/>
              </w:rPr>
              <w:t>Для индивидуального жилищного строительства</w:t>
            </w:r>
          </w:p>
        </w:tc>
        <w:tc>
          <w:tcPr>
            <w:tcW w:w="1701" w:type="dxa"/>
          </w:tcPr>
          <w:p w:rsidR="007D75D7" w:rsidRPr="008E6629" w:rsidRDefault="007D75D7" w:rsidP="00812AC0">
            <w:pPr>
              <w:spacing w:after="0"/>
              <w:jc w:val="center"/>
              <w:rPr>
                <w:rFonts w:ascii="Times New Roman" w:hAnsi="Times New Roman" w:cs="Times New Roman"/>
                <w:sz w:val="20"/>
                <w:szCs w:val="20"/>
              </w:rPr>
            </w:pPr>
            <w:r>
              <w:rPr>
                <w:rFonts w:ascii="Times New Roman" w:hAnsi="Times New Roman" w:cs="Times New Roman"/>
                <w:sz w:val="20"/>
                <w:szCs w:val="20"/>
              </w:rPr>
              <w:t>1500,00</w:t>
            </w:r>
          </w:p>
        </w:tc>
      </w:tr>
    </w:tbl>
    <w:p w:rsidR="005E51E8" w:rsidRPr="005E51E8" w:rsidRDefault="005E51E8" w:rsidP="005E51E8">
      <w:pPr>
        <w:spacing w:before="240" w:line="240" w:lineRule="auto"/>
        <w:jc w:val="both"/>
        <w:rPr>
          <w:rFonts w:ascii="Times New Roman" w:hAnsi="Times New Roman" w:cs="Times New Roman"/>
          <w:b/>
          <w:sz w:val="24"/>
          <w:szCs w:val="24"/>
        </w:rPr>
      </w:pPr>
      <w:r w:rsidRPr="005E51E8">
        <w:rPr>
          <w:rFonts w:ascii="Times New Roman" w:hAnsi="Times New Roman" w:cs="Times New Roman"/>
          <w:b/>
          <w:sz w:val="24"/>
          <w:szCs w:val="24"/>
        </w:rPr>
        <w:t>Способ образования участков</w:t>
      </w:r>
    </w:p>
    <w:p w:rsidR="00D24361" w:rsidRDefault="005E51E8" w:rsidP="00D24361">
      <w:pPr>
        <w:spacing w:after="0" w:line="240" w:lineRule="auto"/>
        <w:ind w:firstLine="567"/>
        <w:jc w:val="both"/>
        <w:rPr>
          <w:rFonts w:ascii="Times New Roman" w:hAnsi="Times New Roman" w:cs="Times New Roman"/>
          <w:sz w:val="24"/>
          <w:szCs w:val="24"/>
        </w:rPr>
      </w:pPr>
      <w:r w:rsidRPr="005E51E8">
        <w:rPr>
          <w:rFonts w:ascii="Times New Roman" w:hAnsi="Times New Roman" w:cs="Times New Roman"/>
          <w:sz w:val="24"/>
          <w:szCs w:val="24"/>
        </w:rPr>
        <w:t>Земельные участки образованы</w:t>
      </w:r>
      <w:r w:rsidR="00D24361">
        <w:rPr>
          <w:rFonts w:ascii="Times New Roman" w:hAnsi="Times New Roman" w:cs="Times New Roman"/>
          <w:sz w:val="24"/>
          <w:szCs w:val="24"/>
        </w:rPr>
        <w:t>:</w:t>
      </w:r>
    </w:p>
    <w:p w:rsidR="00D24361" w:rsidRDefault="00D24361" w:rsidP="00D2436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5E51E8" w:rsidRPr="005E51E8">
        <w:rPr>
          <w:rFonts w:ascii="Times New Roman" w:hAnsi="Times New Roman" w:cs="Times New Roman"/>
          <w:sz w:val="24"/>
          <w:szCs w:val="24"/>
        </w:rPr>
        <w:t xml:space="preserve"> путем </w:t>
      </w:r>
      <w:r>
        <w:rPr>
          <w:rFonts w:ascii="Times New Roman" w:hAnsi="Times New Roman" w:cs="Times New Roman"/>
          <w:sz w:val="24"/>
          <w:szCs w:val="24"/>
        </w:rPr>
        <w:t>формирования из неразграниченных земель;</w:t>
      </w:r>
    </w:p>
    <w:p w:rsidR="005E51E8" w:rsidRDefault="00D24361" w:rsidP="00D2436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перераспределение</w:t>
      </w:r>
      <w:r w:rsidR="00B6310C">
        <w:rPr>
          <w:rFonts w:ascii="Times New Roman" w:hAnsi="Times New Roman" w:cs="Times New Roman"/>
          <w:sz w:val="24"/>
          <w:szCs w:val="24"/>
        </w:rPr>
        <w:t xml:space="preserve"> </w:t>
      </w:r>
      <w:r>
        <w:rPr>
          <w:rFonts w:ascii="Times New Roman" w:hAnsi="Times New Roman" w:cs="Times New Roman"/>
          <w:sz w:val="24"/>
          <w:szCs w:val="24"/>
        </w:rPr>
        <w:t xml:space="preserve">существующих </w:t>
      </w:r>
      <w:r w:rsidR="005E51E8">
        <w:rPr>
          <w:rFonts w:ascii="Times New Roman" w:hAnsi="Times New Roman" w:cs="Times New Roman"/>
          <w:sz w:val="24"/>
          <w:szCs w:val="24"/>
        </w:rPr>
        <w:t xml:space="preserve">земельных участков </w:t>
      </w:r>
      <w:r>
        <w:rPr>
          <w:rFonts w:ascii="Times New Roman" w:hAnsi="Times New Roman" w:cs="Times New Roman"/>
          <w:sz w:val="24"/>
          <w:szCs w:val="24"/>
        </w:rPr>
        <w:t>без потери площади.</w:t>
      </w:r>
    </w:p>
    <w:p w:rsidR="00B6310C" w:rsidRDefault="00B6310C" w:rsidP="00B6310C">
      <w:pPr>
        <w:spacing w:before="240" w:after="0" w:line="240" w:lineRule="auto"/>
        <w:jc w:val="center"/>
        <w:rPr>
          <w:rFonts w:ascii="Times New Roman" w:eastAsia="Times New Roman" w:hAnsi="Times New Roman" w:cs="Times New Roman"/>
          <w:b/>
          <w:sz w:val="24"/>
          <w:szCs w:val="24"/>
          <w:lang w:eastAsia="ru-RU"/>
        </w:rPr>
      </w:pPr>
      <w:r w:rsidRPr="00B6310C">
        <w:rPr>
          <w:rFonts w:ascii="Times New Roman" w:eastAsia="Times New Roman" w:hAnsi="Times New Roman" w:cs="Times New Roman"/>
          <w:b/>
          <w:sz w:val="24"/>
          <w:szCs w:val="24"/>
          <w:lang w:eastAsia="ru-RU"/>
        </w:rPr>
        <w:t>Образуемые земельные участки, которые будут отнесены к территориям общего пользования</w:t>
      </w:r>
    </w:p>
    <w:p w:rsidR="00D24361" w:rsidRDefault="00D24361" w:rsidP="00D24361">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Проектом межевания не предлагается образования земельных участков, </w:t>
      </w:r>
      <w:r w:rsidRPr="00D24361">
        <w:rPr>
          <w:rFonts w:ascii="Times New Roman" w:eastAsia="Times New Roman" w:hAnsi="Times New Roman" w:cs="Times New Roman"/>
          <w:sz w:val="24"/>
          <w:szCs w:val="24"/>
          <w:lang w:eastAsia="ru-RU"/>
        </w:rPr>
        <w:t>которые будут отнесены к территориям общего пользования</w:t>
      </w:r>
      <w:r>
        <w:rPr>
          <w:rFonts w:ascii="Times New Roman" w:eastAsia="Times New Roman" w:hAnsi="Times New Roman" w:cs="Times New Roman"/>
          <w:sz w:val="24"/>
          <w:szCs w:val="24"/>
          <w:lang w:eastAsia="ru-RU"/>
        </w:rPr>
        <w:t>.</w:t>
      </w:r>
    </w:p>
    <w:p w:rsidR="00AD72C5" w:rsidRDefault="00AD72C5" w:rsidP="00D24361">
      <w:pPr>
        <w:spacing w:before="240" w:line="276" w:lineRule="auto"/>
        <w:jc w:val="center"/>
        <w:rPr>
          <w:rFonts w:ascii="Times New Roman" w:hAnsi="Times New Roman" w:cs="Times New Roman"/>
          <w:b/>
        </w:rPr>
      </w:pPr>
    </w:p>
    <w:p w:rsidR="00D24361" w:rsidRDefault="00D24361" w:rsidP="00F303E5">
      <w:pPr>
        <w:spacing w:after="0" w:line="276" w:lineRule="auto"/>
        <w:jc w:val="center"/>
        <w:rPr>
          <w:rFonts w:ascii="Times New Roman" w:hAnsi="Times New Roman" w:cs="Times New Roman"/>
          <w:b/>
        </w:rPr>
      </w:pPr>
      <w:r w:rsidRPr="00D24361">
        <w:rPr>
          <w:rFonts w:ascii="Times New Roman" w:hAnsi="Times New Roman" w:cs="Times New Roman"/>
          <w:b/>
        </w:rPr>
        <w:lastRenderedPageBreak/>
        <w:t>3. ВЕДОМОСТЬ КООРДИНАТ ГРАНИЦ ОБРАЗУЕМЫХ ЗЕМЕЛЬНЫХ УЧАСТКОВ</w:t>
      </w:r>
    </w:p>
    <w:p w:rsidR="00F303E5" w:rsidRPr="00F303E5" w:rsidRDefault="00F303E5" w:rsidP="00F303E5">
      <w:pPr>
        <w:spacing w:after="0" w:line="276" w:lineRule="auto"/>
        <w:jc w:val="right"/>
        <w:rPr>
          <w:rFonts w:ascii="Times New Roman" w:hAnsi="Times New Roman" w:cs="Times New Roman"/>
        </w:rPr>
      </w:pPr>
      <w:r w:rsidRPr="00F303E5">
        <w:rPr>
          <w:rFonts w:ascii="Times New Roman" w:hAnsi="Times New Roman" w:cs="Times New Roman"/>
        </w:rPr>
        <w:t>Таблица 5</w:t>
      </w:r>
    </w:p>
    <w:tbl>
      <w:tblPr>
        <w:tblStyle w:val="a3"/>
        <w:tblW w:w="7083" w:type="dxa"/>
        <w:jc w:val="center"/>
        <w:tblLayout w:type="fixed"/>
        <w:tblLook w:val="04A0" w:firstRow="1" w:lastRow="0" w:firstColumn="1" w:lastColumn="0" w:noHBand="0" w:noVBand="1"/>
      </w:tblPr>
      <w:tblGrid>
        <w:gridCol w:w="567"/>
        <w:gridCol w:w="567"/>
        <w:gridCol w:w="1271"/>
        <w:gridCol w:w="1276"/>
        <w:gridCol w:w="567"/>
        <w:gridCol w:w="1417"/>
        <w:gridCol w:w="1418"/>
      </w:tblGrid>
      <w:tr w:rsidR="00D24361" w:rsidTr="00812AC0">
        <w:trPr>
          <w:trHeight w:val="627"/>
          <w:jc w:val="center"/>
        </w:trPr>
        <w:tc>
          <w:tcPr>
            <w:tcW w:w="567" w:type="dxa"/>
            <w:vMerge w:val="restart"/>
            <w:shd w:val="clear" w:color="auto" w:fill="FFFFFF" w:themeFill="background1"/>
          </w:tcPr>
          <w:p w:rsidR="00D24361" w:rsidRPr="00AE640C" w:rsidRDefault="00D24361" w:rsidP="00812AC0">
            <w:pPr>
              <w:spacing w:line="276" w:lineRule="auto"/>
              <w:jc w:val="center"/>
              <w:rPr>
                <w:rFonts w:ascii="Times New Roman" w:hAnsi="Times New Roman" w:cs="Times New Roman"/>
                <w:b/>
              </w:rPr>
            </w:pPr>
            <w:r w:rsidRPr="00EB63A9">
              <w:rPr>
                <w:rFonts w:ascii="Times New Roman" w:hAnsi="Times New Roman" w:cs="Times New Roman"/>
                <w:b/>
                <w:sz w:val="20"/>
                <w:szCs w:val="20"/>
              </w:rPr>
              <w:t>№ по пл</w:t>
            </w:r>
            <w:r>
              <w:rPr>
                <w:rFonts w:ascii="Times New Roman" w:hAnsi="Times New Roman" w:cs="Times New Roman"/>
                <w:b/>
              </w:rPr>
              <w:t>.</w:t>
            </w:r>
          </w:p>
        </w:tc>
        <w:tc>
          <w:tcPr>
            <w:tcW w:w="6516" w:type="dxa"/>
            <w:gridSpan w:val="6"/>
            <w:shd w:val="clear" w:color="auto" w:fill="FFFFFF" w:themeFill="background1"/>
          </w:tcPr>
          <w:p w:rsidR="00D24361" w:rsidRPr="00AE640C" w:rsidRDefault="00D24361" w:rsidP="00812AC0">
            <w:pPr>
              <w:spacing w:before="240" w:line="276" w:lineRule="auto"/>
              <w:jc w:val="center"/>
              <w:rPr>
                <w:rFonts w:ascii="Times New Roman" w:hAnsi="Times New Roman" w:cs="Times New Roman"/>
                <w:b/>
              </w:rPr>
            </w:pPr>
            <w:r>
              <w:rPr>
                <w:rFonts w:ascii="Times New Roman" w:hAnsi="Times New Roman" w:cs="Times New Roman"/>
                <w:b/>
              </w:rPr>
              <w:t>Координаты</w:t>
            </w:r>
          </w:p>
        </w:tc>
        <w:bookmarkStart w:id="2" w:name="_GoBack"/>
        <w:bookmarkEnd w:id="2"/>
      </w:tr>
      <w:tr w:rsidR="00D24361" w:rsidTr="00812AC0">
        <w:trPr>
          <w:trHeight w:val="112"/>
          <w:jc w:val="center"/>
        </w:trPr>
        <w:tc>
          <w:tcPr>
            <w:tcW w:w="567" w:type="dxa"/>
            <w:vMerge/>
          </w:tcPr>
          <w:p w:rsidR="00D24361" w:rsidRPr="00AE640C" w:rsidRDefault="00D24361" w:rsidP="00812AC0">
            <w:pPr>
              <w:spacing w:line="276" w:lineRule="auto"/>
              <w:jc w:val="center"/>
              <w:rPr>
                <w:rFonts w:ascii="Times New Roman" w:hAnsi="Times New Roman" w:cs="Times New Roman"/>
                <w:b/>
              </w:rPr>
            </w:pPr>
          </w:p>
        </w:tc>
        <w:tc>
          <w:tcPr>
            <w:tcW w:w="567" w:type="dxa"/>
            <w:shd w:val="clear" w:color="auto" w:fill="FFFFFF" w:themeFill="background1"/>
          </w:tcPr>
          <w:p w:rsidR="00D24361" w:rsidRPr="00AE640C" w:rsidRDefault="00D24361" w:rsidP="00812AC0">
            <w:pPr>
              <w:spacing w:line="276" w:lineRule="auto"/>
              <w:jc w:val="center"/>
              <w:rPr>
                <w:rFonts w:ascii="Times New Roman" w:hAnsi="Times New Roman" w:cs="Times New Roman"/>
                <w:b/>
              </w:rPr>
            </w:pPr>
          </w:p>
        </w:tc>
        <w:tc>
          <w:tcPr>
            <w:tcW w:w="1271" w:type="dxa"/>
            <w:shd w:val="clear" w:color="auto" w:fill="FFFFFF" w:themeFill="background1"/>
          </w:tcPr>
          <w:p w:rsidR="00D24361" w:rsidRPr="00EB63A9" w:rsidRDefault="00D24361" w:rsidP="00812AC0">
            <w:pPr>
              <w:spacing w:line="276" w:lineRule="auto"/>
              <w:jc w:val="center"/>
              <w:rPr>
                <w:rFonts w:ascii="Times New Roman" w:hAnsi="Times New Roman" w:cs="Times New Roman"/>
                <w:b/>
                <w:lang w:val="en-US"/>
              </w:rPr>
            </w:pPr>
            <w:r>
              <w:rPr>
                <w:rFonts w:ascii="Times New Roman" w:hAnsi="Times New Roman" w:cs="Times New Roman"/>
                <w:b/>
              </w:rPr>
              <w:t>Х:</w:t>
            </w:r>
          </w:p>
        </w:tc>
        <w:tc>
          <w:tcPr>
            <w:tcW w:w="1276" w:type="dxa"/>
            <w:shd w:val="clear" w:color="auto" w:fill="FFFFFF" w:themeFill="background1"/>
          </w:tcPr>
          <w:p w:rsidR="00D24361" w:rsidRPr="00EB63A9" w:rsidRDefault="00D24361" w:rsidP="00812AC0">
            <w:pPr>
              <w:spacing w:line="276" w:lineRule="auto"/>
              <w:jc w:val="center"/>
              <w:rPr>
                <w:rFonts w:ascii="Times New Roman" w:hAnsi="Times New Roman" w:cs="Times New Roman"/>
                <w:b/>
              </w:rPr>
            </w:pPr>
            <w:r>
              <w:rPr>
                <w:rFonts w:ascii="Times New Roman" w:hAnsi="Times New Roman" w:cs="Times New Roman"/>
                <w:b/>
                <w:lang w:val="en-US"/>
              </w:rPr>
              <w:t>Y</w:t>
            </w:r>
            <w:r>
              <w:rPr>
                <w:rFonts w:ascii="Times New Roman" w:hAnsi="Times New Roman" w:cs="Times New Roman"/>
                <w:b/>
              </w:rPr>
              <w:t>:</w:t>
            </w:r>
          </w:p>
        </w:tc>
        <w:tc>
          <w:tcPr>
            <w:tcW w:w="567" w:type="dxa"/>
            <w:shd w:val="clear" w:color="auto" w:fill="FFFFFF" w:themeFill="background1"/>
          </w:tcPr>
          <w:p w:rsidR="00D24361" w:rsidRPr="00AE640C" w:rsidRDefault="00D24361" w:rsidP="00812AC0">
            <w:pPr>
              <w:spacing w:line="276" w:lineRule="auto"/>
              <w:jc w:val="center"/>
              <w:rPr>
                <w:rFonts w:ascii="Times New Roman" w:hAnsi="Times New Roman" w:cs="Times New Roman"/>
                <w:b/>
              </w:rPr>
            </w:pPr>
          </w:p>
        </w:tc>
        <w:tc>
          <w:tcPr>
            <w:tcW w:w="1417" w:type="dxa"/>
            <w:shd w:val="clear" w:color="auto" w:fill="FFFFFF" w:themeFill="background1"/>
          </w:tcPr>
          <w:p w:rsidR="00D24361" w:rsidRPr="00AE640C" w:rsidRDefault="00D24361" w:rsidP="00812AC0">
            <w:pPr>
              <w:spacing w:line="276" w:lineRule="auto"/>
              <w:jc w:val="center"/>
              <w:rPr>
                <w:rFonts w:ascii="Times New Roman" w:hAnsi="Times New Roman" w:cs="Times New Roman"/>
                <w:b/>
              </w:rPr>
            </w:pPr>
            <w:r>
              <w:rPr>
                <w:rFonts w:ascii="Times New Roman" w:hAnsi="Times New Roman" w:cs="Times New Roman"/>
                <w:b/>
              </w:rPr>
              <w:t>Х:</w:t>
            </w:r>
          </w:p>
        </w:tc>
        <w:tc>
          <w:tcPr>
            <w:tcW w:w="1418" w:type="dxa"/>
            <w:shd w:val="clear" w:color="auto" w:fill="FFFFFF" w:themeFill="background1"/>
          </w:tcPr>
          <w:p w:rsidR="00D24361" w:rsidRPr="00AE640C" w:rsidRDefault="00D24361" w:rsidP="00812AC0">
            <w:pPr>
              <w:spacing w:line="276" w:lineRule="auto"/>
              <w:jc w:val="center"/>
              <w:rPr>
                <w:rFonts w:ascii="Times New Roman" w:hAnsi="Times New Roman" w:cs="Times New Roman"/>
                <w:b/>
              </w:rPr>
            </w:pPr>
            <w:r>
              <w:rPr>
                <w:rFonts w:ascii="Times New Roman" w:hAnsi="Times New Roman" w:cs="Times New Roman"/>
                <w:b/>
                <w:lang w:val="en-US"/>
              </w:rPr>
              <w:t>Y</w:t>
            </w:r>
            <w:r>
              <w:rPr>
                <w:rFonts w:ascii="Times New Roman" w:hAnsi="Times New Roman" w:cs="Times New Roman"/>
                <w:b/>
              </w:rPr>
              <w:t>:</w:t>
            </w:r>
          </w:p>
        </w:tc>
      </w:tr>
      <w:tr w:rsidR="00D24361" w:rsidTr="00812AC0">
        <w:trPr>
          <w:jc w:val="center"/>
        </w:trPr>
        <w:tc>
          <w:tcPr>
            <w:tcW w:w="567" w:type="dxa"/>
            <w:vMerge w:val="restart"/>
          </w:tcPr>
          <w:p w:rsidR="00D24361" w:rsidRPr="00EB63A9" w:rsidRDefault="00D24361" w:rsidP="00812AC0">
            <w:pPr>
              <w:jc w:val="center"/>
              <w:rPr>
                <w:rFonts w:ascii="Times New Roman" w:hAnsi="Times New Roman" w:cs="Times New Roman"/>
                <w:sz w:val="20"/>
                <w:szCs w:val="20"/>
              </w:rPr>
            </w:pPr>
            <w:r w:rsidRPr="00EB63A9">
              <w:rPr>
                <w:rFonts w:ascii="Times New Roman" w:hAnsi="Times New Roman" w:cs="Times New Roman"/>
                <w:sz w:val="20"/>
                <w:szCs w:val="20"/>
              </w:rPr>
              <w:t>1</w:t>
            </w:r>
          </w:p>
        </w:tc>
        <w:tc>
          <w:tcPr>
            <w:tcW w:w="567" w:type="dxa"/>
          </w:tcPr>
          <w:p w:rsidR="00D24361" w:rsidRPr="008147A8" w:rsidRDefault="00D24361" w:rsidP="00812AC0">
            <w:pPr>
              <w:jc w:val="center"/>
              <w:rPr>
                <w:rFonts w:ascii="Times New Roman" w:hAnsi="Times New Roman" w:cs="Times New Roman"/>
                <w:sz w:val="20"/>
                <w:szCs w:val="20"/>
              </w:rPr>
            </w:pPr>
            <w:r w:rsidRPr="008147A8">
              <w:rPr>
                <w:rFonts w:ascii="Times New Roman" w:hAnsi="Times New Roman" w:cs="Times New Roman"/>
                <w:sz w:val="20"/>
                <w:szCs w:val="20"/>
              </w:rPr>
              <w:t>1</w:t>
            </w:r>
          </w:p>
        </w:tc>
        <w:tc>
          <w:tcPr>
            <w:tcW w:w="1271" w:type="dxa"/>
          </w:tcPr>
          <w:p w:rsidR="00D24361" w:rsidRPr="00671B9D" w:rsidRDefault="00D24361" w:rsidP="00812AC0">
            <w:pPr>
              <w:autoSpaceDE w:val="0"/>
              <w:autoSpaceDN w:val="0"/>
              <w:adjustRightInd w:val="0"/>
              <w:jc w:val="center"/>
              <w:rPr>
                <w:rFonts w:ascii="Times New Roman" w:hAnsi="Times New Roman" w:cs="Times New Roman"/>
                <w:sz w:val="20"/>
                <w:szCs w:val="20"/>
              </w:rPr>
            </w:pPr>
            <w:r w:rsidRPr="004211F6">
              <w:rPr>
                <w:rFonts w:ascii="Times New Roman" w:hAnsi="Times New Roman" w:cs="Times New Roman"/>
                <w:sz w:val="20"/>
                <w:szCs w:val="20"/>
              </w:rPr>
              <w:t>1003533.08</w:t>
            </w:r>
          </w:p>
        </w:tc>
        <w:tc>
          <w:tcPr>
            <w:tcW w:w="1276" w:type="dxa"/>
          </w:tcPr>
          <w:p w:rsidR="00D24361" w:rsidRPr="00671B9D" w:rsidRDefault="00D24361" w:rsidP="00812AC0">
            <w:pPr>
              <w:autoSpaceDE w:val="0"/>
              <w:autoSpaceDN w:val="0"/>
              <w:adjustRightInd w:val="0"/>
              <w:jc w:val="center"/>
              <w:rPr>
                <w:rFonts w:ascii="Times New Roman" w:hAnsi="Times New Roman" w:cs="Times New Roman"/>
                <w:sz w:val="20"/>
                <w:szCs w:val="20"/>
              </w:rPr>
            </w:pPr>
            <w:r w:rsidRPr="004211F6">
              <w:rPr>
                <w:rFonts w:ascii="Times New Roman" w:hAnsi="Times New Roman" w:cs="Times New Roman"/>
                <w:sz w:val="20"/>
                <w:szCs w:val="20"/>
              </w:rPr>
              <w:t>2669010.8</w:t>
            </w:r>
            <w:r>
              <w:rPr>
                <w:rFonts w:ascii="Times New Roman" w:hAnsi="Times New Roman" w:cs="Times New Roman"/>
                <w:sz w:val="20"/>
                <w:szCs w:val="20"/>
              </w:rPr>
              <w:t>6</w:t>
            </w:r>
          </w:p>
        </w:tc>
        <w:tc>
          <w:tcPr>
            <w:tcW w:w="567" w:type="dxa"/>
          </w:tcPr>
          <w:p w:rsidR="00D24361" w:rsidRPr="00671B9D" w:rsidRDefault="00D24361" w:rsidP="00812AC0">
            <w:pPr>
              <w:jc w:val="center"/>
              <w:rPr>
                <w:rFonts w:ascii="Times New Roman" w:hAnsi="Times New Roman" w:cs="Times New Roman"/>
                <w:sz w:val="20"/>
                <w:szCs w:val="20"/>
              </w:rPr>
            </w:pPr>
            <w:r w:rsidRPr="00671B9D">
              <w:rPr>
                <w:rFonts w:ascii="Times New Roman" w:hAnsi="Times New Roman" w:cs="Times New Roman"/>
                <w:sz w:val="20"/>
                <w:szCs w:val="20"/>
              </w:rPr>
              <w:t>2</w:t>
            </w:r>
          </w:p>
        </w:tc>
        <w:tc>
          <w:tcPr>
            <w:tcW w:w="1417" w:type="dxa"/>
          </w:tcPr>
          <w:p w:rsidR="00D24361" w:rsidRPr="00671B9D" w:rsidRDefault="00D24361" w:rsidP="00812AC0">
            <w:pPr>
              <w:autoSpaceDE w:val="0"/>
              <w:autoSpaceDN w:val="0"/>
              <w:adjustRightInd w:val="0"/>
              <w:jc w:val="center"/>
              <w:rPr>
                <w:rFonts w:ascii="Times New Roman" w:hAnsi="Times New Roman" w:cs="Times New Roman"/>
                <w:sz w:val="20"/>
                <w:szCs w:val="20"/>
              </w:rPr>
            </w:pPr>
            <w:r w:rsidRPr="004211F6">
              <w:rPr>
                <w:rFonts w:ascii="Times New Roman" w:hAnsi="Times New Roman" w:cs="Times New Roman"/>
                <w:sz w:val="20"/>
                <w:szCs w:val="20"/>
              </w:rPr>
              <w:t>1003534.63</w:t>
            </w:r>
          </w:p>
        </w:tc>
        <w:tc>
          <w:tcPr>
            <w:tcW w:w="1418" w:type="dxa"/>
          </w:tcPr>
          <w:p w:rsidR="00D24361" w:rsidRPr="00671B9D" w:rsidRDefault="00D24361" w:rsidP="00812AC0">
            <w:pPr>
              <w:autoSpaceDE w:val="0"/>
              <w:autoSpaceDN w:val="0"/>
              <w:adjustRightInd w:val="0"/>
              <w:jc w:val="center"/>
              <w:rPr>
                <w:rFonts w:ascii="Times New Roman" w:hAnsi="Times New Roman" w:cs="Times New Roman"/>
                <w:sz w:val="20"/>
                <w:szCs w:val="20"/>
              </w:rPr>
            </w:pPr>
            <w:r w:rsidRPr="004211F6">
              <w:rPr>
                <w:rFonts w:ascii="Times New Roman" w:hAnsi="Times New Roman" w:cs="Times New Roman"/>
                <w:sz w:val="20"/>
                <w:szCs w:val="20"/>
              </w:rPr>
              <w:t>2669060.1</w:t>
            </w:r>
            <w:r>
              <w:rPr>
                <w:rFonts w:ascii="Times New Roman" w:hAnsi="Times New Roman" w:cs="Times New Roman"/>
                <w:sz w:val="20"/>
                <w:szCs w:val="20"/>
              </w:rPr>
              <w:t>3</w:t>
            </w:r>
          </w:p>
        </w:tc>
      </w:tr>
      <w:tr w:rsidR="00D24361" w:rsidTr="00812AC0">
        <w:trPr>
          <w:jc w:val="center"/>
        </w:trPr>
        <w:tc>
          <w:tcPr>
            <w:tcW w:w="567" w:type="dxa"/>
            <w:vMerge/>
          </w:tcPr>
          <w:p w:rsidR="00D24361" w:rsidRPr="00EB63A9" w:rsidRDefault="00D24361" w:rsidP="00812AC0">
            <w:pPr>
              <w:jc w:val="center"/>
              <w:rPr>
                <w:rFonts w:ascii="Times New Roman" w:hAnsi="Times New Roman" w:cs="Times New Roman"/>
                <w:sz w:val="20"/>
                <w:szCs w:val="20"/>
              </w:rPr>
            </w:pPr>
          </w:p>
        </w:tc>
        <w:tc>
          <w:tcPr>
            <w:tcW w:w="567" w:type="dxa"/>
          </w:tcPr>
          <w:p w:rsidR="00D24361" w:rsidRPr="008147A8" w:rsidRDefault="00D24361" w:rsidP="00812AC0">
            <w:pPr>
              <w:jc w:val="center"/>
              <w:rPr>
                <w:rFonts w:ascii="Times New Roman" w:hAnsi="Times New Roman" w:cs="Times New Roman"/>
                <w:sz w:val="20"/>
                <w:szCs w:val="20"/>
              </w:rPr>
            </w:pPr>
            <w:r w:rsidRPr="008147A8">
              <w:rPr>
                <w:rFonts w:ascii="Times New Roman" w:hAnsi="Times New Roman" w:cs="Times New Roman"/>
                <w:sz w:val="20"/>
                <w:szCs w:val="20"/>
              </w:rPr>
              <w:t>3</w:t>
            </w:r>
          </w:p>
        </w:tc>
        <w:tc>
          <w:tcPr>
            <w:tcW w:w="1271" w:type="dxa"/>
          </w:tcPr>
          <w:p w:rsidR="00D24361" w:rsidRPr="00671B9D" w:rsidRDefault="00D24361" w:rsidP="00812AC0">
            <w:pPr>
              <w:autoSpaceDE w:val="0"/>
              <w:autoSpaceDN w:val="0"/>
              <w:adjustRightInd w:val="0"/>
              <w:jc w:val="center"/>
              <w:rPr>
                <w:rFonts w:ascii="Times New Roman" w:hAnsi="Times New Roman" w:cs="Times New Roman"/>
                <w:sz w:val="20"/>
                <w:szCs w:val="20"/>
              </w:rPr>
            </w:pPr>
            <w:r w:rsidRPr="004211F6">
              <w:rPr>
                <w:rFonts w:ascii="Times New Roman" w:hAnsi="Times New Roman" w:cs="Times New Roman"/>
                <w:sz w:val="20"/>
                <w:szCs w:val="20"/>
              </w:rPr>
              <w:t>1003496.5</w:t>
            </w:r>
            <w:r>
              <w:rPr>
                <w:rFonts w:ascii="Times New Roman" w:hAnsi="Times New Roman" w:cs="Times New Roman"/>
                <w:sz w:val="20"/>
                <w:szCs w:val="20"/>
              </w:rPr>
              <w:t>8</w:t>
            </w:r>
          </w:p>
        </w:tc>
        <w:tc>
          <w:tcPr>
            <w:tcW w:w="1276" w:type="dxa"/>
          </w:tcPr>
          <w:p w:rsidR="00D24361" w:rsidRPr="00671B9D" w:rsidRDefault="00D24361" w:rsidP="00812AC0">
            <w:pPr>
              <w:autoSpaceDE w:val="0"/>
              <w:autoSpaceDN w:val="0"/>
              <w:adjustRightInd w:val="0"/>
              <w:jc w:val="center"/>
              <w:rPr>
                <w:rFonts w:ascii="Times New Roman" w:hAnsi="Times New Roman" w:cs="Times New Roman"/>
                <w:sz w:val="20"/>
                <w:szCs w:val="20"/>
              </w:rPr>
            </w:pPr>
            <w:r w:rsidRPr="004211F6">
              <w:rPr>
                <w:rFonts w:ascii="Times New Roman" w:hAnsi="Times New Roman" w:cs="Times New Roman"/>
                <w:sz w:val="20"/>
                <w:szCs w:val="20"/>
              </w:rPr>
              <w:t>2669009.94</w:t>
            </w:r>
          </w:p>
        </w:tc>
        <w:tc>
          <w:tcPr>
            <w:tcW w:w="567" w:type="dxa"/>
          </w:tcPr>
          <w:p w:rsidR="00D24361" w:rsidRPr="00671B9D" w:rsidRDefault="00D24361" w:rsidP="00812AC0">
            <w:pPr>
              <w:jc w:val="center"/>
              <w:rPr>
                <w:rFonts w:ascii="Times New Roman" w:hAnsi="Times New Roman" w:cs="Times New Roman"/>
                <w:sz w:val="20"/>
                <w:szCs w:val="20"/>
              </w:rPr>
            </w:pPr>
            <w:r w:rsidRPr="00671B9D">
              <w:rPr>
                <w:rFonts w:ascii="Times New Roman" w:hAnsi="Times New Roman" w:cs="Times New Roman"/>
                <w:sz w:val="20"/>
                <w:szCs w:val="20"/>
              </w:rPr>
              <w:t>4</w:t>
            </w:r>
          </w:p>
        </w:tc>
        <w:tc>
          <w:tcPr>
            <w:tcW w:w="1417" w:type="dxa"/>
          </w:tcPr>
          <w:p w:rsidR="00D24361" w:rsidRPr="00671B9D" w:rsidRDefault="00D24361" w:rsidP="00812AC0">
            <w:pPr>
              <w:autoSpaceDE w:val="0"/>
              <w:autoSpaceDN w:val="0"/>
              <w:adjustRightInd w:val="0"/>
              <w:jc w:val="center"/>
              <w:rPr>
                <w:rFonts w:ascii="Times New Roman" w:hAnsi="Times New Roman" w:cs="Times New Roman"/>
                <w:sz w:val="20"/>
                <w:szCs w:val="20"/>
              </w:rPr>
            </w:pPr>
            <w:r w:rsidRPr="004211F6">
              <w:rPr>
                <w:rFonts w:ascii="Times New Roman" w:hAnsi="Times New Roman" w:cs="Times New Roman"/>
                <w:sz w:val="20"/>
                <w:szCs w:val="20"/>
              </w:rPr>
              <w:t>1003492.84</w:t>
            </w:r>
          </w:p>
        </w:tc>
        <w:tc>
          <w:tcPr>
            <w:tcW w:w="1418" w:type="dxa"/>
          </w:tcPr>
          <w:p w:rsidR="00D24361" w:rsidRPr="00671B9D" w:rsidRDefault="00D24361" w:rsidP="00812AC0">
            <w:pPr>
              <w:autoSpaceDE w:val="0"/>
              <w:autoSpaceDN w:val="0"/>
              <w:adjustRightInd w:val="0"/>
              <w:jc w:val="center"/>
              <w:rPr>
                <w:rFonts w:ascii="Times New Roman" w:hAnsi="Times New Roman" w:cs="Times New Roman"/>
                <w:sz w:val="20"/>
                <w:szCs w:val="20"/>
              </w:rPr>
            </w:pPr>
            <w:r w:rsidRPr="004211F6">
              <w:rPr>
                <w:rFonts w:ascii="Times New Roman" w:hAnsi="Times New Roman" w:cs="Times New Roman"/>
                <w:sz w:val="20"/>
                <w:szCs w:val="20"/>
              </w:rPr>
              <w:t>2669010.8</w:t>
            </w:r>
            <w:r>
              <w:rPr>
                <w:rFonts w:ascii="Times New Roman" w:hAnsi="Times New Roman" w:cs="Times New Roman"/>
                <w:sz w:val="20"/>
                <w:szCs w:val="20"/>
              </w:rPr>
              <w:t>4</w:t>
            </w:r>
          </w:p>
        </w:tc>
      </w:tr>
      <w:tr w:rsidR="00D24361" w:rsidRPr="00EB63A9" w:rsidTr="00812AC0">
        <w:trPr>
          <w:jc w:val="center"/>
        </w:trPr>
        <w:tc>
          <w:tcPr>
            <w:tcW w:w="567" w:type="dxa"/>
            <w:vMerge/>
          </w:tcPr>
          <w:p w:rsidR="00D24361" w:rsidRDefault="00D24361" w:rsidP="00812AC0">
            <w:pPr>
              <w:jc w:val="center"/>
              <w:rPr>
                <w:rFonts w:ascii="Times New Roman" w:hAnsi="Times New Roman" w:cs="Times New Roman"/>
                <w:sz w:val="20"/>
                <w:szCs w:val="20"/>
              </w:rPr>
            </w:pPr>
          </w:p>
        </w:tc>
        <w:tc>
          <w:tcPr>
            <w:tcW w:w="567" w:type="dxa"/>
          </w:tcPr>
          <w:p w:rsidR="00D24361" w:rsidRPr="00671B9D" w:rsidRDefault="00D24361" w:rsidP="00812AC0">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5</w:t>
            </w:r>
          </w:p>
        </w:tc>
        <w:tc>
          <w:tcPr>
            <w:tcW w:w="1271" w:type="dxa"/>
          </w:tcPr>
          <w:p w:rsidR="00D24361" w:rsidRPr="00671B9D" w:rsidRDefault="00D24361" w:rsidP="00812AC0">
            <w:pPr>
              <w:autoSpaceDE w:val="0"/>
              <w:autoSpaceDN w:val="0"/>
              <w:adjustRightInd w:val="0"/>
              <w:jc w:val="center"/>
              <w:rPr>
                <w:rFonts w:ascii="Times New Roman" w:hAnsi="Times New Roman" w:cs="Times New Roman"/>
                <w:sz w:val="20"/>
                <w:szCs w:val="20"/>
              </w:rPr>
            </w:pPr>
            <w:r w:rsidRPr="004211F6">
              <w:rPr>
                <w:rFonts w:ascii="Times New Roman" w:hAnsi="Times New Roman" w:cs="Times New Roman"/>
                <w:sz w:val="20"/>
                <w:szCs w:val="20"/>
              </w:rPr>
              <w:t>1003502.0</w:t>
            </w:r>
            <w:r>
              <w:rPr>
                <w:rFonts w:ascii="Times New Roman" w:hAnsi="Times New Roman" w:cs="Times New Roman"/>
                <w:sz w:val="20"/>
                <w:szCs w:val="20"/>
              </w:rPr>
              <w:t>5</w:t>
            </w:r>
          </w:p>
        </w:tc>
        <w:tc>
          <w:tcPr>
            <w:tcW w:w="1276" w:type="dxa"/>
          </w:tcPr>
          <w:p w:rsidR="00D24361" w:rsidRPr="00671B9D" w:rsidRDefault="00D24361" w:rsidP="00812AC0">
            <w:pPr>
              <w:autoSpaceDE w:val="0"/>
              <w:autoSpaceDN w:val="0"/>
              <w:adjustRightInd w:val="0"/>
              <w:jc w:val="center"/>
              <w:rPr>
                <w:rFonts w:ascii="Times New Roman" w:hAnsi="Times New Roman" w:cs="Times New Roman"/>
                <w:sz w:val="20"/>
                <w:szCs w:val="20"/>
              </w:rPr>
            </w:pPr>
            <w:r w:rsidRPr="004211F6">
              <w:rPr>
                <w:rFonts w:ascii="Times New Roman" w:hAnsi="Times New Roman" w:cs="Times New Roman"/>
                <w:sz w:val="20"/>
                <w:szCs w:val="20"/>
              </w:rPr>
              <w:t>2669059.3</w:t>
            </w:r>
            <w:r>
              <w:rPr>
                <w:rFonts w:ascii="Times New Roman" w:hAnsi="Times New Roman" w:cs="Times New Roman"/>
                <w:sz w:val="20"/>
                <w:szCs w:val="20"/>
              </w:rPr>
              <w:t>1</w:t>
            </w:r>
          </w:p>
        </w:tc>
        <w:tc>
          <w:tcPr>
            <w:tcW w:w="567" w:type="dxa"/>
          </w:tcPr>
          <w:p w:rsidR="00D24361" w:rsidRPr="00671B9D" w:rsidRDefault="00D24361" w:rsidP="00812AC0">
            <w:pPr>
              <w:autoSpaceDE w:val="0"/>
              <w:autoSpaceDN w:val="0"/>
              <w:adjustRightInd w:val="0"/>
              <w:jc w:val="center"/>
              <w:rPr>
                <w:rFonts w:ascii="Times New Roman" w:hAnsi="Times New Roman" w:cs="Times New Roman"/>
                <w:sz w:val="20"/>
                <w:szCs w:val="20"/>
              </w:rPr>
            </w:pPr>
          </w:p>
        </w:tc>
        <w:tc>
          <w:tcPr>
            <w:tcW w:w="1417" w:type="dxa"/>
          </w:tcPr>
          <w:p w:rsidR="00D24361" w:rsidRPr="00671B9D" w:rsidRDefault="00D24361" w:rsidP="00812AC0">
            <w:pPr>
              <w:autoSpaceDE w:val="0"/>
              <w:autoSpaceDN w:val="0"/>
              <w:adjustRightInd w:val="0"/>
              <w:jc w:val="center"/>
              <w:rPr>
                <w:rFonts w:ascii="Times New Roman" w:hAnsi="Times New Roman" w:cs="Times New Roman"/>
                <w:sz w:val="20"/>
                <w:szCs w:val="20"/>
              </w:rPr>
            </w:pPr>
          </w:p>
        </w:tc>
        <w:tc>
          <w:tcPr>
            <w:tcW w:w="1418" w:type="dxa"/>
          </w:tcPr>
          <w:p w:rsidR="00D24361" w:rsidRPr="00671B9D" w:rsidRDefault="00D24361" w:rsidP="00812AC0">
            <w:pPr>
              <w:autoSpaceDE w:val="0"/>
              <w:autoSpaceDN w:val="0"/>
              <w:adjustRightInd w:val="0"/>
              <w:jc w:val="center"/>
              <w:rPr>
                <w:rFonts w:ascii="Times New Roman" w:hAnsi="Times New Roman" w:cs="Times New Roman"/>
                <w:sz w:val="20"/>
                <w:szCs w:val="20"/>
              </w:rPr>
            </w:pPr>
          </w:p>
        </w:tc>
      </w:tr>
      <w:tr w:rsidR="00D24361" w:rsidRPr="00EB63A9" w:rsidTr="00812AC0">
        <w:trPr>
          <w:jc w:val="center"/>
        </w:trPr>
        <w:tc>
          <w:tcPr>
            <w:tcW w:w="567" w:type="dxa"/>
            <w:vMerge w:val="restart"/>
          </w:tcPr>
          <w:p w:rsidR="00D24361" w:rsidRPr="00EB63A9" w:rsidRDefault="00D24361" w:rsidP="00812AC0">
            <w:pPr>
              <w:jc w:val="center"/>
              <w:rPr>
                <w:rFonts w:ascii="Times New Roman" w:hAnsi="Times New Roman" w:cs="Times New Roman"/>
                <w:sz w:val="20"/>
                <w:szCs w:val="20"/>
              </w:rPr>
            </w:pPr>
            <w:r>
              <w:rPr>
                <w:rFonts w:ascii="Times New Roman" w:hAnsi="Times New Roman" w:cs="Times New Roman"/>
                <w:sz w:val="20"/>
                <w:szCs w:val="20"/>
              </w:rPr>
              <w:t>2</w:t>
            </w:r>
          </w:p>
        </w:tc>
        <w:tc>
          <w:tcPr>
            <w:tcW w:w="567" w:type="dxa"/>
          </w:tcPr>
          <w:p w:rsidR="00D24361" w:rsidRPr="00671B9D" w:rsidRDefault="00D24361" w:rsidP="00812AC0">
            <w:pPr>
              <w:jc w:val="center"/>
              <w:rPr>
                <w:rFonts w:ascii="Times New Roman" w:hAnsi="Times New Roman" w:cs="Times New Roman"/>
                <w:sz w:val="20"/>
                <w:szCs w:val="20"/>
              </w:rPr>
            </w:pPr>
            <w:r w:rsidRPr="00671B9D">
              <w:rPr>
                <w:rFonts w:ascii="Times New Roman" w:hAnsi="Times New Roman" w:cs="Times New Roman"/>
                <w:sz w:val="20"/>
                <w:szCs w:val="20"/>
              </w:rPr>
              <w:t>4</w:t>
            </w:r>
          </w:p>
        </w:tc>
        <w:tc>
          <w:tcPr>
            <w:tcW w:w="1271" w:type="dxa"/>
          </w:tcPr>
          <w:p w:rsidR="00D24361" w:rsidRPr="00671B9D" w:rsidRDefault="00D24361" w:rsidP="00812AC0">
            <w:pPr>
              <w:autoSpaceDE w:val="0"/>
              <w:autoSpaceDN w:val="0"/>
              <w:adjustRightInd w:val="0"/>
              <w:jc w:val="center"/>
              <w:rPr>
                <w:rFonts w:ascii="Times New Roman" w:hAnsi="Times New Roman" w:cs="Times New Roman"/>
                <w:sz w:val="20"/>
                <w:szCs w:val="20"/>
              </w:rPr>
            </w:pPr>
            <w:r w:rsidRPr="004211F6">
              <w:rPr>
                <w:rFonts w:ascii="Times New Roman" w:hAnsi="Times New Roman" w:cs="Times New Roman"/>
                <w:sz w:val="20"/>
                <w:szCs w:val="20"/>
              </w:rPr>
              <w:t>1003492.84</w:t>
            </w:r>
          </w:p>
        </w:tc>
        <w:tc>
          <w:tcPr>
            <w:tcW w:w="1276" w:type="dxa"/>
          </w:tcPr>
          <w:p w:rsidR="00D24361" w:rsidRPr="00671B9D" w:rsidRDefault="00D24361" w:rsidP="00812AC0">
            <w:pPr>
              <w:autoSpaceDE w:val="0"/>
              <w:autoSpaceDN w:val="0"/>
              <w:adjustRightInd w:val="0"/>
              <w:jc w:val="center"/>
              <w:rPr>
                <w:rFonts w:ascii="Times New Roman" w:hAnsi="Times New Roman" w:cs="Times New Roman"/>
                <w:sz w:val="20"/>
                <w:szCs w:val="20"/>
              </w:rPr>
            </w:pPr>
            <w:r w:rsidRPr="004211F6">
              <w:rPr>
                <w:rFonts w:ascii="Times New Roman" w:hAnsi="Times New Roman" w:cs="Times New Roman"/>
                <w:sz w:val="20"/>
                <w:szCs w:val="20"/>
              </w:rPr>
              <w:t>2669010.8</w:t>
            </w:r>
            <w:r>
              <w:rPr>
                <w:rFonts w:ascii="Times New Roman" w:hAnsi="Times New Roman" w:cs="Times New Roman"/>
                <w:sz w:val="20"/>
                <w:szCs w:val="20"/>
              </w:rPr>
              <w:t>4</w:t>
            </w:r>
          </w:p>
        </w:tc>
        <w:tc>
          <w:tcPr>
            <w:tcW w:w="567" w:type="dxa"/>
          </w:tcPr>
          <w:p w:rsidR="00D24361" w:rsidRPr="00671B9D" w:rsidRDefault="00D24361" w:rsidP="00812AC0">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5</w:t>
            </w:r>
          </w:p>
        </w:tc>
        <w:tc>
          <w:tcPr>
            <w:tcW w:w="1417" w:type="dxa"/>
          </w:tcPr>
          <w:p w:rsidR="00D24361" w:rsidRPr="00671B9D" w:rsidRDefault="00D24361" w:rsidP="00812AC0">
            <w:pPr>
              <w:autoSpaceDE w:val="0"/>
              <w:autoSpaceDN w:val="0"/>
              <w:adjustRightInd w:val="0"/>
              <w:jc w:val="center"/>
              <w:rPr>
                <w:rFonts w:ascii="Times New Roman" w:hAnsi="Times New Roman" w:cs="Times New Roman"/>
                <w:sz w:val="20"/>
                <w:szCs w:val="20"/>
              </w:rPr>
            </w:pPr>
            <w:r w:rsidRPr="004211F6">
              <w:rPr>
                <w:rFonts w:ascii="Times New Roman" w:hAnsi="Times New Roman" w:cs="Times New Roman"/>
                <w:sz w:val="20"/>
                <w:szCs w:val="20"/>
              </w:rPr>
              <w:t>1003502.0</w:t>
            </w:r>
            <w:r>
              <w:rPr>
                <w:rFonts w:ascii="Times New Roman" w:hAnsi="Times New Roman" w:cs="Times New Roman"/>
                <w:sz w:val="20"/>
                <w:szCs w:val="20"/>
              </w:rPr>
              <w:t>5</w:t>
            </w:r>
          </w:p>
        </w:tc>
        <w:tc>
          <w:tcPr>
            <w:tcW w:w="1418" w:type="dxa"/>
          </w:tcPr>
          <w:p w:rsidR="00D24361" w:rsidRPr="00671B9D" w:rsidRDefault="00D24361" w:rsidP="00812AC0">
            <w:pPr>
              <w:autoSpaceDE w:val="0"/>
              <w:autoSpaceDN w:val="0"/>
              <w:adjustRightInd w:val="0"/>
              <w:jc w:val="center"/>
              <w:rPr>
                <w:rFonts w:ascii="Times New Roman" w:hAnsi="Times New Roman" w:cs="Times New Roman"/>
                <w:sz w:val="20"/>
                <w:szCs w:val="20"/>
              </w:rPr>
            </w:pPr>
            <w:r w:rsidRPr="004211F6">
              <w:rPr>
                <w:rFonts w:ascii="Times New Roman" w:hAnsi="Times New Roman" w:cs="Times New Roman"/>
                <w:sz w:val="20"/>
                <w:szCs w:val="20"/>
              </w:rPr>
              <w:t>2669059.3</w:t>
            </w:r>
            <w:r>
              <w:rPr>
                <w:rFonts w:ascii="Times New Roman" w:hAnsi="Times New Roman" w:cs="Times New Roman"/>
                <w:sz w:val="20"/>
                <w:szCs w:val="20"/>
              </w:rPr>
              <w:t>1</w:t>
            </w:r>
          </w:p>
        </w:tc>
      </w:tr>
      <w:tr w:rsidR="00D24361" w:rsidRPr="00EB63A9" w:rsidTr="00812AC0">
        <w:trPr>
          <w:trHeight w:val="187"/>
          <w:jc w:val="center"/>
        </w:trPr>
        <w:tc>
          <w:tcPr>
            <w:tcW w:w="567" w:type="dxa"/>
            <w:vMerge/>
          </w:tcPr>
          <w:p w:rsidR="00D24361" w:rsidRPr="00EB63A9" w:rsidRDefault="00D24361" w:rsidP="00812AC0">
            <w:pPr>
              <w:jc w:val="center"/>
              <w:rPr>
                <w:rFonts w:ascii="Times New Roman" w:hAnsi="Times New Roman" w:cs="Times New Roman"/>
                <w:sz w:val="20"/>
                <w:szCs w:val="20"/>
              </w:rPr>
            </w:pPr>
          </w:p>
        </w:tc>
        <w:tc>
          <w:tcPr>
            <w:tcW w:w="567" w:type="dxa"/>
          </w:tcPr>
          <w:p w:rsidR="00D24361" w:rsidRPr="00671B9D" w:rsidRDefault="00D24361" w:rsidP="00812AC0">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6</w:t>
            </w:r>
          </w:p>
        </w:tc>
        <w:tc>
          <w:tcPr>
            <w:tcW w:w="1271" w:type="dxa"/>
          </w:tcPr>
          <w:p w:rsidR="00D24361" w:rsidRPr="00671B9D" w:rsidRDefault="00D24361" w:rsidP="00812AC0">
            <w:pPr>
              <w:autoSpaceDE w:val="0"/>
              <w:autoSpaceDN w:val="0"/>
              <w:adjustRightInd w:val="0"/>
              <w:jc w:val="center"/>
              <w:rPr>
                <w:rFonts w:ascii="Times New Roman" w:hAnsi="Times New Roman" w:cs="Times New Roman"/>
                <w:sz w:val="20"/>
                <w:szCs w:val="20"/>
              </w:rPr>
            </w:pPr>
            <w:r w:rsidRPr="004211F6">
              <w:rPr>
                <w:rFonts w:ascii="Times New Roman" w:hAnsi="Times New Roman" w:cs="Times New Roman"/>
                <w:sz w:val="20"/>
                <w:szCs w:val="20"/>
              </w:rPr>
              <w:t>1003444.4</w:t>
            </w:r>
            <w:r>
              <w:rPr>
                <w:rFonts w:ascii="Times New Roman" w:hAnsi="Times New Roman" w:cs="Times New Roman"/>
                <w:sz w:val="20"/>
                <w:szCs w:val="20"/>
              </w:rPr>
              <w:t>9</w:t>
            </w:r>
          </w:p>
        </w:tc>
        <w:tc>
          <w:tcPr>
            <w:tcW w:w="1276" w:type="dxa"/>
          </w:tcPr>
          <w:p w:rsidR="00D24361" w:rsidRPr="00671B9D" w:rsidRDefault="00D24361" w:rsidP="00812AC0">
            <w:pPr>
              <w:autoSpaceDE w:val="0"/>
              <w:autoSpaceDN w:val="0"/>
              <w:adjustRightInd w:val="0"/>
              <w:jc w:val="center"/>
              <w:rPr>
                <w:rFonts w:ascii="Times New Roman" w:hAnsi="Times New Roman" w:cs="Times New Roman"/>
                <w:sz w:val="20"/>
                <w:szCs w:val="20"/>
              </w:rPr>
            </w:pPr>
            <w:r w:rsidRPr="004211F6">
              <w:rPr>
                <w:rFonts w:ascii="Times New Roman" w:hAnsi="Times New Roman" w:cs="Times New Roman"/>
                <w:sz w:val="20"/>
                <w:szCs w:val="20"/>
              </w:rPr>
              <w:t>2669022.4</w:t>
            </w:r>
            <w:r>
              <w:rPr>
                <w:rFonts w:ascii="Times New Roman" w:hAnsi="Times New Roman" w:cs="Times New Roman"/>
                <w:sz w:val="20"/>
                <w:szCs w:val="20"/>
              </w:rPr>
              <w:t>9</w:t>
            </w:r>
          </w:p>
        </w:tc>
        <w:tc>
          <w:tcPr>
            <w:tcW w:w="567" w:type="dxa"/>
          </w:tcPr>
          <w:p w:rsidR="00D24361" w:rsidRPr="00671B9D" w:rsidRDefault="00D24361" w:rsidP="00812AC0">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7</w:t>
            </w:r>
          </w:p>
        </w:tc>
        <w:tc>
          <w:tcPr>
            <w:tcW w:w="1417" w:type="dxa"/>
          </w:tcPr>
          <w:p w:rsidR="00D24361" w:rsidRPr="00671B9D" w:rsidRDefault="00D24361" w:rsidP="00812AC0">
            <w:pPr>
              <w:autoSpaceDE w:val="0"/>
              <w:autoSpaceDN w:val="0"/>
              <w:adjustRightInd w:val="0"/>
              <w:jc w:val="center"/>
              <w:rPr>
                <w:rFonts w:ascii="Times New Roman" w:hAnsi="Times New Roman" w:cs="Times New Roman"/>
                <w:sz w:val="20"/>
                <w:szCs w:val="20"/>
              </w:rPr>
            </w:pPr>
            <w:r w:rsidRPr="004211F6">
              <w:rPr>
                <w:rFonts w:ascii="Times New Roman" w:hAnsi="Times New Roman" w:cs="Times New Roman"/>
                <w:sz w:val="20"/>
                <w:szCs w:val="20"/>
              </w:rPr>
              <w:t>1003454.91</w:t>
            </w:r>
          </w:p>
        </w:tc>
        <w:tc>
          <w:tcPr>
            <w:tcW w:w="1418" w:type="dxa"/>
          </w:tcPr>
          <w:p w:rsidR="00D24361" w:rsidRPr="00671B9D" w:rsidRDefault="00D24361" w:rsidP="00812AC0">
            <w:pPr>
              <w:autoSpaceDE w:val="0"/>
              <w:autoSpaceDN w:val="0"/>
              <w:adjustRightInd w:val="0"/>
              <w:jc w:val="center"/>
              <w:rPr>
                <w:rFonts w:ascii="Times New Roman" w:hAnsi="Times New Roman" w:cs="Times New Roman"/>
                <w:sz w:val="20"/>
                <w:szCs w:val="20"/>
              </w:rPr>
            </w:pPr>
            <w:r w:rsidRPr="004211F6">
              <w:rPr>
                <w:rFonts w:ascii="Times New Roman" w:hAnsi="Times New Roman" w:cs="Times New Roman"/>
                <w:sz w:val="20"/>
                <w:szCs w:val="20"/>
              </w:rPr>
              <w:t>2669070.59</w:t>
            </w:r>
          </w:p>
        </w:tc>
      </w:tr>
      <w:tr w:rsidR="00D24361" w:rsidRPr="00EB63A9" w:rsidTr="00812AC0">
        <w:trPr>
          <w:trHeight w:val="78"/>
          <w:jc w:val="center"/>
        </w:trPr>
        <w:tc>
          <w:tcPr>
            <w:tcW w:w="567" w:type="dxa"/>
            <w:vMerge w:val="restart"/>
          </w:tcPr>
          <w:p w:rsidR="00D24361" w:rsidRPr="00EB63A9" w:rsidRDefault="00D24361" w:rsidP="00812AC0">
            <w:pPr>
              <w:jc w:val="center"/>
              <w:rPr>
                <w:rFonts w:ascii="Times New Roman" w:hAnsi="Times New Roman" w:cs="Times New Roman"/>
                <w:sz w:val="20"/>
                <w:szCs w:val="20"/>
              </w:rPr>
            </w:pPr>
            <w:r>
              <w:rPr>
                <w:rFonts w:ascii="Times New Roman" w:hAnsi="Times New Roman" w:cs="Times New Roman"/>
                <w:sz w:val="20"/>
                <w:szCs w:val="20"/>
              </w:rPr>
              <w:t>3</w:t>
            </w:r>
          </w:p>
        </w:tc>
        <w:tc>
          <w:tcPr>
            <w:tcW w:w="567" w:type="dxa"/>
          </w:tcPr>
          <w:p w:rsidR="00D24361" w:rsidRPr="00671B9D" w:rsidRDefault="00D24361" w:rsidP="00812AC0">
            <w:pPr>
              <w:jc w:val="center"/>
              <w:rPr>
                <w:rFonts w:ascii="Times New Roman" w:hAnsi="Times New Roman" w:cs="Times New Roman"/>
                <w:sz w:val="20"/>
                <w:szCs w:val="20"/>
              </w:rPr>
            </w:pPr>
            <w:r>
              <w:rPr>
                <w:rFonts w:ascii="Times New Roman" w:hAnsi="Times New Roman" w:cs="Times New Roman"/>
                <w:sz w:val="20"/>
                <w:szCs w:val="20"/>
              </w:rPr>
              <w:t>8</w:t>
            </w:r>
          </w:p>
        </w:tc>
        <w:tc>
          <w:tcPr>
            <w:tcW w:w="1271" w:type="dxa"/>
          </w:tcPr>
          <w:p w:rsidR="00D24361" w:rsidRPr="00671B9D" w:rsidRDefault="00D24361" w:rsidP="00812AC0">
            <w:pPr>
              <w:autoSpaceDE w:val="0"/>
              <w:autoSpaceDN w:val="0"/>
              <w:adjustRightInd w:val="0"/>
              <w:jc w:val="center"/>
              <w:rPr>
                <w:rFonts w:ascii="Times New Roman" w:hAnsi="Times New Roman" w:cs="Times New Roman"/>
                <w:sz w:val="20"/>
                <w:szCs w:val="20"/>
              </w:rPr>
            </w:pPr>
            <w:r w:rsidRPr="00A263C5">
              <w:rPr>
                <w:rFonts w:ascii="Times New Roman" w:hAnsi="Times New Roman" w:cs="Times New Roman"/>
                <w:sz w:val="20"/>
                <w:szCs w:val="20"/>
              </w:rPr>
              <w:t>1003428.86</w:t>
            </w:r>
          </w:p>
        </w:tc>
        <w:tc>
          <w:tcPr>
            <w:tcW w:w="1276" w:type="dxa"/>
          </w:tcPr>
          <w:p w:rsidR="00D24361" w:rsidRPr="00671B9D" w:rsidRDefault="00D24361" w:rsidP="00812AC0">
            <w:pPr>
              <w:autoSpaceDE w:val="0"/>
              <w:autoSpaceDN w:val="0"/>
              <w:adjustRightInd w:val="0"/>
              <w:jc w:val="center"/>
              <w:rPr>
                <w:rFonts w:ascii="Times New Roman" w:hAnsi="Times New Roman" w:cs="Times New Roman"/>
                <w:sz w:val="20"/>
                <w:szCs w:val="20"/>
              </w:rPr>
            </w:pPr>
            <w:r w:rsidRPr="00A263C5">
              <w:rPr>
                <w:rFonts w:ascii="Times New Roman" w:hAnsi="Times New Roman" w:cs="Times New Roman"/>
                <w:sz w:val="20"/>
                <w:szCs w:val="20"/>
              </w:rPr>
              <w:t>2669090.91</w:t>
            </w:r>
          </w:p>
        </w:tc>
        <w:tc>
          <w:tcPr>
            <w:tcW w:w="567" w:type="dxa"/>
          </w:tcPr>
          <w:p w:rsidR="00D24361" w:rsidRPr="00671B9D" w:rsidRDefault="00D24361" w:rsidP="00812AC0">
            <w:pPr>
              <w:jc w:val="center"/>
              <w:rPr>
                <w:rFonts w:ascii="Times New Roman" w:hAnsi="Times New Roman" w:cs="Times New Roman"/>
                <w:sz w:val="20"/>
                <w:szCs w:val="20"/>
              </w:rPr>
            </w:pPr>
            <w:r>
              <w:rPr>
                <w:rFonts w:ascii="Times New Roman" w:hAnsi="Times New Roman" w:cs="Times New Roman"/>
                <w:sz w:val="20"/>
                <w:szCs w:val="20"/>
              </w:rPr>
              <w:t>9</w:t>
            </w:r>
          </w:p>
        </w:tc>
        <w:tc>
          <w:tcPr>
            <w:tcW w:w="1417" w:type="dxa"/>
          </w:tcPr>
          <w:p w:rsidR="00D24361" w:rsidRPr="00671B9D" w:rsidRDefault="00D24361" w:rsidP="00812AC0">
            <w:pPr>
              <w:autoSpaceDE w:val="0"/>
              <w:autoSpaceDN w:val="0"/>
              <w:adjustRightInd w:val="0"/>
              <w:jc w:val="center"/>
              <w:rPr>
                <w:rFonts w:ascii="Times New Roman" w:hAnsi="Times New Roman" w:cs="Times New Roman"/>
                <w:sz w:val="20"/>
                <w:szCs w:val="20"/>
              </w:rPr>
            </w:pPr>
            <w:r w:rsidRPr="00A263C5">
              <w:rPr>
                <w:rFonts w:ascii="Times New Roman" w:hAnsi="Times New Roman" w:cs="Times New Roman"/>
                <w:sz w:val="20"/>
                <w:szCs w:val="20"/>
              </w:rPr>
              <w:t>1003441.95</w:t>
            </w:r>
          </w:p>
        </w:tc>
        <w:tc>
          <w:tcPr>
            <w:tcW w:w="1418" w:type="dxa"/>
          </w:tcPr>
          <w:p w:rsidR="00D24361" w:rsidRPr="00671B9D" w:rsidRDefault="00D24361" w:rsidP="00812AC0">
            <w:pPr>
              <w:autoSpaceDE w:val="0"/>
              <w:autoSpaceDN w:val="0"/>
              <w:adjustRightInd w:val="0"/>
              <w:jc w:val="center"/>
              <w:rPr>
                <w:rFonts w:ascii="Times New Roman" w:hAnsi="Times New Roman" w:cs="Times New Roman"/>
                <w:sz w:val="20"/>
                <w:szCs w:val="20"/>
              </w:rPr>
            </w:pPr>
            <w:r w:rsidRPr="00A263C5">
              <w:rPr>
                <w:rFonts w:ascii="Times New Roman" w:hAnsi="Times New Roman" w:cs="Times New Roman"/>
                <w:sz w:val="20"/>
                <w:szCs w:val="20"/>
              </w:rPr>
              <w:t>2669142.9</w:t>
            </w:r>
            <w:r>
              <w:rPr>
                <w:rFonts w:ascii="Times New Roman" w:hAnsi="Times New Roman" w:cs="Times New Roman"/>
                <w:sz w:val="20"/>
                <w:szCs w:val="20"/>
              </w:rPr>
              <w:t>3</w:t>
            </w:r>
          </w:p>
        </w:tc>
      </w:tr>
      <w:tr w:rsidR="00D24361" w:rsidRPr="00EB63A9" w:rsidTr="00812AC0">
        <w:trPr>
          <w:trHeight w:val="78"/>
          <w:jc w:val="center"/>
        </w:trPr>
        <w:tc>
          <w:tcPr>
            <w:tcW w:w="567" w:type="dxa"/>
            <w:vMerge/>
          </w:tcPr>
          <w:p w:rsidR="00D24361" w:rsidRPr="00EB63A9" w:rsidRDefault="00D24361" w:rsidP="00812AC0">
            <w:pPr>
              <w:jc w:val="center"/>
              <w:rPr>
                <w:rFonts w:ascii="Times New Roman" w:hAnsi="Times New Roman" w:cs="Times New Roman"/>
                <w:sz w:val="20"/>
                <w:szCs w:val="20"/>
              </w:rPr>
            </w:pPr>
          </w:p>
        </w:tc>
        <w:tc>
          <w:tcPr>
            <w:tcW w:w="567" w:type="dxa"/>
          </w:tcPr>
          <w:p w:rsidR="00D24361" w:rsidRPr="00671B9D" w:rsidRDefault="00D24361" w:rsidP="00812AC0">
            <w:pPr>
              <w:jc w:val="center"/>
              <w:rPr>
                <w:rFonts w:ascii="Times New Roman" w:hAnsi="Times New Roman" w:cs="Times New Roman"/>
                <w:sz w:val="20"/>
                <w:szCs w:val="20"/>
              </w:rPr>
            </w:pPr>
            <w:r>
              <w:rPr>
                <w:rFonts w:ascii="Times New Roman" w:hAnsi="Times New Roman" w:cs="Times New Roman"/>
                <w:sz w:val="20"/>
                <w:szCs w:val="20"/>
              </w:rPr>
              <w:t>10</w:t>
            </w:r>
          </w:p>
        </w:tc>
        <w:tc>
          <w:tcPr>
            <w:tcW w:w="1271" w:type="dxa"/>
          </w:tcPr>
          <w:p w:rsidR="00D24361" w:rsidRPr="00671B9D" w:rsidRDefault="00D24361" w:rsidP="00812AC0">
            <w:pPr>
              <w:autoSpaceDE w:val="0"/>
              <w:autoSpaceDN w:val="0"/>
              <w:adjustRightInd w:val="0"/>
              <w:jc w:val="center"/>
              <w:rPr>
                <w:rFonts w:ascii="Times New Roman" w:hAnsi="Times New Roman" w:cs="Times New Roman"/>
                <w:sz w:val="20"/>
                <w:szCs w:val="20"/>
              </w:rPr>
            </w:pPr>
            <w:r w:rsidRPr="00A263C5">
              <w:rPr>
                <w:rFonts w:ascii="Times New Roman" w:hAnsi="Times New Roman" w:cs="Times New Roman"/>
                <w:sz w:val="20"/>
                <w:szCs w:val="20"/>
              </w:rPr>
              <w:t>1003451.34</w:t>
            </w:r>
          </w:p>
        </w:tc>
        <w:tc>
          <w:tcPr>
            <w:tcW w:w="1276" w:type="dxa"/>
          </w:tcPr>
          <w:p w:rsidR="00D24361" w:rsidRPr="00671B9D" w:rsidRDefault="00D24361" w:rsidP="00812AC0">
            <w:pPr>
              <w:autoSpaceDE w:val="0"/>
              <w:autoSpaceDN w:val="0"/>
              <w:adjustRightInd w:val="0"/>
              <w:jc w:val="center"/>
              <w:rPr>
                <w:rFonts w:ascii="Times New Roman" w:hAnsi="Times New Roman" w:cs="Times New Roman"/>
                <w:sz w:val="20"/>
                <w:szCs w:val="20"/>
              </w:rPr>
            </w:pPr>
            <w:r w:rsidRPr="00A263C5">
              <w:rPr>
                <w:rFonts w:ascii="Times New Roman" w:hAnsi="Times New Roman" w:cs="Times New Roman"/>
                <w:sz w:val="20"/>
                <w:szCs w:val="20"/>
              </w:rPr>
              <w:t>2669086.6</w:t>
            </w:r>
            <w:r>
              <w:rPr>
                <w:rFonts w:ascii="Times New Roman" w:hAnsi="Times New Roman" w:cs="Times New Roman"/>
                <w:sz w:val="20"/>
                <w:szCs w:val="20"/>
              </w:rPr>
              <w:t>4</w:t>
            </w:r>
          </w:p>
        </w:tc>
        <w:tc>
          <w:tcPr>
            <w:tcW w:w="567" w:type="dxa"/>
          </w:tcPr>
          <w:p w:rsidR="00D24361" w:rsidRPr="00671B9D" w:rsidRDefault="00D24361" w:rsidP="00812AC0">
            <w:pPr>
              <w:jc w:val="center"/>
              <w:rPr>
                <w:rFonts w:ascii="Times New Roman" w:hAnsi="Times New Roman" w:cs="Times New Roman"/>
                <w:sz w:val="20"/>
                <w:szCs w:val="20"/>
              </w:rPr>
            </w:pPr>
            <w:r>
              <w:rPr>
                <w:rFonts w:ascii="Times New Roman" w:hAnsi="Times New Roman" w:cs="Times New Roman"/>
                <w:sz w:val="20"/>
                <w:szCs w:val="20"/>
              </w:rPr>
              <w:t>11</w:t>
            </w:r>
          </w:p>
        </w:tc>
        <w:tc>
          <w:tcPr>
            <w:tcW w:w="1417" w:type="dxa"/>
          </w:tcPr>
          <w:p w:rsidR="00D24361" w:rsidRPr="00671B9D" w:rsidRDefault="00D24361" w:rsidP="00812AC0">
            <w:pPr>
              <w:autoSpaceDE w:val="0"/>
              <w:autoSpaceDN w:val="0"/>
              <w:adjustRightInd w:val="0"/>
              <w:jc w:val="center"/>
              <w:rPr>
                <w:rFonts w:ascii="Times New Roman" w:hAnsi="Times New Roman" w:cs="Times New Roman"/>
                <w:sz w:val="20"/>
                <w:szCs w:val="20"/>
              </w:rPr>
            </w:pPr>
            <w:r w:rsidRPr="00A263C5">
              <w:rPr>
                <w:rFonts w:ascii="Times New Roman" w:hAnsi="Times New Roman" w:cs="Times New Roman"/>
                <w:sz w:val="20"/>
                <w:szCs w:val="20"/>
              </w:rPr>
              <w:t>1003452.4</w:t>
            </w:r>
            <w:r>
              <w:rPr>
                <w:rFonts w:ascii="Times New Roman" w:hAnsi="Times New Roman" w:cs="Times New Roman"/>
                <w:sz w:val="20"/>
                <w:szCs w:val="20"/>
              </w:rPr>
              <w:t>7</w:t>
            </w:r>
          </w:p>
        </w:tc>
        <w:tc>
          <w:tcPr>
            <w:tcW w:w="1418" w:type="dxa"/>
          </w:tcPr>
          <w:p w:rsidR="00D24361" w:rsidRPr="00671B9D" w:rsidRDefault="00D24361" w:rsidP="00812AC0">
            <w:pPr>
              <w:autoSpaceDE w:val="0"/>
              <w:autoSpaceDN w:val="0"/>
              <w:adjustRightInd w:val="0"/>
              <w:jc w:val="center"/>
              <w:rPr>
                <w:rFonts w:ascii="Times New Roman" w:hAnsi="Times New Roman" w:cs="Times New Roman"/>
                <w:sz w:val="20"/>
                <w:szCs w:val="20"/>
              </w:rPr>
            </w:pPr>
            <w:r w:rsidRPr="00A263C5">
              <w:rPr>
                <w:rFonts w:ascii="Times New Roman" w:hAnsi="Times New Roman" w:cs="Times New Roman"/>
                <w:sz w:val="20"/>
                <w:szCs w:val="20"/>
              </w:rPr>
              <w:t>2669086.37</w:t>
            </w:r>
          </w:p>
        </w:tc>
      </w:tr>
      <w:tr w:rsidR="00D24361" w:rsidRPr="00EB63A9" w:rsidTr="00812AC0">
        <w:trPr>
          <w:trHeight w:val="78"/>
          <w:jc w:val="center"/>
        </w:trPr>
        <w:tc>
          <w:tcPr>
            <w:tcW w:w="567" w:type="dxa"/>
            <w:vMerge/>
          </w:tcPr>
          <w:p w:rsidR="00D24361" w:rsidRDefault="00D24361" w:rsidP="00812AC0">
            <w:pPr>
              <w:jc w:val="center"/>
              <w:rPr>
                <w:rFonts w:ascii="Times New Roman" w:hAnsi="Times New Roman" w:cs="Times New Roman"/>
                <w:sz w:val="20"/>
                <w:szCs w:val="20"/>
              </w:rPr>
            </w:pPr>
          </w:p>
        </w:tc>
        <w:tc>
          <w:tcPr>
            <w:tcW w:w="567" w:type="dxa"/>
          </w:tcPr>
          <w:p w:rsidR="00D24361" w:rsidRPr="00982CB9" w:rsidRDefault="00D24361" w:rsidP="00812AC0">
            <w:pPr>
              <w:jc w:val="center"/>
              <w:rPr>
                <w:rFonts w:ascii="Times New Roman" w:hAnsi="Times New Roman" w:cs="Times New Roman"/>
                <w:sz w:val="20"/>
                <w:szCs w:val="20"/>
              </w:rPr>
            </w:pPr>
            <w:r>
              <w:rPr>
                <w:rFonts w:ascii="Times New Roman" w:hAnsi="Times New Roman" w:cs="Times New Roman"/>
                <w:sz w:val="20"/>
                <w:szCs w:val="20"/>
              </w:rPr>
              <w:t>12</w:t>
            </w:r>
          </w:p>
        </w:tc>
        <w:tc>
          <w:tcPr>
            <w:tcW w:w="1271" w:type="dxa"/>
          </w:tcPr>
          <w:p w:rsidR="00D24361" w:rsidRPr="00671B9D" w:rsidRDefault="00D24361" w:rsidP="00812AC0">
            <w:pPr>
              <w:autoSpaceDE w:val="0"/>
              <w:autoSpaceDN w:val="0"/>
              <w:adjustRightInd w:val="0"/>
              <w:jc w:val="center"/>
              <w:rPr>
                <w:rFonts w:ascii="Times New Roman" w:hAnsi="Times New Roman" w:cs="Times New Roman"/>
                <w:sz w:val="20"/>
                <w:szCs w:val="20"/>
              </w:rPr>
            </w:pPr>
            <w:r w:rsidRPr="00A263C5">
              <w:rPr>
                <w:rFonts w:ascii="Times New Roman" w:hAnsi="Times New Roman" w:cs="Times New Roman"/>
                <w:sz w:val="20"/>
                <w:szCs w:val="20"/>
              </w:rPr>
              <w:t>1003464.5</w:t>
            </w:r>
            <w:r>
              <w:rPr>
                <w:rFonts w:ascii="Times New Roman" w:hAnsi="Times New Roman" w:cs="Times New Roman"/>
                <w:sz w:val="20"/>
                <w:szCs w:val="20"/>
              </w:rPr>
              <w:t>5</w:t>
            </w:r>
          </w:p>
        </w:tc>
        <w:tc>
          <w:tcPr>
            <w:tcW w:w="1276" w:type="dxa"/>
          </w:tcPr>
          <w:p w:rsidR="00D24361" w:rsidRPr="00671B9D" w:rsidRDefault="00D24361" w:rsidP="00812AC0">
            <w:pPr>
              <w:autoSpaceDE w:val="0"/>
              <w:autoSpaceDN w:val="0"/>
              <w:adjustRightInd w:val="0"/>
              <w:jc w:val="center"/>
              <w:rPr>
                <w:rFonts w:ascii="Times New Roman" w:hAnsi="Times New Roman" w:cs="Times New Roman"/>
                <w:sz w:val="20"/>
                <w:szCs w:val="20"/>
              </w:rPr>
            </w:pPr>
            <w:r w:rsidRPr="00A263C5">
              <w:rPr>
                <w:rFonts w:ascii="Times New Roman" w:hAnsi="Times New Roman" w:cs="Times New Roman"/>
                <w:sz w:val="20"/>
                <w:szCs w:val="20"/>
              </w:rPr>
              <w:t>2669134.3</w:t>
            </w:r>
            <w:r>
              <w:rPr>
                <w:rFonts w:ascii="Times New Roman" w:hAnsi="Times New Roman" w:cs="Times New Roman"/>
                <w:sz w:val="20"/>
                <w:szCs w:val="20"/>
              </w:rPr>
              <w:t>9</w:t>
            </w:r>
          </w:p>
        </w:tc>
        <w:tc>
          <w:tcPr>
            <w:tcW w:w="567" w:type="dxa"/>
          </w:tcPr>
          <w:p w:rsidR="00D24361" w:rsidRPr="00982CB9" w:rsidRDefault="00D24361" w:rsidP="00812AC0">
            <w:pPr>
              <w:jc w:val="center"/>
              <w:rPr>
                <w:rFonts w:ascii="Times New Roman" w:hAnsi="Times New Roman" w:cs="Times New Roman"/>
                <w:sz w:val="20"/>
                <w:szCs w:val="20"/>
              </w:rPr>
            </w:pPr>
          </w:p>
        </w:tc>
        <w:tc>
          <w:tcPr>
            <w:tcW w:w="1417" w:type="dxa"/>
          </w:tcPr>
          <w:p w:rsidR="00D24361" w:rsidRPr="00671B9D" w:rsidRDefault="00D24361" w:rsidP="00812AC0">
            <w:pPr>
              <w:autoSpaceDE w:val="0"/>
              <w:autoSpaceDN w:val="0"/>
              <w:adjustRightInd w:val="0"/>
              <w:jc w:val="center"/>
              <w:rPr>
                <w:rFonts w:ascii="Times New Roman" w:hAnsi="Times New Roman" w:cs="Times New Roman"/>
                <w:sz w:val="20"/>
                <w:szCs w:val="20"/>
              </w:rPr>
            </w:pPr>
          </w:p>
        </w:tc>
        <w:tc>
          <w:tcPr>
            <w:tcW w:w="1418" w:type="dxa"/>
          </w:tcPr>
          <w:p w:rsidR="00D24361" w:rsidRPr="00671B9D" w:rsidRDefault="00D24361" w:rsidP="00812AC0">
            <w:pPr>
              <w:autoSpaceDE w:val="0"/>
              <w:autoSpaceDN w:val="0"/>
              <w:adjustRightInd w:val="0"/>
              <w:jc w:val="center"/>
              <w:rPr>
                <w:rFonts w:ascii="Times New Roman" w:hAnsi="Times New Roman" w:cs="Times New Roman"/>
                <w:sz w:val="20"/>
                <w:szCs w:val="20"/>
              </w:rPr>
            </w:pPr>
          </w:p>
        </w:tc>
      </w:tr>
      <w:tr w:rsidR="00D24361" w:rsidRPr="00EB63A9" w:rsidTr="00812AC0">
        <w:trPr>
          <w:trHeight w:val="78"/>
          <w:jc w:val="center"/>
        </w:trPr>
        <w:tc>
          <w:tcPr>
            <w:tcW w:w="567" w:type="dxa"/>
            <w:vMerge w:val="restart"/>
          </w:tcPr>
          <w:p w:rsidR="00D24361" w:rsidRPr="00EB63A9" w:rsidRDefault="00D24361" w:rsidP="00812AC0">
            <w:pPr>
              <w:jc w:val="center"/>
              <w:rPr>
                <w:rFonts w:ascii="Times New Roman" w:hAnsi="Times New Roman" w:cs="Times New Roman"/>
                <w:sz w:val="20"/>
                <w:szCs w:val="20"/>
              </w:rPr>
            </w:pPr>
            <w:r>
              <w:rPr>
                <w:rFonts w:ascii="Times New Roman" w:hAnsi="Times New Roman" w:cs="Times New Roman"/>
                <w:sz w:val="20"/>
                <w:szCs w:val="20"/>
              </w:rPr>
              <w:t>4</w:t>
            </w:r>
          </w:p>
        </w:tc>
        <w:tc>
          <w:tcPr>
            <w:tcW w:w="567" w:type="dxa"/>
          </w:tcPr>
          <w:p w:rsidR="00D24361" w:rsidRPr="00671B9D" w:rsidRDefault="00D24361" w:rsidP="00812AC0">
            <w:pPr>
              <w:jc w:val="center"/>
              <w:rPr>
                <w:rFonts w:ascii="Times New Roman" w:hAnsi="Times New Roman" w:cs="Times New Roman"/>
                <w:sz w:val="20"/>
                <w:szCs w:val="20"/>
              </w:rPr>
            </w:pPr>
            <w:r>
              <w:rPr>
                <w:rFonts w:ascii="Times New Roman" w:hAnsi="Times New Roman" w:cs="Times New Roman"/>
                <w:sz w:val="20"/>
                <w:szCs w:val="20"/>
              </w:rPr>
              <w:t>11</w:t>
            </w:r>
          </w:p>
        </w:tc>
        <w:tc>
          <w:tcPr>
            <w:tcW w:w="1271" w:type="dxa"/>
          </w:tcPr>
          <w:p w:rsidR="00D24361" w:rsidRPr="00671B9D" w:rsidRDefault="00D24361" w:rsidP="00812AC0">
            <w:pPr>
              <w:autoSpaceDE w:val="0"/>
              <w:autoSpaceDN w:val="0"/>
              <w:adjustRightInd w:val="0"/>
              <w:jc w:val="center"/>
              <w:rPr>
                <w:rFonts w:ascii="Times New Roman" w:hAnsi="Times New Roman" w:cs="Times New Roman"/>
                <w:sz w:val="20"/>
                <w:szCs w:val="20"/>
              </w:rPr>
            </w:pPr>
            <w:r w:rsidRPr="00A263C5">
              <w:rPr>
                <w:rFonts w:ascii="Times New Roman" w:hAnsi="Times New Roman" w:cs="Times New Roman"/>
                <w:sz w:val="20"/>
                <w:szCs w:val="20"/>
              </w:rPr>
              <w:t>1003452.4</w:t>
            </w:r>
            <w:r>
              <w:rPr>
                <w:rFonts w:ascii="Times New Roman" w:hAnsi="Times New Roman" w:cs="Times New Roman"/>
                <w:sz w:val="20"/>
                <w:szCs w:val="20"/>
              </w:rPr>
              <w:t>7</w:t>
            </w:r>
          </w:p>
        </w:tc>
        <w:tc>
          <w:tcPr>
            <w:tcW w:w="1276" w:type="dxa"/>
          </w:tcPr>
          <w:p w:rsidR="00D24361" w:rsidRPr="00671B9D" w:rsidRDefault="00D24361" w:rsidP="00812AC0">
            <w:pPr>
              <w:autoSpaceDE w:val="0"/>
              <w:autoSpaceDN w:val="0"/>
              <w:adjustRightInd w:val="0"/>
              <w:jc w:val="center"/>
              <w:rPr>
                <w:rFonts w:ascii="Times New Roman" w:hAnsi="Times New Roman" w:cs="Times New Roman"/>
                <w:sz w:val="20"/>
                <w:szCs w:val="20"/>
              </w:rPr>
            </w:pPr>
            <w:r w:rsidRPr="00A263C5">
              <w:rPr>
                <w:rFonts w:ascii="Times New Roman" w:hAnsi="Times New Roman" w:cs="Times New Roman"/>
                <w:sz w:val="20"/>
                <w:szCs w:val="20"/>
              </w:rPr>
              <w:t>2669086.37</w:t>
            </w:r>
          </w:p>
        </w:tc>
        <w:tc>
          <w:tcPr>
            <w:tcW w:w="567" w:type="dxa"/>
          </w:tcPr>
          <w:p w:rsidR="00D24361" w:rsidRPr="00982CB9" w:rsidRDefault="00D24361" w:rsidP="00812AC0">
            <w:pPr>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Pr>
          <w:p w:rsidR="00D24361" w:rsidRPr="00671B9D" w:rsidRDefault="00D24361" w:rsidP="00812AC0">
            <w:pPr>
              <w:autoSpaceDE w:val="0"/>
              <w:autoSpaceDN w:val="0"/>
              <w:adjustRightInd w:val="0"/>
              <w:jc w:val="center"/>
              <w:rPr>
                <w:rFonts w:ascii="Times New Roman" w:hAnsi="Times New Roman" w:cs="Times New Roman"/>
                <w:sz w:val="20"/>
                <w:szCs w:val="20"/>
              </w:rPr>
            </w:pPr>
            <w:r w:rsidRPr="00A263C5">
              <w:rPr>
                <w:rFonts w:ascii="Times New Roman" w:hAnsi="Times New Roman" w:cs="Times New Roman"/>
                <w:sz w:val="20"/>
                <w:szCs w:val="20"/>
              </w:rPr>
              <w:t>1003464.5</w:t>
            </w:r>
            <w:r>
              <w:rPr>
                <w:rFonts w:ascii="Times New Roman" w:hAnsi="Times New Roman" w:cs="Times New Roman"/>
                <w:sz w:val="20"/>
                <w:szCs w:val="20"/>
              </w:rPr>
              <w:t>5</w:t>
            </w:r>
          </w:p>
        </w:tc>
        <w:tc>
          <w:tcPr>
            <w:tcW w:w="1418" w:type="dxa"/>
          </w:tcPr>
          <w:p w:rsidR="00D24361" w:rsidRPr="00671B9D" w:rsidRDefault="00D24361" w:rsidP="00812AC0">
            <w:pPr>
              <w:autoSpaceDE w:val="0"/>
              <w:autoSpaceDN w:val="0"/>
              <w:adjustRightInd w:val="0"/>
              <w:jc w:val="center"/>
              <w:rPr>
                <w:rFonts w:ascii="Times New Roman" w:hAnsi="Times New Roman" w:cs="Times New Roman"/>
                <w:sz w:val="20"/>
                <w:szCs w:val="20"/>
              </w:rPr>
            </w:pPr>
            <w:r w:rsidRPr="00A263C5">
              <w:rPr>
                <w:rFonts w:ascii="Times New Roman" w:hAnsi="Times New Roman" w:cs="Times New Roman"/>
                <w:sz w:val="20"/>
                <w:szCs w:val="20"/>
              </w:rPr>
              <w:t>2669134.3</w:t>
            </w:r>
            <w:r>
              <w:rPr>
                <w:rFonts w:ascii="Times New Roman" w:hAnsi="Times New Roman" w:cs="Times New Roman"/>
                <w:sz w:val="20"/>
                <w:szCs w:val="20"/>
              </w:rPr>
              <w:t>9</w:t>
            </w:r>
          </w:p>
        </w:tc>
      </w:tr>
      <w:tr w:rsidR="00D24361" w:rsidRPr="00EB63A9" w:rsidTr="00812AC0">
        <w:trPr>
          <w:trHeight w:val="78"/>
          <w:jc w:val="center"/>
        </w:trPr>
        <w:tc>
          <w:tcPr>
            <w:tcW w:w="567" w:type="dxa"/>
            <w:vMerge/>
          </w:tcPr>
          <w:p w:rsidR="00D24361" w:rsidRPr="00EB63A9" w:rsidRDefault="00D24361" w:rsidP="00812AC0">
            <w:pPr>
              <w:jc w:val="center"/>
              <w:rPr>
                <w:rFonts w:ascii="Times New Roman" w:hAnsi="Times New Roman" w:cs="Times New Roman"/>
                <w:sz w:val="20"/>
                <w:szCs w:val="20"/>
              </w:rPr>
            </w:pPr>
          </w:p>
        </w:tc>
        <w:tc>
          <w:tcPr>
            <w:tcW w:w="567" w:type="dxa"/>
          </w:tcPr>
          <w:p w:rsidR="00D24361" w:rsidRPr="00982CB9" w:rsidRDefault="00D24361" w:rsidP="00812AC0">
            <w:pPr>
              <w:jc w:val="center"/>
              <w:rPr>
                <w:rFonts w:ascii="Times New Roman" w:hAnsi="Times New Roman" w:cs="Times New Roman"/>
                <w:sz w:val="20"/>
                <w:szCs w:val="20"/>
              </w:rPr>
            </w:pPr>
            <w:r>
              <w:rPr>
                <w:rFonts w:ascii="Times New Roman" w:hAnsi="Times New Roman" w:cs="Times New Roman"/>
                <w:sz w:val="20"/>
                <w:szCs w:val="20"/>
              </w:rPr>
              <w:t>13</w:t>
            </w:r>
          </w:p>
        </w:tc>
        <w:tc>
          <w:tcPr>
            <w:tcW w:w="1271" w:type="dxa"/>
          </w:tcPr>
          <w:p w:rsidR="00D24361" w:rsidRPr="00982CB9" w:rsidRDefault="00D24361" w:rsidP="00812AC0">
            <w:pPr>
              <w:autoSpaceDE w:val="0"/>
              <w:autoSpaceDN w:val="0"/>
              <w:adjustRightInd w:val="0"/>
              <w:jc w:val="center"/>
              <w:rPr>
                <w:rFonts w:ascii="Times New Roman" w:hAnsi="Times New Roman" w:cs="Times New Roman"/>
                <w:sz w:val="20"/>
                <w:szCs w:val="20"/>
              </w:rPr>
            </w:pPr>
            <w:r w:rsidRPr="00A263C5">
              <w:rPr>
                <w:rFonts w:ascii="Times New Roman" w:hAnsi="Times New Roman" w:cs="Times New Roman"/>
                <w:sz w:val="20"/>
                <w:szCs w:val="20"/>
              </w:rPr>
              <w:t>1003475.83</w:t>
            </w:r>
          </w:p>
        </w:tc>
        <w:tc>
          <w:tcPr>
            <w:tcW w:w="1276" w:type="dxa"/>
          </w:tcPr>
          <w:p w:rsidR="00D24361" w:rsidRPr="00982CB9" w:rsidRDefault="00D24361" w:rsidP="00812AC0">
            <w:pPr>
              <w:autoSpaceDE w:val="0"/>
              <w:autoSpaceDN w:val="0"/>
              <w:adjustRightInd w:val="0"/>
              <w:jc w:val="center"/>
              <w:rPr>
                <w:rFonts w:ascii="Times New Roman" w:hAnsi="Times New Roman" w:cs="Times New Roman"/>
                <w:sz w:val="20"/>
                <w:szCs w:val="20"/>
              </w:rPr>
            </w:pPr>
            <w:r w:rsidRPr="00A263C5">
              <w:rPr>
                <w:rFonts w:ascii="Times New Roman" w:hAnsi="Times New Roman" w:cs="Times New Roman"/>
                <w:sz w:val="20"/>
                <w:szCs w:val="20"/>
              </w:rPr>
              <w:t>2669080.8</w:t>
            </w:r>
            <w:r>
              <w:rPr>
                <w:rFonts w:ascii="Times New Roman" w:hAnsi="Times New Roman" w:cs="Times New Roman"/>
                <w:sz w:val="20"/>
                <w:szCs w:val="20"/>
              </w:rPr>
              <w:t>8</w:t>
            </w:r>
          </w:p>
        </w:tc>
        <w:tc>
          <w:tcPr>
            <w:tcW w:w="567" w:type="dxa"/>
          </w:tcPr>
          <w:p w:rsidR="00D24361" w:rsidRPr="00982CB9" w:rsidRDefault="00D24361" w:rsidP="00812AC0">
            <w:pPr>
              <w:jc w:val="center"/>
              <w:rPr>
                <w:rFonts w:ascii="Times New Roman" w:hAnsi="Times New Roman" w:cs="Times New Roman"/>
                <w:sz w:val="20"/>
                <w:szCs w:val="20"/>
              </w:rPr>
            </w:pPr>
            <w:r>
              <w:rPr>
                <w:rFonts w:ascii="Times New Roman" w:hAnsi="Times New Roman" w:cs="Times New Roman"/>
                <w:sz w:val="20"/>
                <w:szCs w:val="20"/>
              </w:rPr>
              <w:t>14</w:t>
            </w:r>
          </w:p>
        </w:tc>
        <w:tc>
          <w:tcPr>
            <w:tcW w:w="1417" w:type="dxa"/>
          </w:tcPr>
          <w:p w:rsidR="00D24361" w:rsidRPr="00982CB9" w:rsidRDefault="00D24361" w:rsidP="00812AC0">
            <w:pPr>
              <w:autoSpaceDE w:val="0"/>
              <w:autoSpaceDN w:val="0"/>
              <w:adjustRightInd w:val="0"/>
              <w:jc w:val="center"/>
              <w:rPr>
                <w:rFonts w:ascii="Times New Roman" w:hAnsi="Times New Roman" w:cs="Times New Roman"/>
                <w:sz w:val="20"/>
                <w:szCs w:val="20"/>
              </w:rPr>
            </w:pPr>
            <w:r w:rsidRPr="00A263C5">
              <w:rPr>
                <w:rFonts w:ascii="Times New Roman" w:hAnsi="Times New Roman" w:cs="Times New Roman"/>
                <w:sz w:val="20"/>
                <w:szCs w:val="20"/>
              </w:rPr>
              <w:t>1003487.1</w:t>
            </w:r>
            <w:r>
              <w:rPr>
                <w:rFonts w:ascii="Times New Roman" w:hAnsi="Times New Roman" w:cs="Times New Roman"/>
                <w:sz w:val="20"/>
                <w:szCs w:val="20"/>
              </w:rPr>
              <w:t>5</w:t>
            </w:r>
          </w:p>
        </w:tc>
        <w:tc>
          <w:tcPr>
            <w:tcW w:w="1418" w:type="dxa"/>
          </w:tcPr>
          <w:p w:rsidR="00D24361" w:rsidRPr="00982CB9" w:rsidRDefault="00D24361" w:rsidP="00812AC0">
            <w:pPr>
              <w:autoSpaceDE w:val="0"/>
              <w:autoSpaceDN w:val="0"/>
              <w:adjustRightInd w:val="0"/>
              <w:jc w:val="center"/>
              <w:rPr>
                <w:rFonts w:ascii="Times New Roman" w:hAnsi="Times New Roman" w:cs="Times New Roman"/>
                <w:sz w:val="20"/>
                <w:szCs w:val="20"/>
              </w:rPr>
            </w:pPr>
            <w:r w:rsidRPr="00A263C5">
              <w:rPr>
                <w:rFonts w:ascii="Times New Roman" w:hAnsi="Times New Roman" w:cs="Times New Roman"/>
                <w:sz w:val="20"/>
                <w:szCs w:val="20"/>
              </w:rPr>
              <w:t>2669125.84</w:t>
            </w:r>
          </w:p>
        </w:tc>
      </w:tr>
      <w:tr w:rsidR="00D24361" w:rsidRPr="00EB63A9" w:rsidTr="00812AC0">
        <w:trPr>
          <w:trHeight w:val="78"/>
          <w:jc w:val="center"/>
        </w:trPr>
        <w:tc>
          <w:tcPr>
            <w:tcW w:w="567" w:type="dxa"/>
            <w:vMerge w:val="restart"/>
          </w:tcPr>
          <w:p w:rsidR="00D24361" w:rsidRPr="00EB63A9" w:rsidRDefault="00D24361" w:rsidP="00812AC0">
            <w:pPr>
              <w:jc w:val="center"/>
              <w:rPr>
                <w:rFonts w:ascii="Times New Roman" w:hAnsi="Times New Roman" w:cs="Times New Roman"/>
                <w:sz w:val="20"/>
                <w:szCs w:val="20"/>
              </w:rPr>
            </w:pPr>
            <w:r>
              <w:rPr>
                <w:rFonts w:ascii="Times New Roman" w:hAnsi="Times New Roman" w:cs="Times New Roman"/>
                <w:sz w:val="20"/>
                <w:szCs w:val="20"/>
              </w:rPr>
              <w:t>5</w:t>
            </w:r>
          </w:p>
        </w:tc>
        <w:tc>
          <w:tcPr>
            <w:tcW w:w="567" w:type="dxa"/>
          </w:tcPr>
          <w:p w:rsidR="00D24361" w:rsidRPr="00982CB9" w:rsidRDefault="00D24361" w:rsidP="00812AC0">
            <w:pPr>
              <w:jc w:val="center"/>
              <w:rPr>
                <w:rFonts w:ascii="Times New Roman" w:hAnsi="Times New Roman" w:cs="Times New Roman"/>
                <w:sz w:val="20"/>
                <w:szCs w:val="20"/>
              </w:rPr>
            </w:pPr>
            <w:r>
              <w:rPr>
                <w:rFonts w:ascii="Times New Roman" w:hAnsi="Times New Roman" w:cs="Times New Roman"/>
                <w:sz w:val="20"/>
                <w:szCs w:val="20"/>
              </w:rPr>
              <w:t>13</w:t>
            </w:r>
          </w:p>
        </w:tc>
        <w:tc>
          <w:tcPr>
            <w:tcW w:w="1271" w:type="dxa"/>
          </w:tcPr>
          <w:p w:rsidR="00D24361" w:rsidRPr="00982CB9" w:rsidRDefault="00D24361" w:rsidP="00812AC0">
            <w:pPr>
              <w:autoSpaceDE w:val="0"/>
              <w:autoSpaceDN w:val="0"/>
              <w:adjustRightInd w:val="0"/>
              <w:jc w:val="center"/>
              <w:rPr>
                <w:rFonts w:ascii="Times New Roman" w:hAnsi="Times New Roman" w:cs="Times New Roman"/>
                <w:sz w:val="20"/>
                <w:szCs w:val="20"/>
              </w:rPr>
            </w:pPr>
            <w:r w:rsidRPr="00A263C5">
              <w:rPr>
                <w:rFonts w:ascii="Times New Roman" w:hAnsi="Times New Roman" w:cs="Times New Roman"/>
                <w:sz w:val="20"/>
                <w:szCs w:val="20"/>
              </w:rPr>
              <w:t>1003475.83</w:t>
            </w:r>
          </w:p>
        </w:tc>
        <w:tc>
          <w:tcPr>
            <w:tcW w:w="1276" w:type="dxa"/>
          </w:tcPr>
          <w:p w:rsidR="00D24361" w:rsidRPr="00982CB9" w:rsidRDefault="00D24361" w:rsidP="00812AC0">
            <w:pPr>
              <w:autoSpaceDE w:val="0"/>
              <w:autoSpaceDN w:val="0"/>
              <w:adjustRightInd w:val="0"/>
              <w:jc w:val="center"/>
              <w:rPr>
                <w:rFonts w:ascii="Times New Roman" w:hAnsi="Times New Roman" w:cs="Times New Roman"/>
                <w:sz w:val="20"/>
                <w:szCs w:val="20"/>
              </w:rPr>
            </w:pPr>
            <w:r w:rsidRPr="00A263C5">
              <w:rPr>
                <w:rFonts w:ascii="Times New Roman" w:hAnsi="Times New Roman" w:cs="Times New Roman"/>
                <w:sz w:val="20"/>
                <w:szCs w:val="20"/>
              </w:rPr>
              <w:t>2669080.8</w:t>
            </w:r>
            <w:r>
              <w:rPr>
                <w:rFonts w:ascii="Times New Roman" w:hAnsi="Times New Roman" w:cs="Times New Roman"/>
                <w:sz w:val="20"/>
                <w:szCs w:val="20"/>
              </w:rPr>
              <w:t>8</w:t>
            </w:r>
          </w:p>
        </w:tc>
        <w:tc>
          <w:tcPr>
            <w:tcW w:w="567" w:type="dxa"/>
          </w:tcPr>
          <w:p w:rsidR="00D24361" w:rsidRPr="00982CB9" w:rsidRDefault="00D24361" w:rsidP="00812AC0">
            <w:pPr>
              <w:jc w:val="center"/>
              <w:rPr>
                <w:rFonts w:ascii="Times New Roman" w:hAnsi="Times New Roman" w:cs="Times New Roman"/>
                <w:sz w:val="20"/>
                <w:szCs w:val="20"/>
              </w:rPr>
            </w:pPr>
            <w:r>
              <w:rPr>
                <w:rFonts w:ascii="Times New Roman" w:hAnsi="Times New Roman" w:cs="Times New Roman"/>
                <w:sz w:val="20"/>
                <w:szCs w:val="20"/>
              </w:rPr>
              <w:t>14</w:t>
            </w:r>
          </w:p>
        </w:tc>
        <w:tc>
          <w:tcPr>
            <w:tcW w:w="1417" w:type="dxa"/>
          </w:tcPr>
          <w:p w:rsidR="00D24361" w:rsidRPr="00982CB9" w:rsidRDefault="00D24361" w:rsidP="00812AC0">
            <w:pPr>
              <w:autoSpaceDE w:val="0"/>
              <w:autoSpaceDN w:val="0"/>
              <w:adjustRightInd w:val="0"/>
              <w:jc w:val="center"/>
              <w:rPr>
                <w:rFonts w:ascii="Times New Roman" w:hAnsi="Times New Roman" w:cs="Times New Roman"/>
                <w:sz w:val="20"/>
                <w:szCs w:val="20"/>
              </w:rPr>
            </w:pPr>
            <w:r w:rsidRPr="00A263C5">
              <w:rPr>
                <w:rFonts w:ascii="Times New Roman" w:hAnsi="Times New Roman" w:cs="Times New Roman"/>
                <w:sz w:val="20"/>
                <w:szCs w:val="20"/>
              </w:rPr>
              <w:t>1003487.1</w:t>
            </w:r>
            <w:r>
              <w:rPr>
                <w:rFonts w:ascii="Times New Roman" w:hAnsi="Times New Roman" w:cs="Times New Roman"/>
                <w:sz w:val="20"/>
                <w:szCs w:val="20"/>
              </w:rPr>
              <w:t>5</w:t>
            </w:r>
          </w:p>
        </w:tc>
        <w:tc>
          <w:tcPr>
            <w:tcW w:w="1418" w:type="dxa"/>
          </w:tcPr>
          <w:p w:rsidR="00D24361" w:rsidRPr="00982CB9" w:rsidRDefault="00D24361" w:rsidP="00812AC0">
            <w:pPr>
              <w:autoSpaceDE w:val="0"/>
              <w:autoSpaceDN w:val="0"/>
              <w:adjustRightInd w:val="0"/>
              <w:jc w:val="center"/>
              <w:rPr>
                <w:rFonts w:ascii="Times New Roman" w:hAnsi="Times New Roman" w:cs="Times New Roman"/>
                <w:sz w:val="20"/>
                <w:szCs w:val="20"/>
              </w:rPr>
            </w:pPr>
            <w:r w:rsidRPr="00A263C5">
              <w:rPr>
                <w:rFonts w:ascii="Times New Roman" w:hAnsi="Times New Roman" w:cs="Times New Roman"/>
                <w:sz w:val="20"/>
                <w:szCs w:val="20"/>
              </w:rPr>
              <w:t>2669125.84</w:t>
            </w:r>
          </w:p>
        </w:tc>
      </w:tr>
      <w:tr w:rsidR="00D24361" w:rsidRPr="00EB63A9" w:rsidTr="00812AC0">
        <w:trPr>
          <w:trHeight w:val="78"/>
          <w:jc w:val="center"/>
        </w:trPr>
        <w:tc>
          <w:tcPr>
            <w:tcW w:w="567" w:type="dxa"/>
            <w:vMerge/>
          </w:tcPr>
          <w:p w:rsidR="00D24361" w:rsidRPr="00EB63A9" w:rsidRDefault="00D24361" w:rsidP="00812AC0">
            <w:pPr>
              <w:jc w:val="center"/>
              <w:rPr>
                <w:rFonts w:ascii="Times New Roman" w:hAnsi="Times New Roman" w:cs="Times New Roman"/>
                <w:sz w:val="20"/>
                <w:szCs w:val="20"/>
              </w:rPr>
            </w:pPr>
          </w:p>
        </w:tc>
        <w:tc>
          <w:tcPr>
            <w:tcW w:w="567" w:type="dxa"/>
          </w:tcPr>
          <w:p w:rsidR="00D24361" w:rsidRDefault="00D24361" w:rsidP="00812AC0">
            <w:pPr>
              <w:jc w:val="center"/>
              <w:rPr>
                <w:rFonts w:ascii="Times New Roman" w:hAnsi="Times New Roman" w:cs="Times New Roman"/>
                <w:sz w:val="20"/>
                <w:szCs w:val="20"/>
              </w:rPr>
            </w:pPr>
            <w:r>
              <w:rPr>
                <w:rFonts w:ascii="Times New Roman" w:hAnsi="Times New Roman" w:cs="Times New Roman"/>
                <w:sz w:val="20"/>
                <w:szCs w:val="20"/>
              </w:rPr>
              <w:t>15</w:t>
            </w:r>
          </w:p>
        </w:tc>
        <w:tc>
          <w:tcPr>
            <w:tcW w:w="1271" w:type="dxa"/>
          </w:tcPr>
          <w:p w:rsidR="00D24361" w:rsidRPr="0084397A" w:rsidRDefault="00D24361" w:rsidP="00812AC0">
            <w:pPr>
              <w:autoSpaceDE w:val="0"/>
              <w:autoSpaceDN w:val="0"/>
              <w:adjustRightInd w:val="0"/>
              <w:jc w:val="center"/>
              <w:rPr>
                <w:rFonts w:ascii="Times New Roman" w:hAnsi="Times New Roman" w:cs="Times New Roman"/>
                <w:sz w:val="20"/>
                <w:szCs w:val="20"/>
              </w:rPr>
            </w:pPr>
            <w:r w:rsidRPr="00A263C5">
              <w:rPr>
                <w:rFonts w:ascii="Times New Roman" w:hAnsi="Times New Roman" w:cs="Times New Roman"/>
                <w:sz w:val="20"/>
                <w:szCs w:val="20"/>
              </w:rPr>
              <w:t>1003501.1</w:t>
            </w:r>
            <w:r>
              <w:rPr>
                <w:rFonts w:ascii="Times New Roman" w:hAnsi="Times New Roman" w:cs="Times New Roman"/>
                <w:sz w:val="20"/>
                <w:szCs w:val="20"/>
              </w:rPr>
              <w:t>9</w:t>
            </w:r>
          </w:p>
        </w:tc>
        <w:tc>
          <w:tcPr>
            <w:tcW w:w="1276" w:type="dxa"/>
          </w:tcPr>
          <w:p w:rsidR="00D24361" w:rsidRPr="0084397A" w:rsidRDefault="00D24361" w:rsidP="00812AC0">
            <w:pPr>
              <w:autoSpaceDE w:val="0"/>
              <w:autoSpaceDN w:val="0"/>
              <w:adjustRightInd w:val="0"/>
              <w:jc w:val="center"/>
              <w:rPr>
                <w:rFonts w:ascii="Times New Roman" w:hAnsi="Times New Roman" w:cs="Times New Roman"/>
                <w:sz w:val="20"/>
                <w:szCs w:val="20"/>
              </w:rPr>
            </w:pPr>
            <w:r w:rsidRPr="00A263C5">
              <w:rPr>
                <w:rFonts w:ascii="Times New Roman" w:hAnsi="Times New Roman" w:cs="Times New Roman"/>
                <w:sz w:val="20"/>
                <w:szCs w:val="20"/>
              </w:rPr>
              <w:t>2669074.9</w:t>
            </w:r>
            <w:r>
              <w:rPr>
                <w:rFonts w:ascii="Times New Roman" w:hAnsi="Times New Roman" w:cs="Times New Roman"/>
                <w:sz w:val="20"/>
                <w:szCs w:val="20"/>
              </w:rPr>
              <w:t>2</w:t>
            </w:r>
          </w:p>
        </w:tc>
        <w:tc>
          <w:tcPr>
            <w:tcW w:w="567" w:type="dxa"/>
          </w:tcPr>
          <w:p w:rsidR="00D24361" w:rsidRDefault="00D24361" w:rsidP="00812AC0">
            <w:pPr>
              <w:jc w:val="center"/>
              <w:rPr>
                <w:rFonts w:ascii="Times New Roman" w:hAnsi="Times New Roman" w:cs="Times New Roman"/>
                <w:sz w:val="20"/>
                <w:szCs w:val="20"/>
              </w:rPr>
            </w:pPr>
            <w:r>
              <w:rPr>
                <w:rFonts w:ascii="Times New Roman" w:hAnsi="Times New Roman" w:cs="Times New Roman"/>
                <w:sz w:val="20"/>
                <w:szCs w:val="20"/>
              </w:rPr>
              <w:t>16</w:t>
            </w:r>
          </w:p>
        </w:tc>
        <w:tc>
          <w:tcPr>
            <w:tcW w:w="1417" w:type="dxa"/>
          </w:tcPr>
          <w:p w:rsidR="00D24361" w:rsidRPr="0084397A" w:rsidRDefault="00D24361" w:rsidP="00812AC0">
            <w:pPr>
              <w:autoSpaceDE w:val="0"/>
              <w:autoSpaceDN w:val="0"/>
              <w:adjustRightInd w:val="0"/>
              <w:jc w:val="center"/>
              <w:rPr>
                <w:rFonts w:ascii="Times New Roman" w:hAnsi="Times New Roman" w:cs="Times New Roman"/>
                <w:sz w:val="20"/>
                <w:szCs w:val="20"/>
              </w:rPr>
            </w:pPr>
            <w:r w:rsidRPr="00A263C5">
              <w:rPr>
                <w:rFonts w:ascii="Times New Roman" w:hAnsi="Times New Roman" w:cs="Times New Roman"/>
                <w:sz w:val="20"/>
                <w:szCs w:val="20"/>
              </w:rPr>
              <w:t>1003511.6</w:t>
            </w:r>
            <w:r>
              <w:rPr>
                <w:rFonts w:ascii="Times New Roman" w:hAnsi="Times New Roman" w:cs="Times New Roman"/>
                <w:sz w:val="20"/>
                <w:szCs w:val="20"/>
              </w:rPr>
              <w:t>3</w:t>
            </w:r>
          </w:p>
        </w:tc>
        <w:tc>
          <w:tcPr>
            <w:tcW w:w="1418" w:type="dxa"/>
          </w:tcPr>
          <w:p w:rsidR="00D24361" w:rsidRPr="0084397A" w:rsidRDefault="00D24361" w:rsidP="00812AC0">
            <w:pPr>
              <w:autoSpaceDE w:val="0"/>
              <w:autoSpaceDN w:val="0"/>
              <w:adjustRightInd w:val="0"/>
              <w:jc w:val="center"/>
              <w:rPr>
                <w:rFonts w:ascii="Times New Roman" w:hAnsi="Times New Roman" w:cs="Times New Roman"/>
                <w:sz w:val="20"/>
                <w:szCs w:val="20"/>
              </w:rPr>
            </w:pPr>
            <w:r w:rsidRPr="00A263C5">
              <w:rPr>
                <w:rFonts w:ascii="Times New Roman" w:hAnsi="Times New Roman" w:cs="Times New Roman"/>
                <w:sz w:val="20"/>
                <w:szCs w:val="20"/>
              </w:rPr>
              <w:t>2669116.59</w:t>
            </w:r>
          </w:p>
        </w:tc>
      </w:tr>
      <w:tr w:rsidR="00D24361" w:rsidRPr="00EB63A9" w:rsidTr="00812AC0">
        <w:trPr>
          <w:trHeight w:val="78"/>
          <w:jc w:val="center"/>
        </w:trPr>
        <w:tc>
          <w:tcPr>
            <w:tcW w:w="567" w:type="dxa"/>
            <w:vMerge w:val="restart"/>
          </w:tcPr>
          <w:p w:rsidR="00D24361" w:rsidRPr="00EB63A9" w:rsidRDefault="00D24361" w:rsidP="00812AC0">
            <w:pPr>
              <w:jc w:val="center"/>
              <w:rPr>
                <w:rFonts w:ascii="Times New Roman" w:hAnsi="Times New Roman" w:cs="Times New Roman"/>
                <w:sz w:val="20"/>
                <w:szCs w:val="20"/>
              </w:rPr>
            </w:pPr>
            <w:r>
              <w:rPr>
                <w:rFonts w:ascii="Times New Roman" w:hAnsi="Times New Roman" w:cs="Times New Roman"/>
                <w:sz w:val="20"/>
                <w:szCs w:val="20"/>
              </w:rPr>
              <w:t>6</w:t>
            </w:r>
          </w:p>
        </w:tc>
        <w:tc>
          <w:tcPr>
            <w:tcW w:w="567" w:type="dxa"/>
          </w:tcPr>
          <w:p w:rsidR="00D24361" w:rsidRDefault="00D24361" w:rsidP="00812AC0">
            <w:pPr>
              <w:jc w:val="center"/>
              <w:rPr>
                <w:rFonts w:ascii="Times New Roman" w:hAnsi="Times New Roman" w:cs="Times New Roman"/>
                <w:sz w:val="20"/>
                <w:szCs w:val="20"/>
              </w:rPr>
            </w:pPr>
            <w:r>
              <w:rPr>
                <w:rFonts w:ascii="Times New Roman" w:hAnsi="Times New Roman" w:cs="Times New Roman"/>
                <w:sz w:val="20"/>
                <w:szCs w:val="20"/>
              </w:rPr>
              <w:t>15</w:t>
            </w:r>
          </w:p>
        </w:tc>
        <w:tc>
          <w:tcPr>
            <w:tcW w:w="1271" w:type="dxa"/>
          </w:tcPr>
          <w:p w:rsidR="00D24361" w:rsidRPr="0084397A" w:rsidRDefault="00D24361" w:rsidP="00812AC0">
            <w:pPr>
              <w:autoSpaceDE w:val="0"/>
              <w:autoSpaceDN w:val="0"/>
              <w:adjustRightInd w:val="0"/>
              <w:jc w:val="center"/>
              <w:rPr>
                <w:rFonts w:ascii="Times New Roman" w:hAnsi="Times New Roman" w:cs="Times New Roman"/>
                <w:sz w:val="20"/>
                <w:szCs w:val="20"/>
              </w:rPr>
            </w:pPr>
            <w:r w:rsidRPr="00A263C5">
              <w:rPr>
                <w:rFonts w:ascii="Times New Roman" w:hAnsi="Times New Roman" w:cs="Times New Roman"/>
                <w:sz w:val="20"/>
                <w:szCs w:val="20"/>
              </w:rPr>
              <w:t>1003501.1</w:t>
            </w:r>
            <w:r>
              <w:rPr>
                <w:rFonts w:ascii="Times New Roman" w:hAnsi="Times New Roman" w:cs="Times New Roman"/>
                <w:sz w:val="20"/>
                <w:szCs w:val="20"/>
              </w:rPr>
              <w:t>9</w:t>
            </w:r>
          </w:p>
        </w:tc>
        <w:tc>
          <w:tcPr>
            <w:tcW w:w="1276" w:type="dxa"/>
          </w:tcPr>
          <w:p w:rsidR="00D24361" w:rsidRPr="0084397A" w:rsidRDefault="00D24361" w:rsidP="00812AC0">
            <w:pPr>
              <w:autoSpaceDE w:val="0"/>
              <w:autoSpaceDN w:val="0"/>
              <w:adjustRightInd w:val="0"/>
              <w:jc w:val="center"/>
              <w:rPr>
                <w:rFonts w:ascii="Times New Roman" w:hAnsi="Times New Roman" w:cs="Times New Roman"/>
                <w:sz w:val="20"/>
                <w:szCs w:val="20"/>
              </w:rPr>
            </w:pPr>
            <w:r w:rsidRPr="00A263C5">
              <w:rPr>
                <w:rFonts w:ascii="Times New Roman" w:hAnsi="Times New Roman" w:cs="Times New Roman"/>
                <w:sz w:val="20"/>
                <w:szCs w:val="20"/>
              </w:rPr>
              <w:t>2669074.9</w:t>
            </w:r>
            <w:r>
              <w:rPr>
                <w:rFonts w:ascii="Times New Roman" w:hAnsi="Times New Roman" w:cs="Times New Roman"/>
                <w:sz w:val="20"/>
                <w:szCs w:val="20"/>
              </w:rPr>
              <w:t>2</w:t>
            </w:r>
          </w:p>
        </w:tc>
        <w:tc>
          <w:tcPr>
            <w:tcW w:w="567" w:type="dxa"/>
          </w:tcPr>
          <w:p w:rsidR="00D24361" w:rsidRDefault="00D24361" w:rsidP="00812AC0">
            <w:pPr>
              <w:jc w:val="center"/>
              <w:rPr>
                <w:rFonts w:ascii="Times New Roman" w:hAnsi="Times New Roman" w:cs="Times New Roman"/>
                <w:sz w:val="20"/>
                <w:szCs w:val="20"/>
              </w:rPr>
            </w:pPr>
            <w:r>
              <w:rPr>
                <w:rFonts w:ascii="Times New Roman" w:hAnsi="Times New Roman" w:cs="Times New Roman"/>
                <w:sz w:val="20"/>
                <w:szCs w:val="20"/>
              </w:rPr>
              <w:t>16</w:t>
            </w:r>
          </w:p>
        </w:tc>
        <w:tc>
          <w:tcPr>
            <w:tcW w:w="1417" w:type="dxa"/>
          </w:tcPr>
          <w:p w:rsidR="00D24361" w:rsidRPr="0084397A" w:rsidRDefault="00D24361" w:rsidP="00812AC0">
            <w:pPr>
              <w:autoSpaceDE w:val="0"/>
              <w:autoSpaceDN w:val="0"/>
              <w:adjustRightInd w:val="0"/>
              <w:jc w:val="center"/>
              <w:rPr>
                <w:rFonts w:ascii="Times New Roman" w:hAnsi="Times New Roman" w:cs="Times New Roman"/>
                <w:sz w:val="20"/>
                <w:szCs w:val="20"/>
              </w:rPr>
            </w:pPr>
            <w:r w:rsidRPr="00A263C5">
              <w:rPr>
                <w:rFonts w:ascii="Times New Roman" w:hAnsi="Times New Roman" w:cs="Times New Roman"/>
                <w:sz w:val="20"/>
                <w:szCs w:val="20"/>
              </w:rPr>
              <w:t>1003511.6</w:t>
            </w:r>
            <w:r>
              <w:rPr>
                <w:rFonts w:ascii="Times New Roman" w:hAnsi="Times New Roman" w:cs="Times New Roman"/>
                <w:sz w:val="20"/>
                <w:szCs w:val="20"/>
              </w:rPr>
              <w:t>3</w:t>
            </w:r>
          </w:p>
        </w:tc>
        <w:tc>
          <w:tcPr>
            <w:tcW w:w="1418" w:type="dxa"/>
          </w:tcPr>
          <w:p w:rsidR="00D24361" w:rsidRPr="0084397A" w:rsidRDefault="00D24361" w:rsidP="00812AC0">
            <w:pPr>
              <w:autoSpaceDE w:val="0"/>
              <w:autoSpaceDN w:val="0"/>
              <w:adjustRightInd w:val="0"/>
              <w:jc w:val="center"/>
              <w:rPr>
                <w:rFonts w:ascii="Times New Roman" w:hAnsi="Times New Roman" w:cs="Times New Roman"/>
                <w:sz w:val="20"/>
                <w:szCs w:val="20"/>
              </w:rPr>
            </w:pPr>
            <w:r w:rsidRPr="00A263C5">
              <w:rPr>
                <w:rFonts w:ascii="Times New Roman" w:hAnsi="Times New Roman" w:cs="Times New Roman"/>
                <w:sz w:val="20"/>
                <w:szCs w:val="20"/>
              </w:rPr>
              <w:t>2669116.59</w:t>
            </w:r>
          </w:p>
        </w:tc>
      </w:tr>
      <w:tr w:rsidR="00D24361" w:rsidRPr="00EB63A9" w:rsidTr="00812AC0">
        <w:trPr>
          <w:trHeight w:val="78"/>
          <w:jc w:val="center"/>
        </w:trPr>
        <w:tc>
          <w:tcPr>
            <w:tcW w:w="567" w:type="dxa"/>
            <w:vMerge/>
          </w:tcPr>
          <w:p w:rsidR="00D24361" w:rsidRPr="00EB63A9" w:rsidRDefault="00D24361" w:rsidP="00812AC0">
            <w:pPr>
              <w:jc w:val="center"/>
              <w:rPr>
                <w:rFonts w:ascii="Times New Roman" w:hAnsi="Times New Roman" w:cs="Times New Roman"/>
                <w:sz w:val="20"/>
                <w:szCs w:val="20"/>
              </w:rPr>
            </w:pPr>
          </w:p>
        </w:tc>
        <w:tc>
          <w:tcPr>
            <w:tcW w:w="567" w:type="dxa"/>
          </w:tcPr>
          <w:p w:rsidR="00D24361" w:rsidRDefault="00D24361" w:rsidP="00812AC0">
            <w:pPr>
              <w:jc w:val="center"/>
              <w:rPr>
                <w:rFonts w:ascii="Times New Roman" w:hAnsi="Times New Roman" w:cs="Times New Roman"/>
                <w:sz w:val="20"/>
                <w:szCs w:val="20"/>
              </w:rPr>
            </w:pPr>
            <w:r>
              <w:rPr>
                <w:rFonts w:ascii="Times New Roman" w:hAnsi="Times New Roman" w:cs="Times New Roman"/>
                <w:sz w:val="20"/>
                <w:szCs w:val="20"/>
              </w:rPr>
              <w:t>17</w:t>
            </w:r>
          </w:p>
        </w:tc>
        <w:tc>
          <w:tcPr>
            <w:tcW w:w="1271" w:type="dxa"/>
          </w:tcPr>
          <w:p w:rsidR="00D24361" w:rsidRPr="0084397A" w:rsidRDefault="00D24361" w:rsidP="00812AC0">
            <w:pPr>
              <w:autoSpaceDE w:val="0"/>
              <w:autoSpaceDN w:val="0"/>
              <w:adjustRightInd w:val="0"/>
              <w:jc w:val="center"/>
              <w:rPr>
                <w:rFonts w:ascii="Times New Roman" w:hAnsi="Times New Roman" w:cs="Times New Roman"/>
                <w:sz w:val="20"/>
                <w:szCs w:val="20"/>
              </w:rPr>
            </w:pPr>
            <w:r w:rsidRPr="00A263C5">
              <w:rPr>
                <w:rFonts w:ascii="Times New Roman" w:hAnsi="Times New Roman" w:cs="Times New Roman"/>
                <w:sz w:val="20"/>
                <w:szCs w:val="20"/>
              </w:rPr>
              <w:t>1003503.</w:t>
            </w:r>
            <w:r>
              <w:rPr>
                <w:rFonts w:ascii="Times New Roman" w:hAnsi="Times New Roman" w:cs="Times New Roman"/>
                <w:sz w:val="20"/>
                <w:szCs w:val="20"/>
              </w:rPr>
              <w:t>60</w:t>
            </w:r>
          </w:p>
        </w:tc>
        <w:tc>
          <w:tcPr>
            <w:tcW w:w="1276" w:type="dxa"/>
          </w:tcPr>
          <w:p w:rsidR="00D24361" w:rsidRPr="0084397A" w:rsidRDefault="00D24361" w:rsidP="00812AC0">
            <w:pPr>
              <w:autoSpaceDE w:val="0"/>
              <w:autoSpaceDN w:val="0"/>
              <w:adjustRightInd w:val="0"/>
              <w:jc w:val="center"/>
              <w:rPr>
                <w:rFonts w:ascii="Times New Roman" w:hAnsi="Times New Roman" w:cs="Times New Roman"/>
                <w:sz w:val="20"/>
                <w:szCs w:val="20"/>
              </w:rPr>
            </w:pPr>
            <w:r w:rsidRPr="00A263C5">
              <w:rPr>
                <w:rFonts w:ascii="Times New Roman" w:hAnsi="Times New Roman" w:cs="Times New Roman"/>
                <w:sz w:val="20"/>
                <w:szCs w:val="20"/>
              </w:rPr>
              <w:t>2669074.35</w:t>
            </w:r>
          </w:p>
        </w:tc>
        <w:tc>
          <w:tcPr>
            <w:tcW w:w="567" w:type="dxa"/>
          </w:tcPr>
          <w:p w:rsidR="00D24361" w:rsidRDefault="00D24361" w:rsidP="00812AC0">
            <w:pPr>
              <w:jc w:val="center"/>
              <w:rPr>
                <w:rFonts w:ascii="Times New Roman" w:hAnsi="Times New Roman" w:cs="Times New Roman"/>
                <w:sz w:val="20"/>
                <w:szCs w:val="20"/>
              </w:rPr>
            </w:pPr>
            <w:r>
              <w:rPr>
                <w:rFonts w:ascii="Times New Roman" w:hAnsi="Times New Roman" w:cs="Times New Roman"/>
                <w:sz w:val="20"/>
                <w:szCs w:val="20"/>
              </w:rPr>
              <w:t>18</w:t>
            </w:r>
          </w:p>
        </w:tc>
        <w:tc>
          <w:tcPr>
            <w:tcW w:w="1417" w:type="dxa"/>
          </w:tcPr>
          <w:p w:rsidR="00D24361" w:rsidRPr="0084397A" w:rsidRDefault="00D24361" w:rsidP="00812AC0">
            <w:pPr>
              <w:autoSpaceDE w:val="0"/>
              <w:autoSpaceDN w:val="0"/>
              <w:adjustRightInd w:val="0"/>
              <w:jc w:val="center"/>
              <w:rPr>
                <w:rFonts w:ascii="Times New Roman" w:hAnsi="Times New Roman" w:cs="Times New Roman"/>
                <w:sz w:val="20"/>
                <w:szCs w:val="20"/>
              </w:rPr>
            </w:pPr>
            <w:r w:rsidRPr="00A263C5">
              <w:rPr>
                <w:rFonts w:ascii="Times New Roman" w:hAnsi="Times New Roman" w:cs="Times New Roman"/>
                <w:sz w:val="20"/>
                <w:szCs w:val="20"/>
              </w:rPr>
              <w:t>1003531.5</w:t>
            </w:r>
            <w:r>
              <w:rPr>
                <w:rFonts w:ascii="Times New Roman" w:hAnsi="Times New Roman" w:cs="Times New Roman"/>
                <w:sz w:val="20"/>
                <w:szCs w:val="20"/>
              </w:rPr>
              <w:t>1</w:t>
            </w:r>
          </w:p>
        </w:tc>
        <w:tc>
          <w:tcPr>
            <w:tcW w:w="1418" w:type="dxa"/>
          </w:tcPr>
          <w:p w:rsidR="00D24361" w:rsidRPr="0084397A" w:rsidRDefault="00D24361" w:rsidP="00812AC0">
            <w:pPr>
              <w:autoSpaceDE w:val="0"/>
              <w:autoSpaceDN w:val="0"/>
              <w:adjustRightInd w:val="0"/>
              <w:jc w:val="center"/>
              <w:rPr>
                <w:rFonts w:ascii="Times New Roman" w:hAnsi="Times New Roman" w:cs="Times New Roman"/>
                <w:sz w:val="20"/>
                <w:szCs w:val="20"/>
              </w:rPr>
            </w:pPr>
            <w:r w:rsidRPr="00A263C5">
              <w:rPr>
                <w:rFonts w:ascii="Times New Roman" w:hAnsi="Times New Roman" w:cs="Times New Roman"/>
                <w:sz w:val="20"/>
                <w:szCs w:val="20"/>
              </w:rPr>
              <w:t>2669075.05</w:t>
            </w:r>
          </w:p>
        </w:tc>
      </w:tr>
      <w:tr w:rsidR="00D24361" w:rsidRPr="00EB63A9" w:rsidTr="00812AC0">
        <w:trPr>
          <w:trHeight w:val="78"/>
          <w:jc w:val="center"/>
        </w:trPr>
        <w:tc>
          <w:tcPr>
            <w:tcW w:w="567" w:type="dxa"/>
            <w:vMerge/>
          </w:tcPr>
          <w:p w:rsidR="00D24361" w:rsidRPr="00EB63A9" w:rsidRDefault="00D24361" w:rsidP="00812AC0">
            <w:pPr>
              <w:jc w:val="center"/>
              <w:rPr>
                <w:rFonts w:ascii="Times New Roman" w:hAnsi="Times New Roman" w:cs="Times New Roman"/>
                <w:sz w:val="20"/>
                <w:szCs w:val="20"/>
              </w:rPr>
            </w:pPr>
          </w:p>
        </w:tc>
        <w:tc>
          <w:tcPr>
            <w:tcW w:w="567" w:type="dxa"/>
          </w:tcPr>
          <w:p w:rsidR="00D24361" w:rsidRDefault="00D24361" w:rsidP="00812AC0">
            <w:pPr>
              <w:jc w:val="center"/>
              <w:rPr>
                <w:rFonts w:ascii="Times New Roman" w:hAnsi="Times New Roman" w:cs="Times New Roman"/>
                <w:sz w:val="20"/>
                <w:szCs w:val="20"/>
              </w:rPr>
            </w:pPr>
            <w:r>
              <w:rPr>
                <w:rFonts w:ascii="Times New Roman" w:hAnsi="Times New Roman" w:cs="Times New Roman"/>
                <w:sz w:val="20"/>
                <w:szCs w:val="20"/>
              </w:rPr>
              <w:t>19</w:t>
            </w:r>
          </w:p>
        </w:tc>
        <w:tc>
          <w:tcPr>
            <w:tcW w:w="1271" w:type="dxa"/>
          </w:tcPr>
          <w:p w:rsidR="00D24361" w:rsidRPr="0084397A" w:rsidRDefault="00D24361" w:rsidP="00812AC0">
            <w:pPr>
              <w:autoSpaceDE w:val="0"/>
              <w:autoSpaceDN w:val="0"/>
              <w:adjustRightInd w:val="0"/>
              <w:jc w:val="center"/>
              <w:rPr>
                <w:rFonts w:ascii="Times New Roman" w:hAnsi="Times New Roman" w:cs="Times New Roman"/>
                <w:sz w:val="20"/>
                <w:szCs w:val="20"/>
              </w:rPr>
            </w:pPr>
            <w:r w:rsidRPr="00A263C5">
              <w:rPr>
                <w:rFonts w:ascii="Times New Roman" w:hAnsi="Times New Roman" w:cs="Times New Roman"/>
                <w:sz w:val="20"/>
                <w:szCs w:val="20"/>
              </w:rPr>
              <w:t>1003542.0</w:t>
            </w:r>
            <w:r>
              <w:rPr>
                <w:rFonts w:ascii="Times New Roman" w:hAnsi="Times New Roman" w:cs="Times New Roman"/>
                <w:sz w:val="20"/>
                <w:szCs w:val="20"/>
              </w:rPr>
              <w:t>4</w:t>
            </w:r>
          </w:p>
        </w:tc>
        <w:tc>
          <w:tcPr>
            <w:tcW w:w="1276" w:type="dxa"/>
          </w:tcPr>
          <w:p w:rsidR="00D24361" w:rsidRPr="0084397A" w:rsidRDefault="00D24361" w:rsidP="00812AC0">
            <w:pPr>
              <w:autoSpaceDE w:val="0"/>
              <w:autoSpaceDN w:val="0"/>
              <w:adjustRightInd w:val="0"/>
              <w:jc w:val="center"/>
              <w:rPr>
                <w:rFonts w:ascii="Times New Roman" w:hAnsi="Times New Roman" w:cs="Times New Roman"/>
                <w:sz w:val="20"/>
                <w:szCs w:val="20"/>
              </w:rPr>
            </w:pPr>
            <w:r w:rsidRPr="00A263C5">
              <w:rPr>
                <w:rFonts w:ascii="Times New Roman" w:hAnsi="Times New Roman" w:cs="Times New Roman"/>
                <w:sz w:val="20"/>
                <w:szCs w:val="20"/>
              </w:rPr>
              <w:t>2669079.3</w:t>
            </w:r>
            <w:r>
              <w:rPr>
                <w:rFonts w:ascii="Times New Roman" w:hAnsi="Times New Roman" w:cs="Times New Roman"/>
                <w:sz w:val="20"/>
                <w:szCs w:val="20"/>
              </w:rPr>
              <w:t>7</w:t>
            </w:r>
          </w:p>
        </w:tc>
        <w:tc>
          <w:tcPr>
            <w:tcW w:w="567" w:type="dxa"/>
          </w:tcPr>
          <w:p w:rsidR="00D24361" w:rsidRDefault="00D24361" w:rsidP="00812AC0">
            <w:pPr>
              <w:jc w:val="center"/>
              <w:rPr>
                <w:rFonts w:ascii="Times New Roman" w:hAnsi="Times New Roman" w:cs="Times New Roman"/>
                <w:sz w:val="20"/>
                <w:szCs w:val="20"/>
              </w:rPr>
            </w:pPr>
            <w:r>
              <w:rPr>
                <w:rFonts w:ascii="Times New Roman" w:hAnsi="Times New Roman" w:cs="Times New Roman"/>
                <w:sz w:val="20"/>
                <w:szCs w:val="20"/>
              </w:rPr>
              <w:t>20</w:t>
            </w:r>
          </w:p>
        </w:tc>
        <w:tc>
          <w:tcPr>
            <w:tcW w:w="1417" w:type="dxa"/>
          </w:tcPr>
          <w:p w:rsidR="00D24361" w:rsidRPr="0084397A" w:rsidRDefault="00D24361" w:rsidP="00812AC0">
            <w:pPr>
              <w:autoSpaceDE w:val="0"/>
              <w:autoSpaceDN w:val="0"/>
              <w:adjustRightInd w:val="0"/>
              <w:jc w:val="center"/>
              <w:rPr>
                <w:rFonts w:ascii="Times New Roman" w:hAnsi="Times New Roman" w:cs="Times New Roman"/>
                <w:sz w:val="20"/>
                <w:szCs w:val="20"/>
              </w:rPr>
            </w:pPr>
            <w:r w:rsidRPr="00A263C5">
              <w:rPr>
                <w:rFonts w:ascii="Times New Roman" w:hAnsi="Times New Roman" w:cs="Times New Roman"/>
                <w:sz w:val="20"/>
                <w:szCs w:val="20"/>
              </w:rPr>
              <w:t>1003531.32</w:t>
            </w:r>
          </w:p>
        </w:tc>
        <w:tc>
          <w:tcPr>
            <w:tcW w:w="1418" w:type="dxa"/>
          </w:tcPr>
          <w:p w:rsidR="00D24361" w:rsidRPr="0084397A" w:rsidRDefault="00D24361" w:rsidP="00812AC0">
            <w:pPr>
              <w:autoSpaceDE w:val="0"/>
              <w:autoSpaceDN w:val="0"/>
              <w:adjustRightInd w:val="0"/>
              <w:jc w:val="center"/>
              <w:rPr>
                <w:rFonts w:ascii="Times New Roman" w:hAnsi="Times New Roman" w:cs="Times New Roman"/>
                <w:sz w:val="20"/>
                <w:szCs w:val="20"/>
              </w:rPr>
            </w:pPr>
            <w:r w:rsidRPr="00A263C5">
              <w:rPr>
                <w:rFonts w:ascii="Times New Roman" w:hAnsi="Times New Roman" w:cs="Times New Roman"/>
                <w:sz w:val="20"/>
                <w:szCs w:val="20"/>
              </w:rPr>
              <w:t>2669112.12</w:t>
            </w:r>
          </w:p>
        </w:tc>
      </w:tr>
      <w:tr w:rsidR="00D24361" w:rsidRPr="00EB63A9" w:rsidTr="00812AC0">
        <w:trPr>
          <w:trHeight w:val="78"/>
          <w:jc w:val="center"/>
        </w:trPr>
        <w:tc>
          <w:tcPr>
            <w:tcW w:w="567" w:type="dxa"/>
            <w:vMerge w:val="restart"/>
          </w:tcPr>
          <w:p w:rsidR="00D24361" w:rsidRPr="00EB63A9" w:rsidRDefault="00D24361" w:rsidP="00812AC0">
            <w:pPr>
              <w:jc w:val="center"/>
              <w:rPr>
                <w:rFonts w:ascii="Times New Roman" w:hAnsi="Times New Roman" w:cs="Times New Roman"/>
                <w:sz w:val="20"/>
                <w:szCs w:val="20"/>
              </w:rPr>
            </w:pPr>
            <w:r>
              <w:rPr>
                <w:rFonts w:ascii="Times New Roman" w:hAnsi="Times New Roman" w:cs="Times New Roman"/>
                <w:sz w:val="20"/>
                <w:szCs w:val="20"/>
              </w:rPr>
              <w:t>7</w:t>
            </w:r>
          </w:p>
        </w:tc>
        <w:tc>
          <w:tcPr>
            <w:tcW w:w="567" w:type="dxa"/>
          </w:tcPr>
          <w:p w:rsidR="00D24361" w:rsidRDefault="00D24361" w:rsidP="00812AC0">
            <w:pPr>
              <w:jc w:val="center"/>
              <w:rPr>
                <w:rFonts w:ascii="Times New Roman" w:hAnsi="Times New Roman" w:cs="Times New Roman"/>
                <w:sz w:val="20"/>
                <w:szCs w:val="20"/>
              </w:rPr>
            </w:pPr>
            <w:r>
              <w:rPr>
                <w:rFonts w:ascii="Times New Roman" w:hAnsi="Times New Roman" w:cs="Times New Roman"/>
                <w:sz w:val="20"/>
                <w:szCs w:val="20"/>
              </w:rPr>
              <w:t>19</w:t>
            </w:r>
          </w:p>
        </w:tc>
        <w:tc>
          <w:tcPr>
            <w:tcW w:w="1271" w:type="dxa"/>
          </w:tcPr>
          <w:p w:rsidR="00D24361" w:rsidRPr="0084397A" w:rsidRDefault="00D24361" w:rsidP="00812AC0">
            <w:pPr>
              <w:autoSpaceDE w:val="0"/>
              <w:autoSpaceDN w:val="0"/>
              <w:adjustRightInd w:val="0"/>
              <w:jc w:val="center"/>
              <w:rPr>
                <w:rFonts w:ascii="Times New Roman" w:hAnsi="Times New Roman" w:cs="Times New Roman"/>
                <w:sz w:val="20"/>
                <w:szCs w:val="20"/>
              </w:rPr>
            </w:pPr>
            <w:r w:rsidRPr="00A263C5">
              <w:rPr>
                <w:rFonts w:ascii="Times New Roman" w:hAnsi="Times New Roman" w:cs="Times New Roman"/>
                <w:sz w:val="20"/>
                <w:szCs w:val="20"/>
              </w:rPr>
              <w:t>1003542.0</w:t>
            </w:r>
            <w:r>
              <w:rPr>
                <w:rFonts w:ascii="Times New Roman" w:hAnsi="Times New Roman" w:cs="Times New Roman"/>
                <w:sz w:val="20"/>
                <w:szCs w:val="20"/>
              </w:rPr>
              <w:t>4</w:t>
            </w:r>
          </w:p>
        </w:tc>
        <w:tc>
          <w:tcPr>
            <w:tcW w:w="1276" w:type="dxa"/>
          </w:tcPr>
          <w:p w:rsidR="00D24361" w:rsidRPr="0084397A" w:rsidRDefault="00D24361" w:rsidP="00812AC0">
            <w:pPr>
              <w:autoSpaceDE w:val="0"/>
              <w:autoSpaceDN w:val="0"/>
              <w:adjustRightInd w:val="0"/>
              <w:jc w:val="center"/>
              <w:rPr>
                <w:rFonts w:ascii="Times New Roman" w:hAnsi="Times New Roman" w:cs="Times New Roman"/>
                <w:sz w:val="20"/>
                <w:szCs w:val="20"/>
              </w:rPr>
            </w:pPr>
            <w:r w:rsidRPr="00A263C5">
              <w:rPr>
                <w:rFonts w:ascii="Times New Roman" w:hAnsi="Times New Roman" w:cs="Times New Roman"/>
                <w:sz w:val="20"/>
                <w:szCs w:val="20"/>
              </w:rPr>
              <w:t>2669079.3</w:t>
            </w:r>
            <w:r>
              <w:rPr>
                <w:rFonts w:ascii="Times New Roman" w:hAnsi="Times New Roman" w:cs="Times New Roman"/>
                <w:sz w:val="20"/>
                <w:szCs w:val="20"/>
              </w:rPr>
              <w:t>7</w:t>
            </w:r>
          </w:p>
        </w:tc>
        <w:tc>
          <w:tcPr>
            <w:tcW w:w="567" w:type="dxa"/>
          </w:tcPr>
          <w:p w:rsidR="00D24361" w:rsidRDefault="00D24361" w:rsidP="00812AC0">
            <w:pPr>
              <w:jc w:val="center"/>
              <w:rPr>
                <w:rFonts w:ascii="Times New Roman" w:hAnsi="Times New Roman" w:cs="Times New Roman"/>
                <w:sz w:val="20"/>
                <w:szCs w:val="20"/>
              </w:rPr>
            </w:pPr>
            <w:r>
              <w:rPr>
                <w:rFonts w:ascii="Times New Roman" w:hAnsi="Times New Roman" w:cs="Times New Roman"/>
                <w:sz w:val="20"/>
                <w:szCs w:val="20"/>
              </w:rPr>
              <w:t>20</w:t>
            </w:r>
          </w:p>
        </w:tc>
        <w:tc>
          <w:tcPr>
            <w:tcW w:w="1417" w:type="dxa"/>
          </w:tcPr>
          <w:p w:rsidR="00D24361" w:rsidRPr="0084397A" w:rsidRDefault="00D24361" w:rsidP="00812AC0">
            <w:pPr>
              <w:autoSpaceDE w:val="0"/>
              <w:autoSpaceDN w:val="0"/>
              <w:adjustRightInd w:val="0"/>
              <w:jc w:val="center"/>
              <w:rPr>
                <w:rFonts w:ascii="Times New Roman" w:hAnsi="Times New Roman" w:cs="Times New Roman"/>
                <w:sz w:val="20"/>
                <w:szCs w:val="20"/>
              </w:rPr>
            </w:pPr>
            <w:r w:rsidRPr="00A263C5">
              <w:rPr>
                <w:rFonts w:ascii="Times New Roman" w:hAnsi="Times New Roman" w:cs="Times New Roman"/>
                <w:sz w:val="20"/>
                <w:szCs w:val="20"/>
              </w:rPr>
              <w:t>1003531.32</w:t>
            </w:r>
          </w:p>
        </w:tc>
        <w:tc>
          <w:tcPr>
            <w:tcW w:w="1418" w:type="dxa"/>
          </w:tcPr>
          <w:p w:rsidR="00D24361" w:rsidRPr="0084397A" w:rsidRDefault="00D24361" w:rsidP="00812AC0">
            <w:pPr>
              <w:autoSpaceDE w:val="0"/>
              <w:autoSpaceDN w:val="0"/>
              <w:adjustRightInd w:val="0"/>
              <w:jc w:val="center"/>
              <w:rPr>
                <w:rFonts w:ascii="Times New Roman" w:hAnsi="Times New Roman" w:cs="Times New Roman"/>
                <w:sz w:val="20"/>
                <w:szCs w:val="20"/>
              </w:rPr>
            </w:pPr>
            <w:r w:rsidRPr="00A263C5">
              <w:rPr>
                <w:rFonts w:ascii="Times New Roman" w:hAnsi="Times New Roman" w:cs="Times New Roman"/>
                <w:sz w:val="20"/>
                <w:szCs w:val="20"/>
              </w:rPr>
              <w:t>2669112.12</w:t>
            </w:r>
          </w:p>
        </w:tc>
      </w:tr>
      <w:tr w:rsidR="00D24361" w:rsidRPr="00EB63A9" w:rsidTr="00812AC0">
        <w:trPr>
          <w:trHeight w:val="78"/>
          <w:jc w:val="center"/>
        </w:trPr>
        <w:tc>
          <w:tcPr>
            <w:tcW w:w="567" w:type="dxa"/>
            <w:vMerge/>
          </w:tcPr>
          <w:p w:rsidR="00D24361" w:rsidRPr="00EB63A9" w:rsidRDefault="00D24361" w:rsidP="00812AC0">
            <w:pPr>
              <w:jc w:val="center"/>
              <w:rPr>
                <w:rFonts w:ascii="Times New Roman" w:hAnsi="Times New Roman" w:cs="Times New Roman"/>
                <w:sz w:val="20"/>
                <w:szCs w:val="20"/>
              </w:rPr>
            </w:pPr>
          </w:p>
        </w:tc>
        <w:tc>
          <w:tcPr>
            <w:tcW w:w="567" w:type="dxa"/>
          </w:tcPr>
          <w:p w:rsidR="00D24361" w:rsidRDefault="00D24361" w:rsidP="00812AC0">
            <w:pPr>
              <w:jc w:val="center"/>
              <w:rPr>
                <w:rFonts w:ascii="Times New Roman" w:hAnsi="Times New Roman" w:cs="Times New Roman"/>
                <w:sz w:val="20"/>
                <w:szCs w:val="20"/>
              </w:rPr>
            </w:pPr>
            <w:r>
              <w:rPr>
                <w:rFonts w:ascii="Times New Roman" w:hAnsi="Times New Roman" w:cs="Times New Roman"/>
                <w:sz w:val="20"/>
                <w:szCs w:val="20"/>
              </w:rPr>
              <w:t>21</w:t>
            </w:r>
          </w:p>
        </w:tc>
        <w:tc>
          <w:tcPr>
            <w:tcW w:w="1271" w:type="dxa"/>
          </w:tcPr>
          <w:p w:rsidR="00D24361" w:rsidRPr="0084397A" w:rsidRDefault="00D24361" w:rsidP="00812AC0">
            <w:pPr>
              <w:autoSpaceDE w:val="0"/>
              <w:autoSpaceDN w:val="0"/>
              <w:adjustRightInd w:val="0"/>
              <w:jc w:val="center"/>
              <w:rPr>
                <w:rFonts w:ascii="Times New Roman" w:hAnsi="Times New Roman" w:cs="Times New Roman"/>
                <w:sz w:val="20"/>
                <w:szCs w:val="20"/>
              </w:rPr>
            </w:pPr>
            <w:r w:rsidRPr="00490D79">
              <w:rPr>
                <w:rFonts w:ascii="Times New Roman" w:hAnsi="Times New Roman" w:cs="Times New Roman"/>
                <w:sz w:val="20"/>
                <w:szCs w:val="20"/>
              </w:rPr>
              <w:t>1003574.71</w:t>
            </w:r>
          </w:p>
        </w:tc>
        <w:tc>
          <w:tcPr>
            <w:tcW w:w="1276" w:type="dxa"/>
          </w:tcPr>
          <w:p w:rsidR="00D24361" w:rsidRPr="0084397A" w:rsidRDefault="00D24361" w:rsidP="00812AC0">
            <w:pPr>
              <w:autoSpaceDE w:val="0"/>
              <w:autoSpaceDN w:val="0"/>
              <w:adjustRightInd w:val="0"/>
              <w:jc w:val="center"/>
              <w:rPr>
                <w:rFonts w:ascii="Times New Roman" w:hAnsi="Times New Roman" w:cs="Times New Roman"/>
                <w:sz w:val="20"/>
                <w:szCs w:val="20"/>
              </w:rPr>
            </w:pPr>
            <w:r w:rsidRPr="00490D79">
              <w:rPr>
                <w:rFonts w:ascii="Times New Roman" w:hAnsi="Times New Roman" w:cs="Times New Roman"/>
                <w:sz w:val="20"/>
                <w:szCs w:val="20"/>
              </w:rPr>
              <w:t>2669092.7</w:t>
            </w:r>
            <w:r>
              <w:rPr>
                <w:rFonts w:ascii="Times New Roman" w:hAnsi="Times New Roman" w:cs="Times New Roman"/>
                <w:sz w:val="20"/>
                <w:szCs w:val="20"/>
              </w:rPr>
              <w:t>6</w:t>
            </w:r>
          </w:p>
        </w:tc>
        <w:tc>
          <w:tcPr>
            <w:tcW w:w="567" w:type="dxa"/>
          </w:tcPr>
          <w:p w:rsidR="00D24361" w:rsidRDefault="00D24361" w:rsidP="00812AC0">
            <w:pPr>
              <w:jc w:val="center"/>
              <w:rPr>
                <w:rFonts w:ascii="Times New Roman" w:hAnsi="Times New Roman" w:cs="Times New Roman"/>
                <w:sz w:val="20"/>
                <w:szCs w:val="20"/>
              </w:rPr>
            </w:pPr>
            <w:r>
              <w:rPr>
                <w:rFonts w:ascii="Times New Roman" w:hAnsi="Times New Roman" w:cs="Times New Roman"/>
                <w:sz w:val="20"/>
                <w:szCs w:val="20"/>
              </w:rPr>
              <w:t>22</w:t>
            </w:r>
          </w:p>
        </w:tc>
        <w:tc>
          <w:tcPr>
            <w:tcW w:w="1417" w:type="dxa"/>
          </w:tcPr>
          <w:p w:rsidR="00D24361" w:rsidRPr="0084397A" w:rsidRDefault="00D24361" w:rsidP="00812AC0">
            <w:pPr>
              <w:autoSpaceDE w:val="0"/>
              <w:autoSpaceDN w:val="0"/>
              <w:adjustRightInd w:val="0"/>
              <w:jc w:val="center"/>
              <w:rPr>
                <w:rFonts w:ascii="Times New Roman" w:hAnsi="Times New Roman" w:cs="Times New Roman"/>
                <w:sz w:val="20"/>
                <w:szCs w:val="20"/>
              </w:rPr>
            </w:pPr>
            <w:r w:rsidRPr="00490D79">
              <w:rPr>
                <w:rFonts w:ascii="Times New Roman" w:hAnsi="Times New Roman" w:cs="Times New Roman"/>
                <w:sz w:val="20"/>
                <w:szCs w:val="20"/>
              </w:rPr>
              <w:t>1003556.44</w:t>
            </w:r>
          </w:p>
        </w:tc>
        <w:tc>
          <w:tcPr>
            <w:tcW w:w="1418" w:type="dxa"/>
          </w:tcPr>
          <w:p w:rsidR="00D24361" w:rsidRPr="0084397A" w:rsidRDefault="00D24361" w:rsidP="00812AC0">
            <w:pPr>
              <w:autoSpaceDE w:val="0"/>
              <w:autoSpaceDN w:val="0"/>
              <w:adjustRightInd w:val="0"/>
              <w:jc w:val="center"/>
              <w:rPr>
                <w:rFonts w:ascii="Times New Roman" w:hAnsi="Times New Roman" w:cs="Times New Roman"/>
                <w:sz w:val="20"/>
                <w:szCs w:val="20"/>
              </w:rPr>
            </w:pPr>
            <w:r w:rsidRPr="00490D79">
              <w:rPr>
                <w:rFonts w:ascii="Times New Roman" w:hAnsi="Times New Roman" w:cs="Times New Roman"/>
                <w:sz w:val="20"/>
                <w:szCs w:val="20"/>
              </w:rPr>
              <w:t>2669131.22</w:t>
            </w:r>
          </w:p>
        </w:tc>
      </w:tr>
      <w:tr w:rsidR="00D24361" w:rsidRPr="00EB63A9" w:rsidTr="00812AC0">
        <w:trPr>
          <w:trHeight w:val="78"/>
          <w:jc w:val="center"/>
        </w:trPr>
        <w:tc>
          <w:tcPr>
            <w:tcW w:w="567" w:type="dxa"/>
            <w:vMerge w:val="restart"/>
          </w:tcPr>
          <w:p w:rsidR="00D24361" w:rsidRPr="00EB63A9" w:rsidRDefault="00D24361" w:rsidP="00812AC0">
            <w:pPr>
              <w:jc w:val="center"/>
              <w:rPr>
                <w:rFonts w:ascii="Times New Roman" w:hAnsi="Times New Roman" w:cs="Times New Roman"/>
                <w:sz w:val="20"/>
                <w:szCs w:val="20"/>
              </w:rPr>
            </w:pPr>
            <w:r>
              <w:rPr>
                <w:rFonts w:ascii="Times New Roman" w:hAnsi="Times New Roman" w:cs="Times New Roman"/>
                <w:sz w:val="20"/>
                <w:szCs w:val="20"/>
              </w:rPr>
              <w:t>8</w:t>
            </w:r>
          </w:p>
        </w:tc>
        <w:tc>
          <w:tcPr>
            <w:tcW w:w="567" w:type="dxa"/>
          </w:tcPr>
          <w:p w:rsidR="00D24361" w:rsidRDefault="00D24361" w:rsidP="00812AC0">
            <w:pPr>
              <w:jc w:val="center"/>
              <w:rPr>
                <w:rFonts w:ascii="Times New Roman" w:hAnsi="Times New Roman" w:cs="Times New Roman"/>
                <w:sz w:val="20"/>
                <w:szCs w:val="20"/>
              </w:rPr>
            </w:pPr>
            <w:r>
              <w:rPr>
                <w:rFonts w:ascii="Times New Roman" w:hAnsi="Times New Roman" w:cs="Times New Roman"/>
                <w:sz w:val="20"/>
                <w:szCs w:val="20"/>
              </w:rPr>
              <w:t>16</w:t>
            </w:r>
          </w:p>
        </w:tc>
        <w:tc>
          <w:tcPr>
            <w:tcW w:w="1271" w:type="dxa"/>
          </w:tcPr>
          <w:p w:rsidR="00D24361" w:rsidRPr="0084397A" w:rsidRDefault="00D24361" w:rsidP="00812AC0">
            <w:pPr>
              <w:autoSpaceDE w:val="0"/>
              <w:autoSpaceDN w:val="0"/>
              <w:adjustRightInd w:val="0"/>
              <w:jc w:val="center"/>
              <w:rPr>
                <w:rFonts w:ascii="Times New Roman" w:hAnsi="Times New Roman" w:cs="Times New Roman"/>
                <w:sz w:val="20"/>
                <w:szCs w:val="20"/>
              </w:rPr>
            </w:pPr>
            <w:r w:rsidRPr="00A263C5">
              <w:rPr>
                <w:rFonts w:ascii="Times New Roman" w:hAnsi="Times New Roman" w:cs="Times New Roman"/>
                <w:sz w:val="20"/>
                <w:szCs w:val="20"/>
              </w:rPr>
              <w:t>1003511.6</w:t>
            </w:r>
            <w:r>
              <w:rPr>
                <w:rFonts w:ascii="Times New Roman" w:hAnsi="Times New Roman" w:cs="Times New Roman"/>
                <w:sz w:val="20"/>
                <w:szCs w:val="20"/>
              </w:rPr>
              <w:t>3</w:t>
            </w:r>
          </w:p>
        </w:tc>
        <w:tc>
          <w:tcPr>
            <w:tcW w:w="1276" w:type="dxa"/>
          </w:tcPr>
          <w:p w:rsidR="00D24361" w:rsidRPr="0084397A" w:rsidRDefault="00D24361" w:rsidP="00812AC0">
            <w:pPr>
              <w:autoSpaceDE w:val="0"/>
              <w:autoSpaceDN w:val="0"/>
              <w:adjustRightInd w:val="0"/>
              <w:jc w:val="center"/>
              <w:rPr>
                <w:rFonts w:ascii="Times New Roman" w:hAnsi="Times New Roman" w:cs="Times New Roman"/>
                <w:sz w:val="20"/>
                <w:szCs w:val="20"/>
              </w:rPr>
            </w:pPr>
            <w:r w:rsidRPr="00A263C5">
              <w:rPr>
                <w:rFonts w:ascii="Times New Roman" w:hAnsi="Times New Roman" w:cs="Times New Roman"/>
                <w:sz w:val="20"/>
                <w:szCs w:val="20"/>
              </w:rPr>
              <w:t>2669116.59</w:t>
            </w:r>
          </w:p>
        </w:tc>
        <w:tc>
          <w:tcPr>
            <w:tcW w:w="567" w:type="dxa"/>
          </w:tcPr>
          <w:p w:rsidR="00D24361" w:rsidRDefault="00D24361" w:rsidP="00812AC0">
            <w:pPr>
              <w:jc w:val="center"/>
              <w:rPr>
                <w:rFonts w:ascii="Times New Roman" w:hAnsi="Times New Roman" w:cs="Times New Roman"/>
                <w:sz w:val="20"/>
                <w:szCs w:val="20"/>
              </w:rPr>
            </w:pPr>
            <w:r>
              <w:rPr>
                <w:rFonts w:ascii="Times New Roman" w:hAnsi="Times New Roman" w:cs="Times New Roman"/>
                <w:sz w:val="20"/>
                <w:szCs w:val="20"/>
              </w:rPr>
              <w:t>20</w:t>
            </w:r>
          </w:p>
        </w:tc>
        <w:tc>
          <w:tcPr>
            <w:tcW w:w="1417" w:type="dxa"/>
          </w:tcPr>
          <w:p w:rsidR="00D24361" w:rsidRPr="0084397A" w:rsidRDefault="00D24361" w:rsidP="00812AC0">
            <w:pPr>
              <w:autoSpaceDE w:val="0"/>
              <w:autoSpaceDN w:val="0"/>
              <w:adjustRightInd w:val="0"/>
              <w:jc w:val="center"/>
              <w:rPr>
                <w:rFonts w:ascii="Times New Roman" w:hAnsi="Times New Roman" w:cs="Times New Roman"/>
                <w:sz w:val="20"/>
                <w:szCs w:val="20"/>
              </w:rPr>
            </w:pPr>
            <w:r w:rsidRPr="00A263C5">
              <w:rPr>
                <w:rFonts w:ascii="Times New Roman" w:hAnsi="Times New Roman" w:cs="Times New Roman"/>
                <w:sz w:val="20"/>
                <w:szCs w:val="20"/>
              </w:rPr>
              <w:t>1003531.32</w:t>
            </w:r>
          </w:p>
        </w:tc>
        <w:tc>
          <w:tcPr>
            <w:tcW w:w="1418" w:type="dxa"/>
          </w:tcPr>
          <w:p w:rsidR="00D24361" w:rsidRPr="0084397A" w:rsidRDefault="00D24361" w:rsidP="00812AC0">
            <w:pPr>
              <w:autoSpaceDE w:val="0"/>
              <w:autoSpaceDN w:val="0"/>
              <w:adjustRightInd w:val="0"/>
              <w:jc w:val="center"/>
              <w:rPr>
                <w:rFonts w:ascii="Times New Roman" w:hAnsi="Times New Roman" w:cs="Times New Roman"/>
                <w:sz w:val="20"/>
                <w:szCs w:val="20"/>
              </w:rPr>
            </w:pPr>
            <w:r w:rsidRPr="00A263C5">
              <w:rPr>
                <w:rFonts w:ascii="Times New Roman" w:hAnsi="Times New Roman" w:cs="Times New Roman"/>
                <w:sz w:val="20"/>
                <w:szCs w:val="20"/>
              </w:rPr>
              <w:t>2669112.12</w:t>
            </w:r>
          </w:p>
        </w:tc>
      </w:tr>
      <w:tr w:rsidR="00D24361" w:rsidRPr="00EB63A9" w:rsidTr="00812AC0">
        <w:trPr>
          <w:trHeight w:val="78"/>
          <w:jc w:val="center"/>
        </w:trPr>
        <w:tc>
          <w:tcPr>
            <w:tcW w:w="567" w:type="dxa"/>
            <w:vMerge/>
          </w:tcPr>
          <w:p w:rsidR="00D24361" w:rsidRPr="00EB63A9" w:rsidRDefault="00D24361" w:rsidP="00812AC0">
            <w:pPr>
              <w:jc w:val="center"/>
              <w:rPr>
                <w:rFonts w:ascii="Times New Roman" w:hAnsi="Times New Roman" w:cs="Times New Roman"/>
                <w:sz w:val="20"/>
                <w:szCs w:val="20"/>
              </w:rPr>
            </w:pPr>
          </w:p>
        </w:tc>
        <w:tc>
          <w:tcPr>
            <w:tcW w:w="567" w:type="dxa"/>
          </w:tcPr>
          <w:p w:rsidR="00D24361" w:rsidRDefault="00D24361" w:rsidP="00812AC0">
            <w:pPr>
              <w:jc w:val="center"/>
              <w:rPr>
                <w:rFonts w:ascii="Times New Roman" w:hAnsi="Times New Roman" w:cs="Times New Roman"/>
                <w:sz w:val="20"/>
                <w:szCs w:val="20"/>
              </w:rPr>
            </w:pPr>
            <w:r>
              <w:rPr>
                <w:rFonts w:ascii="Times New Roman" w:hAnsi="Times New Roman" w:cs="Times New Roman"/>
                <w:sz w:val="20"/>
                <w:szCs w:val="20"/>
              </w:rPr>
              <w:t>22</w:t>
            </w:r>
          </w:p>
        </w:tc>
        <w:tc>
          <w:tcPr>
            <w:tcW w:w="1271" w:type="dxa"/>
          </w:tcPr>
          <w:p w:rsidR="00D24361" w:rsidRPr="0084397A" w:rsidRDefault="00D24361" w:rsidP="00812AC0">
            <w:pPr>
              <w:autoSpaceDE w:val="0"/>
              <w:autoSpaceDN w:val="0"/>
              <w:adjustRightInd w:val="0"/>
              <w:jc w:val="center"/>
              <w:rPr>
                <w:rFonts w:ascii="Times New Roman" w:hAnsi="Times New Roman" w:cs="Times New Roman"/>
                <w:sz w:val="20"/>
                <w:szCs w:val="20"/>
              </w:rPr>
            </w:pPr>
            <w:r w:rsidRPr="00490D79">
              <w:rPr>
                <w:rFonts w:ascii="Times New Roman" w:hAnsi="Times New Roman" w:cs="Times New Roman"/>
                <w:sz w:val="20"/>
                <w:szCs w:val="20"/>
              </w:rPr>
              <w:t>1003556.44</w:t>
            </w:r>
          </w:p>
        </w:tc>
        <w:tc>
          <w:tcPr>
            <w:tcW w:w="1276" w:type="dxa"/>
          </w:tcPr>
          <w:p w:rsidR="00D24361" w:rsidRPr="0084397A" w:rsidRDefault="00D24361" w:rsidP="00812AC0">
            <w:pPr>
              <w:autoSpaceDE w:val="0"/>
              <w:autoSpaceDN w:val="0"/>
              <w:adjustRightInd w:val="0"/>
              <w:jc w:val="center"/>
              <w:rPr>
                <w:rFonts w:ascii="Times New Roman" w:hAnsi="Times New Roman" w:cs="Times New Roman"/>
                <w:sz w:val="20"/>
                <w:szCs w:val="20"/>
              </w:rPr>
            </w:pPr>
            <w:r w:rsidRPr="00490D79">
              <w:rPr>
                <w:rFonts w:ascii="Times New Roman" w:hAnsi="Times New Roman" w:cs="Times New Roman"/>
                <w:sz w:val="20"/>
                <w:szCs w:val="20"/>
              </w:rPr>
              <w:t>2669131.22</w:t>
            </w:r>
          </w:p>
        </w:tc>
        <w:tc>
          <w:tcPr>
            <w:tcW w:w="567" w:type="dxa"/>
          </w:tcPr>
          <w:p w:rsidR="00D24361" w:rsidRDefault="00D24361" w:rsidP="00812AC0">
            <w:pPr>
              <w:jc w:val="center"/>
              <w:rPr>
                <w:rFonts w:ascii="Times New Roman" w:hAnsi="Times New Roman" w:cs="Times New Roman"/>
                <w:sz w:val="20"/>
                <w:szCs w:val="20"/>
              </w:rPr>
            </w:pPr>
            <w:r>
              <w:rPr>
                <w:rFonts w:ascii="Times New Roman" w:hAnsi="Times New Roman" w:cs="Times New Roman"/>
                <w:sz w:val="20"/>
                <w:szCs w:val="20"/>
              </w:rPr>
              <w:t>23</w:t>
            </w:r>
          </w:p>
        </w:tc>
        <w:tc>
          <w:tcPr>
            <w:tcW w:w="1417" w:type="dxa"/>
          </w:tcPr>
          <w:p w:rsidR="00D24361" w:rsidRPr="0084397A" w:rsidRDefault="00D24361" w:rsidP="00812AC0">
            <w:pPr>
              <w:autoSpaceDE w:val="0"/>
              <w:autoSpaceDN w:val="0"/>
              <w:adjustRightInd w:val="0"/>
              <w:jc w:val="center"/>
              <w:rPr>
                <w:rFonts w:ascii="Times New Roman" w:hAnsi="Times New Roman" w:cs="Times New Roman"/>
                <w:sz w:val="20"/>
                <w:szCs w:val="20"/>
              </w:rPr>
            </w:pPr>
            <w:r w:rsidRPr="00490D79">
              <w:rPr>
                <w:rFonts w:ascii="Times New Roman" w:hAnsi="Times New Roman" w:cs="Times New Roman"/>
                <w:sz w:val="20"/>
                <w:szCs w:val="20"/>
              </w:rPr>
              <w:t>1003551.1</w:t>
            </w:r>
            <w:r>
              <w:rPr>
                <w:rFonts w:ascii="Times New Roman" w:hAnsi="Times New Roman" w:cs="Times New Roman"/>
                <w:sz w:val="20"/>
                <w:szCs w:val="20"/>
              </w:rPr>
              <w:t>2</w:t>
            </w:r>
          </w:p>
        </w:tc>
        <w:tc>
          <w:tcPr>
            <w:tcW w:w="1418" w:type="dxa"/>
          </w:tcPr>
          <w:p w:rsidR="00D24361" w:rsidRPr="0084397A" w:rsidRDefault="00D24361" w:rsidP="00812AC0">
            <w:pPr>
              <w:autoSpaceDE w:val="0"/>
              <w:autoSpaceDN w:val="0"/>
              <w:adjustRightInd w:val="0"/>
              <w:jc w:val="center"/>
              <w:rPr>
                <w:rFonts w:ascii="Times New Roman" w:hAnsi="Times New Roman" w:cs="Times New Roman"/>
                <w:sz w:val="20"/>
                <w:szCs w:val="20"/>
              </w:rPr>
            </w:pPr>
            <w:r w:rsidRPr="00490D79">
              <w:rPr>
                <w:rFonts w:ascii="Times New Roman" w:hAnsi="Times New Roman" w:cs="Times New Roman"/>
                <w:sz w:val="20"/>
                <w:szCs w:val="20"/>
              </w:rPr>
              <w:t>2669142.4</w:t>
            </w:r>
            <w:r>
              <w:rPr>
                <w:rFonts w:ascii="Times New Roman" w:hAnsi="Times New Roman" w:cs="Times New Roman"/>
                <w:sz w:val="20"/>
                <w:szCs w:val="20"/>
              </w:rPr>
              <w:t>4</w:t>
            </w:r>
          </w:p>
        </w:tc>
      </w:tr>
      <w:tr w:rsidR="00D24361" w:rsidRPr="00EB63A9" w:rsidTr="00812AC0">
        <w:trPr>
          <w:trHeight w:val="78"/>
          <w:jc w:val="center"/>
        </w:trPr>
        <w:tc>
          <w:tcPr>
            <w:tcW w:w="567" w:type="dxa"/>
            <w:vMerge/>
          </w:tcPr>
          <w:p w:rsidR="00D24361" w:rsidRPr="00EB63A9" w:rsidRDefault="00D24361" w:rsidP="00812AC0">
            <w:pPr>
              <w:jc w:val="center"/>
              <w:rPr>
                <w:rFonts w:ascii="Times New Roman" w:hAnsi="Times New Roman" w:cs="Times New Roman"/>
                <w:sz w:val="20"/>
                <w:szCs w:val="20"/>
              </w:rPr>
            </w:pPr>
          </w:p>
        </w:tc>
        <w:tc>
          <w:tcPr>
            <w:tcW w:w="567" w:type="dxa"/>
          </w:tcPr>
          <w:p w:rsidR="00D24361" w:rsidRDefault="00D24361" w:rsidP="00812AC0">
            <w:pPr>
              <w:jc w:val="center"/>
              <w:rPr>
                <w:rFonts w:ascii="Times New Roman" w:hAnsi="Times New Roman" w:cs="Times New Roman"/>
                <w:sz w:val="20"/>
                <w:szCs w:val="20"/>
              </w:rPr>
            </w:pPr>
            <w:r>
              <w:rPr>
                <w:rFonts w:ascii="Times New Roman" w:hAnsi="Times New Roman" w:cs="Times New Roman"/>
                <w:sz w:val="20"/>
                <w:szCs w:val="20"/>
              </w:rPr>
              <w:t>24</w:t>
            </w:r>
          </w:p>
        </w:tc>
        <w:tc>
          <w:tcPr>
            <w:tcW w:w="1271" w:type="dxa"/>
          </w:tcPr>
          <w:p w:rsidR="00D24361" w:rsidRPr="0084397A" w:rsidRDefault="00D24361" w:rsidP="00812AC0">
            <w:pPr>
              <w:autoSpaceDE w:val="0"/>
              <w:autoSpaceDN w:val="0"/>
              <w:adjustRightInd w:val="0"/>
              <w:jc w:val="center"/>
              <w:rPr>
                <w:rFonts w:ascii="Times New Roman" w:hAnsi="Times New Roman" w:cs="Times New Roman"/>
                <w:sz w:val="20"/>
                <w:szCs w:val="20"/>
              </w:rPr>
            </w:pPr>
            <w:r w:rsidRPr="00490D79">
              <w:rPr>
                <w:rFonts w:ascii="Times New Roman" w:hAnsi="Times New Roman" w:cs="Times New Roman"/>
                <w:sz w:val="20"/>
                <w:szCs w:val="20"/>
              </w:rPr>
              <w:t>1003522.11</w:t>
            </w:r>
          </w:p>
        </w:tc>
        <w:tc>
          <w:tcPr>
            <w:tcW w:w="1276" w:type="dxa"/>
          </w:tcPr>
          <w:p w:rsidR="00D24361" w:rsidRPr="0084397A" w:rsidRDefault="00D24361" w:rsidP="00812AC0">
            <w:pPr>
              <w:autoSpaceDE w:val="0"/>
              <w:autoSpaceDN w:val="0"/>
              <w:adjustRightInd w:val="0"/>
              <w:jc w:val="center"/>
              <w:rPr>
                <w:rFonts w:ascii="Times New Roman" w:hAnsi="Times New Roman" w:cs="Times New Roman"/>
                <w:sz w:val="20"/>
                <w:szCs w:val="20"/>
              </w:rPr>
            </w:pPr>
            <w:r w:rsidRPr="00490D79">
              <w:rPr>
                <w:rFonts w:ascii="Times New Roman" w:hAnsi="Times New Roman" w:cs="Times New Roman"/>
                <w:sz w:val="20"/>
                <w:szCs w:val="20"/>
              </w:rPr>
              <w:t>2669158.2</w:t>
            </w:r>
            <w:r>
              <w:rPr>
                <w:rFonts w:ascii="Times New Roman" w:hAnsi="Times New Roman" w:cs="Times New Roman"/>
                <w:sz w:val="20"/>
                <w:szCs w:val="20"/>
              </w:rPr>
              <w:t>7</w:t>
            </w:r>
          </w:p>
        </w:tc>
        <w:tc>
          <w:tcPr>
            <w:tcW w:w="567" w:type="dxa"/>
          </w:tcPr>
          <w:p w:rsidR="00D24361" w:rsidRDefault="00D24361" w:rsidP="00812AC0">
            <w:pPr>
              <w:jc w:val="center"/>
              <w:rPr>
                <w:rFonts w:ascii="Times New Roman" w:hAnsi="Times New Roman" w:cs="Times New Roman"/>
                <w:sz w:val="20"/>
                <w:szCs w:val="20"/>
              </w:rPr>
            </w:pPr>
          </w:p>
        </w:tc>
        <w:tc>
          <w:tcPr>
            <w:tcW w:w="1417" w:type="dxa"/>
          </w:tcPr>
          <w:p w:rsidR="00D24361" w:rsidRPr="0084397A" w:rsidRDefault="00D24361" w:rsidP="00812AC0">
            <w:pPr>
              <w:autoSpaceDE w:val="0"/>
              <w:autoSpaceDN w:val="0"/>
              <w:adjustRightInd w:val="0"/>
              <w:jc w:val="center"/>
              <w:rPr>
                <w:rFonts w:ascii="Times New Roman" w:hAnsi="Times New Roman" w:cs="Times New Roman"/>
                <w:sz w:val="20"/>
                <w:szCs w:val="20"/>
              </w:rPr>
            </w:pPr>
          </w:p>
        </w:tc>
        <w:tc>
          <w:tcPr>
            <w:tcW w:w="1418" w:type="dxa"/>
          </w:tcPr>
          <w:p w:rsidR="00D24361" w:rsidRPr="0084397A" w:rsidRDefault="00D24361" w:rsidP="00812AC0">
            <w:pPr>
              <w:autoSpaceDE w:val="0"/>
              <w:autoSpaceDN w:val="0"/>
              <w:adjustRightInd w:val="0"/>
              <w:jc w:val="center"/>
              <w:rPr>
                <w:rFonts w:ascii="Times New Roman" w:hAnsi="Times New Roman" w:cs="Times New Roman"/>
                <w:sz w:val="20"/>
                <w:szCs w:val="20"/>
              </w:rPr>
            </w:pPr>
          </w:p>
        </w:tc>
      </w:tr>
      <w:tr w:rsidR="00D24361" w:rsidRPr="00EB63A9" w:rsidTr="00812AC0">
        <w:trPr>
          <w:trHeight w:val="78"/>
          <w:jc w:val="center"/>
        </w:trPr>
        <w:tc>
          <w:tcPr>
            <w:tcW w:w="567" w:type="dxa"/>
            <w:vMerge w:val="restart"/>
          </w:tcPr>
          <w:p w:rsidR="00D24361" w:rsidRPr="00EB63A9" w:rsidRDefault="00D24361" w:rsidP="00812AC0">
            <w:pPr>
              <w:jc w:val="center"/>
              <w:rPr>
                <w:rFonts w:ascii="Times New Roman" w:hAnsi="Times New Roman" w:cs="Times New Roman"/>
                <w:sz w:val="20"/>
                <w:szCs w:val="20"/>
              </w:rPr>
            </w:pPr>
            <w:r>
              <w:rPr>
                <w:rFonts w:ascii="Times New Roman" w:hAnsi="Times New Roman" w:cs="Times New Roman"/>
                <w:sz w:val="20"/>
                <w:szCs w:val="20"/>
              </w:rPr>
              <w:t>9</w:t>
            </w:r>
          </w:p>
        </w:tc>
        <w:tc>
          <w:tcPr>
            <w:tcW w:w="567" w:type="dxa"/>
          </w:tcPr>
          <w:p w:rsidR="00D24361" w:rsidRDefault="00D24361" w:rsidP="00812AC0">
            <w:pPr>
              <w:jc w:val="center"/>
              <w:rPr>
                <w:rFonts w:ascii="Times New Roman" w:hAnsi="Times New Roman" w:cs="Times New Roman"/>
                <w:sz w:val="20"/>
                <w:szCs w:val="20"/>
              </w:rPr>
            </w:pPr>
            <w:r>
              <w:rPr>
                <w:rFonts w:ascii="Times New Roman" w:hAnsi="Times New Roman" w:cs="Times New Roman"/>
                <w:sz w:val="20"/>
                <w:szCs w:val="20"/>
              </w:rPr>
              <w:t>16</w:t>
            </w:r>
          </w:p>
        </w:tc>
        <w:tc>
          <w:tcPr>
            <w:tcW w:w="1271" w:type="dxa"/>
          </w:tcPr>
          <w:p w:rsidR="00D24361" w:rsidRPr="0084397A" w:rsidRDefault="00D24361" w:rsidP="00812AC0">
            <w:pPr>
              <w:autoSpaceDE w:val="0"/>
              <w:autoSpaceDN w:val="0"/>
              <w:adjustRightInd w:val="0"/>
              <w:jc w:val="center"/>
              <w:rPr>
                <w:rFonts w:ascii="Times New Roman" w:hAnsi="Times New Roman" w:cs="Times New Roman"/>
                <w:sz w:val="20"/>
                <w:szCs w:val="20"/>
              </w:rPr>
            </w:pPr>
            <w:r w:rsidRPr="00A263C5">
              <w:rPr>
                <w:rFonts w:ascii="Times New Roman" w:hAnsi="Times New Roman" w:cs="Times New Roman"/>
                <w:sz w:val="20"/>
                <w:szCs w:val="20"/>
              </w:rPr>
              <w:t>1003511.6</w:t>
            </w:r>
            <w:r>
              <w:rPr>
                <w:rFonts w:ascii="Times New Roman" w:hAnsi="Times New Roman" w:cs="Times New Roman"/>
                <w:sz w:val="20"/>
                <w:szCs w:val="20"/>
              </w:rPr>
              <w:t>3</w:t>
            </w:r>
          </w:p>
        </w:tc>
        <w:tc>
          <w:tcPr>
            <w:tcW w:w="1276" w:type="dxa"/>
          </w:tcPr>
          <w:p w:rsidR="00D24361" w:rsidRPr="0084397A" w:rsidRDefault="00D24361" w:rsidP="00812AC0">
            <w:pPr>
              <w:autoSpaceDE w:val="0"/>
              <w:autoSpaceDN w:val="0"/>
              <w:adjustRightInd w:val="0"/>
              <w:jc w:val="center"/>
              <w:rPr>
                <w:rFonts w:ascii="Times New Roman" w:hAnsi="Times New Roman" w:cs="Times New Roman"/>
                <w:sz w:val="20"/>
                <w:szCs w:val="20"/>
              </w:rPr>
            </w:pPr>
            <w:r w:rsidRPr="00A263C5">
              <w:rPr>
                <w:rFonts w:ascii="Times New Roman" w:hAnsi="Times New Roman" w:cs="Times New Roman"/>
                <w:sz w:val="20"/>
                <w:szCs w:val="20"/>
              </w:rPr>
              <w:t>2669116.59</w:t>
            </w:r>
          </w:p>
        </w:tc>
        <w:tc>
          <w:tcPr>
            <w:tcW w:w="567" w:type="dxa"/>
          </w:tcPr>
          <w:p w:rsidR="00D24361" w:rsidRDefault="00D24361" w:rsidP="00812AC0">
            <w:pPr>
              <w:jc w:val="center"/>
              <w:rPr>
                <w:rFonts w:ascii="Times New Roman" w:hAnsi="Times New Roman" w:cs="Times New Roman"/>
                <w:sz w:val="20"/>
                <w:szCs w:val="20"/>
              </w:rPr>
            </w:pPr>
            <w:r>
              <w:rPr>
                <w:rFonts w:ascii="Times New Roman" w:hAnsi="Times New Roman" w:cs="Times New Roman"/>
                <w:sz w:val="20"/>
                <w:szCs w:val="20"/>
              </w:rPr>
              <w:t>24</w:t>
            </w:r>
          </w:p>
        </w:tc>
        <w:tc>
          <w:tcPr>
            <w:tcW w:w="1417" w:type="dxa"/>
          </w:tcPr>
          <w:p w:rsidR="00D24361" w:rsidRPr="0084397A" w:rsidRDefault="00D24361" w:rsidP="00812AC0">
            <w:pPr>
              <w:autoSpaceDE w:val="0"/>
              <w:autoSpaceDN w:val="0"/>
              <w:adjustRightInd w:val="0"/>
              <w:jc w:val="center"/>
              <w:rPr>
                <w:rFonts w:ascii="Times New Roman" w:hAnsi="Times New Roman" w:cs="Times New Roman"/>
                <w:sz w:val="20"/>
                <w:szCs w:val="20"/>
              </w:rPr>
            </w:pPr>
            <w:r w:rsidRPr="00490D79">
              <w:rPr>
                <w:rFonts w:ascii="Times New Roman" w:hAnsi="Times New Roman" w:cs="Times New Roman"/>
                <w:sz w:val="20"/>
                <w:szCs w:val="20"/>
              </w:rPr>
              <w:t>1003522.11</w:t>
            </w:r>
          </w:p>
        </w:tc>
        <w:tc>
          <w:tcPr>
            <w:tcW w:w="1418" w:type="dxa"/>
          </w:tcPr>
          <w:p w:rsidR="00D24361" w:rsidRPr="0084397A" w:rsidRDefault="00D24361" w:rsidP="00812AC0">
            <w:pPr>
              <w:autoSpaceDE w:val="0"/>
              <w:autoSpaceDN w:val="0"/>
              <w:adjustRightInd w:val="0"/>
              <w:jc w:val="center"/>
              <w:rPr>
                <w:rFonts w:ascii="Times New Roman" w:hAnsi="Times New Roman" w:cs="Times New Roman"/>
                <w:sz w:val="20"/>
                <w:szCs w:val="20"/>
              </w:rPr>
            </w:pPr>
            <w:r w:rsidRPr="00490D79">
              <w:rPr>
                <w:rFonts w:ascii="Times New Roman" w:hAnsi="Times New Roman" w:cs="Times New Roman"/>
                <w:sz w:val="20"/>
                <w:szCs w:val="20"/>
              </w:rPr>
              <w:t>2669158.2</w:t>
            </w:r>
            <w:r>
              <w:rPr>
                <w:rFonts w:ascii="Times New Roman" w:hAnsi="Times New Roman" w:cs="Times New Roman"/>
                <w:sz w:val="20"/>
                <w:szCs w:val="20"/>
              </w:rPr>
              <w:t>7</w:t>
            </w:r>
          </w:p>
        </w:tc>
      </w:tr>
      <w:tr w:rsidR="00D24361" w:rsidRPr="00EB63A9" w:rsidTr="00812AC0">
        <w:trPr>
          <w:trHeight w:val="78"/>
          <w:jc w:val="center"/>
        </w:trPr>
        <w:tc>
          <w:tcPr>
            <w:tcW w:w="567" w:type="dxa"/>
            <w:vMerge/>
          </w:tcPr>
          <w:p w:rsidR="00D24361" w:rsidRPr="00EB63A9" w:rsidRDefault="00D24361" w:rsidP="00812AC0">
            <w:pPr>
              <w:jc w:val="center"/>
              <w:rPr>
                <w:rFonts w:ascii="Times New Roman" w:hAnsi="Times New Roman" w:cs="Times New Roman"/>
                <w:sz w:val="20"/>
                <w:szCs w:val="20"/>
              </w:rPr>
            </w:pPr>
          </w:p>
        </w:tc>
        <w:tc>
          <w:tcPr>
            <w:tcW w:w="567" w:type="dxa"/>
          </w:tcPr>
          <w:p w:rsidR="00D24361" w:rsidRPr="00982CB9" w:rsidRDefault="00D24361" w:rsidP="00812AC0">
            <w:pPr>
              <w:jc w:val="center"/>
              <w:rPr>
                <w:rFonts w:ascii="Times New Roman" w:hAnsi="Times New Roman" w:cs="Times New Roman"/>
                <w:sz w:val="20"/>
                <w:szCs w:val="20"/>
              </w:rPr>
            </w:pPr>
            <w:r>
              <w:rPr>
                <w:rFonts w:ascii="Times New Roman" w:hAnsi="Times New Roman" w:cs="Times New Roman"/>
                <w:sz w:val="20"/>
                <w:szCs w:val="20"/>
              </w:rPr>
              <w:t>14</w:t>
            </w:r>
          </w:p>
        </w:tc>
        <w:tc>
          <w:tcPr>
            <w:tcW w:w="1271" w:type="dxa"/>
          </w:tcPr>
          <w:p w:rsidR="00D24361" w:rsidRPr="00982CB9" w:rsidRDefault="00D24361" w:rsidP="00812AC0">
            <w:pPr>
              <w:autoSpaceDE w:val="0"/>
              <w:autoSpaceDN w:val="0"/>
              <w:adjustRightInd w:val="0"/>
              <w:jc w:val="center"/>
              <w:rPr>
                <w:rFonts w:ascii="Times New Roman" w:hAnsi="Times New Roman" w:cs="Times New Roman"/>
                <w:sz w:val="20"/>
                <w:szCs w:val="20"/>
              </w:rPr>
            </w:pPr>
            <w:r w:rsidRPr="00A263C5">
              <w:rPr>
                <w:rFonts w:ascii="Times New Roman" w:hAnsi="Times New Roman" w:cs="Times New Roman"/>
                <w:sz w:val="20"/>
                <w:szCs w:val="20"/>
              </w:rPr>
              <w:t>1003487.1</w:t>
            </w:r>
            <w:r>
              <w:rPr>
                <w:rFonts w:ascii="Times New Roman" w:hAnsi="Times New Roman" w:cs="Times New Roman"/>
                <w:sz w:val="20"/>
                <w:szCs w:val="20"/>
              </w:rPr>
              <w:t>5</w:t>
            </w:r>
          </w:p>
        </w:tc>
        <w:tc>
          <w:tcPr>
            <w:tcW w:w="1276" w:type="dxa"/>
          </w:tcPr>
          <w:p w:rsidR="00D24361" w:rsidRPr="00982CB9" w:rsidRDefault="00D24361" w:rsidP="00812AC0">
            <w:pPr>
              <w:autoSpaceDE w:val="0"/>
              <w:autoSpaceDN w:val="0"/>
              <w:adjustRightInd w:val="0"/>
              <w:jc w:val="center"/>
              <w:rPr>
                <w:rFonts w:ascii="Times New Roman" w:hAnsi="Times New Roman" w:cs="Times New Roman"/>
                <w:sz w:val="20"/>
                <w:szCs w:val="20"/>
              </w:rPr>
            </w:pPr>
            <w:r w:rsidRPr="00A263C5">
              <w:rPr>
                <w:rFonts w:ascii="Times New Roman" w:hAnsi="Times New Roman" w:cs="Times New Roman"/>
                <w:sz w:val="20"/>
                <w:szCs w:val="20"/>
              </w:rPr>
              <w:t>2669125.84</w:t>
            </w:r>
          </w:p>
        </w:tc>
        <w:tc>
          <w:tcPr>
            <w:tcW w:w="567" w:type="dxa"/>
          </w:tcPr>
          <w:p w:rsidR="00D24361" w:rsidRDefault="00D24361" w:rsidP="00812AC0">
            <w:pPr>
              <w:jc w:val="center"/>
              <w:rPr>
                <w:rFonts w:ascii="Times New Roman" w:hAnsi="Times New Roman" w:cs="Times New Roman"/>
                <w:sz w:val="20"/>
                <w:szCs w:val="20"/>
              </w:rPr>
            </w:pPr>
            <w:r>
              <w:rPr>
                <w:rFonts w:ascii="Times New Roman" w:hAnsi="Times New Roman" w:cs="Times New Roman"/>
                <w:sz w:val="20"/>
                <w:szCs w:val="20"/>
              </w:rPr>
              <w:t>25</w:t>
            </w:r>
          </w:p>
        </w:tc>
        <w:tc>
          <w:tcPr>
            <w:tcW w:w="1417" w:type="dxa"/>
          </w:tcPr>
          <w:p w:rsidR="00D24361" w:rsidRPr="0084397A" w:rsidRDefault="00D24361" w:rsidP="00812AC0">
            <w:pPr>
              <w:autoSpaceDE w:val="0"/>
              <w:autoSpaceDN w:val="0"/>
              <w:adjustRightInd w:val="0"/>
              <w:jc w:val="center"/>
              <w:rPr>
                <w:rFonts w:ascii="Times New Roman" w:hAnsi="Times New Roman" w:cs="Times New Roman"/>
                <w:sz w:val="20"/>
                <w:szCs w:val="20"/>
              </w:rPr>
            </w:pPr>
            <w:r w:rsidRPr="00490D79">
              <w:rPr>
                <w:rFonts w:ascii="Times New Roman" w:hAnsi="Times New Roman" w:cs="Times New Roman"/>
                <w:sz w:val="20"/>
                <w:szCs w:val="20"/>
              </w:rPr>
              <w:t>1003498.54</w:t>
            </w:r>
          </w:p>
        </w:tc>
        <w:tc>
          <w:tcPr>
            <w:tcW w:w="1418" w:type="dxa"/>
          </w:tcPr>
          <w:p w:rsidR="00D24361" w:rsidRPr="0084397A" w:rsidRDefault="00D24361" w:rsidP="00812AC0">
            <w:pPr>
              <w:autoSpaceDE w:val="0"/>
              <w:autoSpaceDN w:val="0"/>
              <w:adjustRightInd w:val="0"/>
              <w:jc w:val="center"/>
              <w:rPr>
                <w:rFonts w:ascii="Times New Roman" w:hAnsi="Times New Roman" w:cs="Times New Roman"/>
                <w:sz w:val="20"/>
                <w:szCs w:val="20"/>
              </w:rPr>
            </w:pPr>
            <w:r w:rsidRPr="00490D79">
              <w:rPr>
                <w:rFonts w:ascii="Times New Roman" w:hAnsi="Times New Roman" w:cs="Times New Roman"/>
                <w:sz w:val="20"/>
                <w:szCs w:val="20"/>
              </w:rPr>
              <w:t>2669171.13</w:t>
            </w:r>
          </w:p>
        </w:tc>
      </w:tr>
      <w:tr w:rsidR="00D24361" w:rsidRPr="00EB63A9" w:rsidTr="00812AC0">
        <w:trPr>
          <w:trHeight w:val="78"/>
          <w:jc w:val="center"/>
        </w:trPr>
        <w:tc>
          <w:tcPr>
            <w:tcW w:w="567" w:type="dxa"/>
            <w:vMerge w:val="restart"/>
          </w:tcPr>
          <w:p w:rsidR="00D24361" w:rsidRPr="00EB63A9" w:rsidRDefault="00D24361" w:rsidP="00812AC0">
            <w:pPr>
              <w:jc w:val="center"/>
              <w:rPr>
                <w:rFonts w:ascii="Times New Roman" w:hAnsi="Times New Roman" w:cs="Times New Roman"/>
                <w:sz w:val="20"/>
                <w:szCs w:val="20"/>
              </w:rPr>
            </w:pPr>
            <w:r>
              <w:rPr>
                <w:rFonts w:ascii="Times New Roman" w:hAnsi="Times New Roman" w:cs="Times New Roman"/>
                <w:sz w:val="20"/>
                <w:szCs w:val="20"/>
              </w:rPr>
              <w:t>10</w:t>
            </w:r>
          </w:p>
        </w:tc>
        <w:tc>
          <w:tcPr>
            <w:tcW w:w="567" w:type="dxa"/>
          </w:tcPr>
          <w:p w:rsidR="00D24361" w:rsidRPr="00982CB9" w:rsidRDefault="00D24361" w:rsidP="00812AC0">
            <w:pPr>
              <w:jc w:val="center"/>
              <w:rPr>
                <w:rFonts w:ascii="Times New Roman" w:hAnsi="Times New Roman" w:cs="Times New Roman"/>
                <w:sz w:val="20"/>
                <w:szCs w:val="20"/>
              </w:rPr>
            </w:pPr>
            <w:r>
              <w:rPr>
                <w:rFonts w:ascii="Times New Roman" w:hAnsi="Times New Roman" w:cs="Times New Roman"/>
                <w:sz w:val="20"/>
                <w:szCs w:val="20"/>
              </w:rPr>
              <w:t>14</w:t>
            </w:r>
          </w:p>
        </w:tc>
        <w:tc>
          <w:tcPr>
            <w:tcW w:w="1271" w:type="dxa"/>
          </w:tcPr>
          <w:p w:rsidR="00D24361" w:rsidRPr="00982CB9" w:rsidRDefault="00D24361" w:rsidP="00812AC0">
            <w:pPr>
              <w:autoSpaceDE w:val="0"/>
              <w:autoSpaceDN w:val="0"/>
              <w:adjustRightInd w:val="0"/>
              <w:jc w:val="center"/>
              <w:rPr>
                <w:rFonts w:ascii="Times New Roman" w:hAnsi="Times New Roman" w:cs="Times New Roman"/>
                <w:sz w:val="20"/>
                <w:szCs w:val="20"/>
              </w:rPr>
            </w:pPr>
            <w:r w:rsidRPr="00A263C5">
              <w:rPr>
                <w:rFonts w:ascii="Times New Roman" w:hAnsi="Times New Roman" w:cs="Times New Roman"/>
                <w:sz w:val="20"/>
                <w:szCs w:val="20"/>
              </w:rPr>
              <w:t>1003487.1</w:t>
            </w:r>
            <w:r>
              <w:rPr>
                <w:rFonts w:ascii="Times New Roman" w:hAnsi="Times New Roman" w:cs="Times New Roman"/>
                <w:sz w:val="20"/>
                <w:szCs w:val="20"/>
              </w:rPr>
              <w:t>5</w:t>
            </w:r>
          </w:p>
        </w:tc>
        <w:tc>
          <w:tcPr>
            <w:tcW w:w="1276" w:type="dxa"/>
          </w:tcPr>
          <w:p w:rsidR="00D24361" w:rsidRPr="00982CB9" w:rsidRDefault="00D24361" w:rsidP="00812AC0">
            <w:pPr>
              <w:autoSpaceDE w:val="0"/>
              <w:autoSpaceDN w:val="0"/>
              <w:adjustRightInd w:val="0"/>
              <w:jc w:val="center"/>
              <w:rPr>
                <w:rFonts w:ascii="Times New Roman" w:hAnsi="Times New Roman" w:cs="Times New Roman"/>
                <w:sz w:val="20"/>
                <w:szCs w:val="20"/>
              </w:rPr>
            </w:pPr>
            <w:r w:rsidRPr="00A263C5">
              <w:rPr>
                <w:rFonts w:ascii="Times New Roman" w:hAnsi="Times New Roman" w:cs="Times New Roman"/>
                <w:sz w:val="20"/>
                <w:szCs w:val="20"/>
              </w:rPr>
              <w:t>2669125.84</w:t>
            </w:r>
          </w:p>
        </w:tc>
        <w:tc>
          <w:tcPr>
            <w:tcW w:w="567" w:type="dxa"/>
          </w:tcPr>
          <w:p w:rsidR="00D24361" w:rsidRDefault="00D24361" w:rsidP="00812AC0">
            <w:pPr>
              <w:jc w:val="center"/>
              <w:rPr>
                <w:rFonts w:ascii="Times New Roman" w:hAnsi="Times New Roman" w:cs="Times New Roman"/>
                <w:sz w:val="20"/>
                <w:szCs w:val="20"/>
              </w:rPr>
            </w:pPr>
            <w:r>
              <w:rPr>
                <w:rFonts w:ascii="Times New Roman" w:hAnsi="Times New Roman" w:cs="Times New Roman"/>
                <w:sz w:val="20"/>
                <w:szCs w:val="20"/>
              </w:rPr>
              <w:t>25</w:t>
            </w:r>
          </w:p>
        </w:tc>
        <w:tc>
          <w:tcPr>
            <w:tcW w:w="1417" w:type="dxa"/>
          </w:tcPr>
          <w:p w:rsidR="00D24361" w:rsidRPr="0084397A" w:rsidRDefault="00D24361" w:rsidP="00812AC0">
            <w:pPr>
              <w:autoSpaceDE w:val="0"/>
              <w:autoSpaceDN w:val="0"/>
              <w:adjustRightInd w:val="0"/>
              <w:jc w:val="center"/>
              <w:rPr>
                <w:rFonts w:ascii="Times New Roman" w:hAnsi="Times New Roman" w:cs="Times New Roman"/>
                <w:sz w:val="20"/>
                <w:szCs w:val="20"/>
              </w:rPr>
            </w:pPr>
            <w:r w:rsidRPr="00490D79">
              <w:rPr>
                <w:rFonts w:ascii="Times New Roman" w:hAnsi="Times New Roman" w:cs="Times New Roman"/>
                <w:sz w:val="20"/>
                <w:szCs w:val="20"/>
              </w:rPr>
              <w:t>1003498.54</w:t>
            </w:r>
          </w:p>
        </w:tc>
        <w:tc>
          <w:tcPr>
            <w:tcW w:w="1418" w:type="dxa"/>
          </w:tcPr>
          <w:p w:rsidR="00D24361" w:rsidRPr="0084397A" w:rsidRDefault="00D24361" w:rsidP="00812AC0">
            <w:pPr>
              <w:autoSpaceDE w:val="0"/>
              <w:autoSpaceDN w:val="0"/>
              <w:adjustRightInd w:val="0"/>
              <w:jc w:val="center"/>
              <w:rPr>
                <w:rFonts w:ascii="Times New Roman" w:hAnsi="Times New Roman" w:cs="Times New Roman"/>
                <w:sz w:val="20"/>
                <w:szCs w:val="20"/>
              </w:rPr>
            </w:pPr>
            <w:r w:rsidRPr="00490D79">
              <w:rPr>
                <w:rFonts w:ascii="Times New Roman" w:hAnsi="Times New Roman" w:cs="Times New Roman"/>
                <w:sz w:val="20"/>
                <w:szCs w:val="20"/>
              </w:rPr>
              <w:t>2669171.13</w:t>
            </w:r>
          </w:p>
        </w:tc>
      </w:tr>
      <w:tr w:rsidR="00D24361" w:rsidRPr="00EB63A9" w:rsidTr="00812AC0">
        <w:trPr>
          <w:trHeight w:val="78"/>
          <w:jc w:val="center"/>
        </w:trPr>
        <w:tc>
          <w:tcPr>
            <w:tcW w:w="567" w:type="dxa"/>
            <w:vMerge/>
          </w:tcPr>
          <w:p w:rsidR="00D24361" w:rsidRPr="00EB63A9" w:rsidRDefault="00D24361" w:rsidP="00812AC0">
            <w:pPr>
              <w:jc w:val="center"/>
              <w:rPr>
                <w:rFonts w:ascii="Times New Roman" w:hAnsi="Times New Roman" w:cs="Times New Roman"/>
                <w:sz w:val="20"/>
                <w:szCs w:val="20"/>
              </w:rPr>
            </w:pPr>
          </w:p>
        </w:tc>
        <w:tc>
          <w:tcPr>
            <w:tcW w:w="567" w:type="dxa"/>
          </w:tcPr>
          <w:p w:rsidR="00D24361" w:rsidRPr="00982CB9" w:rsidRDefault="00D24361" w:rsidP="00812AC0">
            <w:pPr>
              <w:jc w:val="center"/>
              <w:rPr>
                <w:rFonts w:ascii="Times New Roman" w:hAnsi="Times New Roman" w:cs="Times New Roman"/>
                <w:sz w:val="20"/>
                <w:szCs w:val="20"/>
              </w:rPr>
            </w:pPr>
            <w:r>
              <w:rPr>
                <w:rFonts w:ascii="Times New Roman" w:hAnsi="Times New Roman" w:cs="Times New Roman"/>
                <w:sz w:val="20"/>
                <w:szCs w:val="20"/>
              </w:rPr>
              <w:t>12</w:t>
            </w:r>
          </w:p>
        </w:tc>
        <w:tc>
          <w:tcPr>
            <w:tcW w:w="1271" w:type="dxa"/>
          </w:tcPr>
          <w:p w:rsidR="00D24361" w:rsidRPr="00671B9D" w:rsidRDefault="00D24361" w:rsidP="00812AC0">
            <w:pPr>
              <w:autoSpaceDE w:val="0"/>
              <w:autoSpaceDN w:val="0"/>
              <w:adjustRightInd w:val="0"/>
              <w:jc w:val="center"/>
              <w:rPr>
                <w:rFonts w:ascii="Times New Roman" w:hAnsi="Times New Roman" w:cs="Times New Roman"/>
                <w:sz w:val="20"/>
                <w:szCs w:val="20"/>
              </w:rPr>
            </w:pPr>
            <w:r w:rsidRPr="00A263C5">
              <w:rPr>
                <w:rFonts w:ascii="Times New Roman" w:hAnsi="Times New Roman" w:cs="Times New Roman"/>
                <w:sz w:val="20"/>
                <w:szCs w:val="20"/>
              </w:rPr>
              <w:t>1003464.5</w:t>
            </w:r>
            <w:r>
              <w:rPr>
                <w:rFonts w:ascii="Times New Roman" w:hAnsi="Times New Roman" w:cs="Times New Roman"/>
                <w:sz w:val="20"/>
                <w:szCs w:val="20"/>
              </w:rPr>
              <w:t>5</w:t>
            </w:r>
          </w:p>
        </w:tc>
        <w:tc>
          <w:tcPr>
            <w:tcW w:w="1276" w:type="dxa"/>
          </w:tcPr>
          <w:p w:rsidR="00D24361" w:rsidRPr="00671B9D" w:rsidRDefault="00D24361" w:rsidP="00812AC0">
            <w:pPr>
              <w:autoSpaceDE w:val="0"/>
              <w:autoSpaceDN w:val="0"/>
              <w:adjustRightInd w:val="0"/>
              <w:jc w:val="center"/>
              <w:rPr>
                <w:rFonts w:ascii="Times New Roman" w:hAnsi="Times New Roman" w:cs="Times New Roman"/>
                <w:sz w:val="20"/>
                <w:szCs w:val="20"/>
              </w:rPr>
            </w:pPr>
            <w:r w:rsidRPr="00A263C5">
              <w:rPr>
                <w:rFonts w:ascii="Times New Roman" w:hAnsi="Times New Roman" w:cs="Times New Roman"/>
                <w:sz w:val="20"/>
                <w:szCs w:val="20"/>
              </w:rPr>
              <w:t>2669134.3</w:t>
            </w:r>
            <w:r>
              <w:rPr>
                <w:rFonts w:ascii="Times New Roman" w:hAnsi="Times New Roman" w:cs="Times New Roman"/>
                <w:sz w:val="20"/>
                <w:szCs w:val="20"/>
              </w:rPr>
              <w:t>9</w:t>
            </w:r>
          </w:p>
        </w:tc>
        <w:tc>
          <w:tcPr>
            <w:tcW w:w="567" w:type="dxa"/>
          </w:tcPr>
          <w:p w:rsidR="00D24361" w:rsidRDefault="00D24361" w:rsidP="00812AC0">
            <w:pPr>
              <w:jc w:val="center"/>
              <w:rPr>
                <w:rFonts w:ascii="Times New Roman" w:hAnsi="Times New Roman" w:cs="Times New Roman"/>
                <w:sz w:val="20"/>
                <w:szCs w:val="20"/>
              </w:rPr>
            </w:pPr>
            <w:r>
              <w:rPr>
                <w:rFonts w:ascii="Times New Roman" w:hAnsi="Times New Roman" w:cs="Times New Roman"/>
                <w:sz w:val="20"/>
                <w:szCs w:val="20"/>
              </w:rPr>
              <w:t>26</w:t>
            </w:r>
          </w:p>
        </w:tc>
        <w:tc>
          <w:tcPr>
            <w:tcW w:w="1417" w:type="dxa"/>
          </w:tcPr>
          <w:p w:rsidR="00D24361" w:rsidRPr="0084397A" w:rsidRDefault="00D24361" w:rsidP="00812AC0">
            <w:pPr>
              <w:autoSpaceDE w:val="0"/>
              <w:autoSpaceDN w:val="0"/>
              <w:adjustRightInd w:val="0"/>
              <w:jc w:val="center"/>
              <w:rPr>
                <w:rFonts w:ascii="Times New Roman" w:hAnsi="Times New Roman" w:cs="Times New Roman"/>
                <w:sz w:val="20"/>
                <w:szCs w:val="20"/>
              </w:rPr>
            </w:pPr>
            <w:r w:rsidRPr="00490D79">
              <w:rPr>
                <w:rFonts w:ascii="Times New Roman" w:hAnsi="Times New Roman" w:cs="Times New Roman"/>
                <w:sz w:val="20"/>
                <w:szCs w:val="20"/>
              </w:rPr>
              <w:t>1003476.78</w:t>
            </w:r>
          </w:p>
        </w:tc>
        <w:tc>
          <w:tcPr>
            <w:tcW w:w="1418" w:type="dxa"/>
          </w:tcPr>
          <w:p w:rsidR="00D24361" w:rsidRPr="0084397A" w:rsidRDefault="00D24361" w:rsidP="00812AC0">
            <w:pPr>
              <w:autoSpaceDE w:val="0"/>
              <w:autoSpaceDN w:val="0"/>
              <w:adjustRightInd w:val="0"/>
              <w:jc w:val="center"/>
              <w:rPr>
                <w:rFonts w:ascii="Times New Roman" w:hAnsi="Times New Roman" w:cs="Times New Roman"/>
                <w:sz w:val="20"/>
                <w:szCs w:val="20"/>
              </w:rPr>
            </w:pPr>
            <w:r w:rsidRPr="00490D79">
              <w:rPr>
                <w:rFonts w:ascii="Times New Roman" w:hAnsi="Times New Roman" w:cs="Times New Roman"/>
                <w:sz w:val="20"/>
                <w:szCs w:val="20"/>
              </w:rPr>
              <w:t>2669183.0</w:t>
            </w:r>
            <w:r>
              <w:rPr>
                <w:rFonts w:ascii="Times New Roman" w:hAnsi="Times New Roman" w:cs="Times New Roman"/>
                <w:sz w:val="20"/>
                <w:szCs w:val="20"/>
              </w:rPr>
              <w:t>1</w:t>
            </w:r>
          </w:p>
        </w:tc>
      </w:tr>
      <w:tr w:rsidR="00D24361" w:rsidRPr="00EB63A9" w:rsidTr="00812AC0">
        <w:trPr>
          <w:trHeight w:val="78"/>
          <w:jc w:val="center"/>
        </w:trPr>
        <w:tc>
          <w:tcPr>
            <w:tcW w:w="567" w:type="dxa"/>
            <w:vMerge w:val="restart"/>
          </w:tcPr>
          <w:p w:rsidR="00D24361" w:rsidRPr="00EB63A9" w:rsidRDefault="00D24361" w:rsidP="00812AC0">
            <w:pPr>
              <w:jc w:val="center"/>
              <w:rPr>
                <w:rFonts w:ascii="Times New Roman" w:hAnsi="Times New Roman" w:cs="Times New Roman"/>
                <w:sz w:val="20"/>
                <w:szCs w:val="20"/>
              </w:rPr>
            </w:pPr>
            <w:r>
              <w:rPr>
                <w:rFonts w:ascii="Times New Roman" w:hAnsi="Times New Roman" w:cs="Times New Roman"/>
                <w:sz w:val="20"/>
                <w:szCs w:val="20"/>
              </w:rPr>
              <w:t>11</w:t>
            </w:r>
          </w:p>
        </w:tc>
        <w:tc>
          <w:tcPr>
            <w:tcW w:w="567" w:type="dxa"/>
          </w:tcPr>
          <w:p w:rsidR="00D24361" w:rsidRPr="00982CB9" w:rsidRDefault="00D24361" w:rsidP="00812AC0">
            <w:pPr>
              <w:jc w:val="center"/>
              <w:rPr>
                <w:rFonts w:ascii="Times New Roman" w:hAnsi="Times New Roman" w:cs="Times New Roman"/>
                <w:sz w:val="20"/>
                <w:szCs w:val="20"/>
              </w:rPr>
            </w:pPr>
            <w:r>
              <w:rPr>
                <w:rFonts w:ascii="Times New Roman" w:hAnsi="Times New Roman" w:cs="Times New Roman"/>
                <w:sz w:val="20"/>
                <w:szCs w:val="20"/>
              </w:rPr>
              <w:t>12</w:t>
            </w:r>
          </w:p>
        </w:tc>
        <w:tc>
          <w:tcPr>
            <w:tcW w:w="1271" w:type="dxa"/>
          </w:tcPr>
          <w:p w:rsidR="00D24361" w:rsidRPr="00671B9D" w:rsidRDefault="00D24361" w:rsidP="00812AC0">
            <w:pPr>
              <w:autoSpaceDE w:val="0"/>
              <w:autoSpaceDN w:val="0"/>
              <w:adjustRightInd w:val="0"/>
              <w:jc w:val="center"/>
              <w:rPr>
                <w:rFonts w:ascii="Times New Roman" w:hAnsi="Times New Roman" w:cs="Times New Roman"/>
                <w:sz w:val="20"/>
                <w:szCs w:val="20"/>
              </w:rPr>
            </w:pPr>
            <w:r w:rsidRPr="00A263C5">
              <w:rPr>
                <w:rFonts w:ascii="Times New Roman" w:hAnsi="Times New Roman" w:cs="Times New Roman"/>
                <w:sz w:val="20"/>
                <w:szCs w:val="20"/>
              </w:rPr>
              <w:t>1003464.5</w:t>
            </w:r>
            <w:r>
              <w:rPr>
                <w:rFonts w:ascii="Times New Roman" w:hAnsi="Times New Roman" w:cs="Times New Roman"/>
                <w:sz w:val="20"/>
                <w:szCs w:val="20"/>
              </w:rPr>
              <w:t>5</w:t>
            </w:r>
          </w:p>
        </w:tc>
        <w:tc>
          <w:tcPr>
            <w:tcW w:w="1276" w:type="dxa"/>
          </w:tcPr>
          <w:p w:rsidR="00D24361" w:rsidRPr="00671B9D" w:rsidRDefault="00D24361" w:rsidP="00812AC0">
            <w:pPr>
              <w:autoSpaceDE w:val="0"/>
              <w:autoSpaceDN w:val="0"/>
              <w:adjustRightInd w:val="0"/>
              <w:jc w:val="center"/>
              <w:rPr>
                <w:rFonts w:ascii="Times New Roman" w:hAnsi="Times New Roman" w:cs="Times New Roman"/>
                <w:sz w:val="20"/>
                <w:szCs w:val="20"/>
              </w:rPr>
            </w:pPr>
            <w:r w:rsidRPr="00A263C5">
              <w:rPr>
                <w:rFonts w:ascii="Times New Roman" w:hAnsi="Times New Roman" w:cs="Times New Roman"/>
                <w:sz w:val="20"/>
                <w:szCs w:val="20"/>
              </w:rPr>
              <w:t>2669134.3</w:t>
            </w:r>
            <w:r>
              <w:rPr>
                <w:rFonts w:ascii="Times New Roman" w:hAnsi="Times New Roman" w:cs="Times New Roman"/>
                <w:sz w:val="20"/>
                <w:szCs w:val="20"/>
              </w:rPr>
              <w:t>9</w:t>
            </w:r>
          </w:p>
        </w:tc>
        <w:tc>
          <w:tcPr>
            <w:tcW w:w="567" w:type="dxa"/>
          </w:tcPr>
          <w:p w:rsidR="00D24361" w:rsidRDefault="00D24361" w:rsidP="00812AC0">
            <w:pPr>
              <w:jc w:val="center"/>
              <w:rPr>
                <w:rFonts w:ascii="Times New Roman" w:hAnsi="Times New Roman" w:cs="Times New Roman"/>
                <w:sz w:val="20"/>
                <w:szCs w:val="20"/>
              </w:rPr>
            </w:pPr>
            <w:r>
              <w:rPr>
                <w:rFonts w:ascii="Times New Roman" w:hAnsi="Times New Roman" w:cs="Times New Roman"/>
                <w:sz w:val="20"/>
                <w:szCs w:val="20"/>
              </w:rPr>
              <w:t>26</w:t>
            </w:r>
          </w:p>
        </w:tc>
        <w:tc>
          <w:tcPr>
            <w:tcW w:w="1417" w:type="dxa"/>
          </w:tcPr>
          <w:p w:rsidR="00D24361" w:rsidRPr="0084397A" w:rsidRDefault="00D24361" w:rsidP="00812AC0">
            <w:pPr>
              <w:autoSpaceDE w:val="0"/>
              <w:autoSpaceDN w:val="0"/>
              <w:adjustRightInd w:val="0"/>
              <w:jc w:val="center"/>
              <w:rPr>
                <w:rFonts w:ascii="Times New Roman" w:hAnsi="Times New Roman" w:cs="Times New Roman"/>
                <w:sz w:val="20"/>
                <w:szCs w:val="20"/>
              </w:rPr>
            </w:pPr>
            <w:r w:rsidRPr="00490D79">
              <w:rPr>
                <w:rFonts w:ascii="Times New Roman" w:hAnsi="Times New Roman" w:cs="Times New Roman"/>
                <w:sz w:val="20"/>
                <w:szCs w:val="20"/>
              </w:rPr>
              <w:t>1003476.78</w:t>
            </w:r>
          </w:p>
        </w:tc>
        <w:tc>
          <w:tcPr>
            <w:tcW w:w="1418" w:type="dxa"/>
          </w:tcPr>
          <w:p w:rsidR="00D24361" w:rsidRPr="0084397A" w:rsidRDefault="00D24361" w:rsidP="00812AC0">
            <w:pPr>
              <w:autoSpaceDE w:val="0"/>
              <w:autoSpaceDN w:val="0"/>
              <w:adjustRightInd w:val="0"/>
              <w:jc w:val="center"/>
              <w:rPr>
                <w:rFonts w:ascii="Times New Roman" w:hAnsi="Times New Roman" w:cs="Times New Roman"/>
                <w:sz w:val="20"/>
                <w:szCs w:val="20"/>
              </w:rPr>
            </w:pPr>
            <w:r w:rsidRPr="00490D79">
              <w:rPr>
                <w:rFonts w:ascii="Times New Roman" w:hAnsi="Times New Roman" w:cs="Times New Roman"/>
                <w:sz w:val="20"/>
                <w:szCs w:val="20"/>
              </w:rPr>
              <w:t>2669183.0</w:t>
            </w:r>
            <w:r>
              <w:rPr>
                <w:rFonts w:ascii="Times New Roman" w:hAnsi="Times New Roman" w:cs="Times New Roman"/>
                <w:sz w:val="20"/>
                <w:szCs w:val="20"/>
              </w:rPr>
              <w:t>1</w:t>
            </w:r>
          </w:p>
        </w:tc>
      </w:tr>
      <w:tr w:rsidR="00D24361" w:rsidRPr="00EB63A9" w:rsidTr="00812AC0">
        <w:trPr>
          <w:trHeight w:val="78"/>
          <w:jc w:val="center"/>
        </w:trPr>
        <w:tc>
          <w:tcPr>
            <w:tcW w:w="567" w:type="dxa"/>
            <w:vMerge/>
          </w:tcPr>
          <w:p w:rsidR="00D24361" w:rsidRPr="00EB63A9" w:rsidRDefault="00D24361" w:rsidP="00812AC0">
            <w:pPr>
              <w:jc w:val="center"/>
              <w:rPr>
                <w:rFonts w:ascii="Times New Roman" w:hAnsi="Times New Roman" w:cs="Times New Roman"/>
                <w:sz w:val="20"/>
                <w:szCs w:val="20"/>
              </w:rPr>
            </w:pPr>
          </w:p>
        </w:tc>
        <w:tc>
          <w:tcPr>
            <w:tcW w:w="567" w:type="dxa"/>
          </w:tcPr>
          <w:p w:rsidR="00D24361" w:rsidRPr="00671B9D" w:rsidRDefault="00D24361" w:rsidP="00812AC0">
            <w:pPr>
              <w:jc w:val="center"/>
              <w:rPr>
                <w:rFonts w:ascii="Times New Roman" w:hAnsi="Times New Roman" w:cs="Times New Roman"/>
                <w:sz w:val="20"/>
                <w:szCs w:val="20"/>
              </w:rPr>
            </w:pPr>
            <w:r>
              <w:rPr>
                <w:rFonts w:ascii="Times New Roman" w:hAnsi="Times New Roman" w:cs="Times New Roman"/>
                <w:sz w:val="20"/>
                <w:szCs w:val="20"/>
              </w:rPr>
              <w:t>9</w:t>
            </w:r>
          </w:p>
        </w:tc>
        <w:tc>
          <w:tcPr>
            <w:tcW w:w="1271" w:type="dxa"/>
          </w:tcPr>
          <w:p w:rsidR="00D24361" w:rsidRPr="00671B9D" w:rsidRDefault="00D24361" w:rsidP="00812AC0">
            <w:pPr>
              <w:autoSpaceDE w:val="0"/>
              <w:autoSpaceDN w:val="0"/>
              <w:adjustRightInd w:val="0"/>
              <w:jc w:val="center"/>
              <w:rPr>
                <w:rFonts w:ascii="Times New Roman" w:hAnsi="Times New Roman" w:cs="Times New Roman"/>
                <w:sz w:val="20"/>
                <w:szCs w:val="20"/>
              </w:rPr>
            </w:pPr>
            <w:r w:rsidRPr="00A263C5">
              <w:rPr>
                <w:rFonts w:ascii="Times New Roman" w:hAnsi="Times New Roman" w:cs="Times New Roman"/>
                <w:sz w:val="20"/>
                <w:szCs w:val="20"/>
              </w:rPr>
              <w:t>1003441.95</w:t>
            </w:r>
          </w:p>
        </w:tc>
        <w:tc>
          <w:tcPr>
            <w:tcW w:w="1276" w:type="dxa"/>
          </w:tcPr>
          <w:p w:rsidR="00D24361" w:rsidRPr="00671B9D" w:rsidRDefault="00D24361" w:rsidP="00812AC0">
            <w:pPr>
              <w:autoSpaceDE w:val="0"/>
              <w:autoSpaceDN w:val="0"/>
              <w:adjustRightInd w:val="0"/>
              <w:jc w:val="center"/>
              <w:rPr>
                <w:rFonts w:ascii="Times New Roman" w:hAnsi="Times New Roman" w:cs="Times New Roman"/>
                <w:sz w:val="20"/>
                <w:szCs w:val="20"/>
              </w:rPr>
            </w:pPr>
            <w:r w:rsidRPr="00A263C5">
              <w:rPr>
                <w:rFonts w:ascii="Times New Roman" w:hAnsi="Times New Roman" w:cs="Times New Roman"/>
                <w:sz w:val="20"/>
                <w:szCs w:val="20"/>
              </w:rPr>
              <w:t>2669142.9</w:t>
            </w:r>
            <w:r>
              <w:rPr>
                <w:rFonts w:ascii="Times New Roman" w:hAnsi="Times New Roman" w:cs="Times New Roman"/>
                <w:sz w:val="20"/>
                <w:szCs w:val="20"/>
              </w:rPr>
              <w:t>3</w:t>
            </w:r>
          </w:p>
        </w:tc>
        <w:tc>
          <w:tcPr>
            <w:tcW w:w="567" w:type="dxa"/>
          </w:tcPr>
          <w:p w:rsidR="00D24361" w:rsidRDefault="00D24361" w:rsidP="00812AC0">
            <w:pPr>
              <w:jc w:val="center"/>
              <w:rPr>
                <w:rFonts w:ascii="Times New Roman" w:hAnsi="Times New Roman" w:cs="Times New Roman"/>
                <w:sz w:val="20"/>
                <w:szCs w:val="20"/>
              </w:rPr>
            </w:pPr>
            <w:r>
              <w:rPr>
                <w:rFonts w:ascii="Times New Roman" w:hAnsi="Times New Roman" w:cs="Times New Roman"/>
                <w:sz w:val="20"/>
                <w:szCs w:val="20"/>
              </w:rPr>
              <w:t>27</w:t>
            </w:r>
          </w:p>
        </w:tc>
        <w:tc>
          <w:tcPr>
            <w:tcW w:w="1417" w:type="dxa"/>
          </w:tcPr>
          <w:p w:rsidR="00D24361" w:rsidRPr="0084397A" w:rsidRDefault="00D24361" w:rsidP="00812AC0">
            <w:pPr>
              <w:autoSpaceDE w:val="0"/>
              <w:autoSpaceDN w:val="0"/>
              <w:adjustRightInd w:val="0"/>
              <w:jc w:val="center"/>
              <w:rPr>
                <w:rFonts w:ascii="Times New Roman" w:hAnsi="Times New Roman" w:cs="Times New Roman"/>
                <w:sz w:val="20"/>
                <w:szCs w:val="20"/>
              </w:rPr>
            </w:pPr>
            <w:r w:rsidRPr="00490D79">
              <w:rPr>
                <w:rFonts w:ascii="Times New Roman" w:hAnsi="Times New Roman" w:cs="Times New Roman"/>
                <w:sz w:val="20"/>
                <w:szCs w:val="20"/>
              </w:rPr>
              <w:t>1003455.02</w:t>
            </w:r>
          </w:p>
        </w:tc>
        <w:tc>
          <w:tcPr>
            <w:tcW w:w="1418" w:type="dxa"/>
          </w:tcPr>
          <w:p w:rsidR="00D24361" w:rsidRPr="0084397A" w:rsidRDefault="00D24361" w:rsidP="00812AC0">
            <w:pPr>
              <w:autoSpaceDE w:val="0"/>
              <w:autoSpaceDN w:val="0"/>
              <w:adjustRightInd w:val="0"/>
              <w:jc w:val="center"/>
              <w:rPr>
                <w:rFonts w:ascii="Times New Roman" w:hAnsi="Times New Roman" w:cs="Times New Roman"/>
                <w:sz w:val="20"/>
                <w:szCs w:val="20"/>
              </w:rPr>
            </w:pPr>
            <w:r w:rsidRPr="00490D79">
              <w:rPr>
                <w:rFonts w:ascii="Times New Roman" w:hAnsi="Times New Roman" w:cs="Times New Roman"/>
                <w:sz w:val="20"/>
                <w:szCs w:val="20"/>
              </w:rPr>
              <w:t>2669194.88</w:t>
            </w:r>
          </w:p>
        </w:tc>
      </w:tr>
      <w:tr w:rsidR="00D24361" w:rsidRPr="00EB63A9" w:rsidTr="00812AC0">
        <w:trPr>
          <w:trHeight w:val="78"/>
          <w:jc w:val="center"/>
        </w:trPr>
        <w:tc>
          <w:tcPr>
            <w:tcW w:w="567" w:type="dxa"/>
            <w:vMerge w:val="restart"/>
          </w:tcPr>
          <w:p w:rsidR="00D24361" w:rsidRPr="00EB63A9" w:rsidRDefault="00D24361" w:rsidP="00812AC0">
            <w:pPr>
              <w:jc w:val="center"/>
              <w:rPr>
                <w:rFonts w:ascii="Times New Roman" w:hAnsi="Times New Roman" w:cs="Times New Roman"/>
                <w:sz w:val="20"/>
                <w:szCs w:val="20"/>
              </w:rPr>
            </w:pPr>
            <w:r>
              <w:rPr>
                <w:rFonts w:ascii="Times New Roman" w:hAnsi="Times New Roman" w:cs="Times New Roman"/>
                <w:sz w:val="20"/>
                <w:szCs w:val="20"/>
              </w:rPr>
              <w:t>12</w:t>
            </w:r>
          </w:p>
        </w:tc>
        <w:tc>
          <w:tcPr>
            <w:tcW w:w="567" w:type="dxa"/>
          </w:tcPr>
          <w:p w:rsidR="00D24361" w:rsidRDefault="00D24361" w:rsidP="00812AC0">
            <w:pPr>
              <w:jc w:val="center"/>
              <w:rPr>
                <w:rFonts w:ascii="Times New Roman" w:hAnsi="Times New Roman" w:cs="Times New Roman"/>
                <w:sz w:val="20"/>
                <w:szCs w:val="20"/>
              </w:rPr>
            </w:pPr>
            <w:r>
              <w:rPr>
                <w:rFonts w:ascii="Times New Roman" w:hAnsi="Times New Roman" w:cs="Times New Roman"/>
                <w:sz w:val="20"/>
                <w:szCs w:val="20"/>
              </w:rPr>
              <w:t>28</w:t>
            </w:r>
          </w:p>
        </w:tc>
        <w:tc>
          <w:tcPr>
            <w:tcW w:w="1271" w:type="dxa"/>
          </w:tcPr>
          <w:p w:rsidR="00D24361" w:rsidRPr="0084397A" w:rsidRDefault="00D24361" w:rsidP="00812AC0">
            <w:pPr>
              <w:autoSpaceDE w:val="0"/>
              <w:autoSpaceDN w:val="0"/>
              <w:adjustRightInd w:val="0"/>
              <w:jc w:val="center"/>
              <w:rPr>
                <w:rFonts w:ascii="Times New Roman" w:hAnsi="Times New Roman" w:cs="Times New Roman"/>
                <w:sz w:val="20"/>
                <w:szCs w:val="20"/>
              </w:rPr>
            </w:pPr>
            <w:r w:rsidRPr="00727E58">
              <w:rPr>
                <w:rFonts w:ascii="Times New Roman" w:hAnsi="Times New Roman" w:cs="Times New Roman"/>
                <w:sz w:val="20"/>
                <w:szCs w:val="20"/>
              </w:rPr>
              <w:t>1003350.5</w:t>
            </w:r>
            <w:r>
              <w:rPr>
                <w:rFonts w:ascii="Times New Roman" w:hAnsi="Times New Roman" w:cs="Times New Roman"/>
                <w:sz w:val="20"/>
                <w:szCs w:val="20"/>
              </w:rPr>
              <w:t>1</w:t>
            </w:r>
          </w:p>
        </w:tc>
        <w:tc>
          <w:tcPr>
            <w:tcW w:w="1276" w:type="dxa"/>
          </w:tcPr>
          <w:p w:rsidR="00D24361" w:rsidRPr="0084397A" w:rsidRDefault="00D24361" w:rsidP="00812AC0">
            <w:pPr>
              <w:autoSpaceDE w:val="0"/>
              <w:autoSpaceDN w:val="0"/>
              <w:adjustRightInd w:val="0"/>
              <w:jc w:val="center"/>
              <w:rPr>
                <w:rFonts w:ascii="Times New Roman" w:hAnsi="Times New Roman" w:cs="Times New Roman"/>
                <w:sz w:val="20"/>
                <w:szCs w:val="20"/>
              </w:rPr>
            </w:pPr>
            <w:r w:rsidRPr="00727E58">
              <w:rPr>
                <w:rFonts w:ascii="Times New Roman" w:hAnsi="Times New Roman" w:cs="Times New Roman"/>
                <w:sz w:val="20"/>
                <w:szCs w:val="20"/>
              </w:rPr>
              <w:t>2669335.14</w:t>
            </w:r>
          </w:p>
        </w:tc>
        <w:tc>
          <w:tcPr>
            <w:tcW w:w="567" w:type="dxa"/>
          </w:tcPr>
          <w:p w:rsidR="00D24361" w:rsidRDefault="00D24361" w:rsidP="00812AC0">
            <w:pPr>
              <w:jc w:val="center"/>
              <w:rPr>
                <w:rFonts w:ascii="Times New Roman" w:hAnsi="Times New Roman" w:cs="Times New Roman"/>
                <w:sz w:val="20"/>
                <w:szCs w:val="20"/>
              </w:rPr>
            </w:pPr>
            <w:r>
              <w:rPr>
                <w:rFonts w:ascii="Times New Roman" w:hAnsi="Times New Roman" w:cs="Times New Roman"/>
                <w:sz w:val="20"/>
                <w:szCs w:val="20"/>
              </w:rPr>
              <w:t>29</w:t>
            </w:r>
          </w:p>
        </w:tc>
        <w:tc>
          <w:tcPr>
            <w:tcW w:w="1417" w:type="dxa"/>
          </w:tcPr>
          <w:p w:rsidR="00D24361" w:rsidRPr="0084397A" w:rsidRDefault="00D24361" w:rsidP="00812AC0">
            <w:pPr>
              <w:autoSpaceDE w:val="0"/>
              <w:autoSpaceDN w:val="0"/>
              <w:adjustRightInd w:val="0"/>
              <w:jc w:val="center"/>
              <w:rPr>
                <w:rFonts w:ascii="Times New Roman" w:hAnsi="Times New Roman" w:cs="Times New Roman"/>
                <w:sz w:val="20"/>
                <w:szCs w:val="20"/>
              </w:rPr>
            </w:pPr>
            <w:r w:rsidRPr="00727E58">
              <w:rPr>
                <w:rFonts w:ascii="Times New Roman" w:hAnsi="Times New Roman" w:cs="Times New Roman"/>
                <w:sz w:val="20"/>
                <w:szCs w:val="20"/>
              </w:rPr>
              <w:t>1003349.56</w:t>
            </w:r>
          </w:p>
        </w:tc>
        <w:tc>
          <w:tcPr>
            <w:tcW w:w="1418" w:type="dxa"/>
          </w:tcPr>
          <w:p w:rsidR="00D24361" w:rsidRPr="0084397A" w:rsidRDefault="00D24361" w:rsidP="00812AC0">
            <w:pPr>
              <w:autoSpaceDE w:val="0"/>
              <w:autoSpaceDN w:val="0"/>
              <w:adjustRightInd w:val="0"/>
              <w:jc w:val="center"/>
              <w:rPr>
                <w:rFonts w:ascii="Times New Roman" w:hAnsi="Times New Roman" w:cs="Times New Roman"/>
                <w:sz w:val="20"/>
                <w:szCs w:val="20"/>
              </w:rPr>
            </w:pPr>
            <w:r w:rsidRPr="00727E58">
              <w:rPr>
                <w:rFonts w:ascii="Times New Roman" w:hAnsi="Times New Roman" w:cs="Times New Roman"/>
                <w:sz w:val="20"/>
                <w:szCs w:val="20"/>
              </w:rPr>
              <w:t>2669331.50</w:t>
            </w:r>
          </w:p>
        </w:tc>
      </w:tr>
      <w:tr w:rsidR="00D24361" w:rsidRPr="00EB63A9" w:rsidTr="00812AC0">
        <w:trPr>
          <w:trHeight w:val="78"/>
          <w:jc w:val="center"/>
        </w:trPr>
        <w:tc>
          <w:tcPr>
            <w:tcW w:w="567" w:type="dxa"/>
            <w:vMerge/>
          </w:tcPr>
          <w:p w:rsidR="00D24361" w:rsidRPr="00EB63A9" w:rsidRDefault="00D24361" w:rsidP="00812AC0">
            <w:pPr>
              <w:jc w:val="center"/>
              <w:rPr>
                <w:rFonts w:ascii="Times New Roman" w:hAnsi="Times New Roman" w:cs="Times New Roman"/>
                <w:sz w:val="20"/>
                <w:szCs w:val="20"/>
              </w:rPr>
            </w:pPr>
          </w:p>
        </w:tc>
        <w:tc>
          <w:tcPr>
            <w:tcW w:w="567" w:type="dxa"/>
          </w:tcPr>
          <w:p w:rsidR="00D24361" w:rsidRDefault="00D24361" w:rsidP="00812AC0">
            <w:pPr>
              <w:jc w:val="center"/>
              <w:rPr>
                <w:rFonts w:ascii="Times New Roman" w:hAnsi="Times New Roman" w:cs="Times New Roman"/>
                <w:sz w:val="20"/>
                <w:szCs w:val="20"/>
              </w:rPr>
            </w:pPr>
            <w:r>
              <w:rPr>
                <w:rFonts w:ascii="Times New Roman" w:hAnsi="Times New Roman" w:cs="Times New Roman"/>
                <w:sz w:val="20"/>
                <w:szCs w:val="20"/>
              </w:rPr>
              <w:t>30</w:t>
            </w:r>
          </w:p>
        </w:tc>
        <w:tc>
          <w:tcPr>
            <w:tcW w:w="1271" w:type="dxa"/>
          </w:tcPr>
          <w:p w:rsidR="00D24361" w:rsidRPr="0084397A" w:rsidRDefault="00D24361" w:rsidP="00812AC0">
            <w:pPr>
              <w:autoSpaceDE w:val="0"/>
              <w:autoSpaceDN w:val="0"/>
              <w:adjustRightInd w:val="0"/>
              <w:jc w:val="center"/>
              <w:rPr>
                <w:rFonts w:ascii="Times New Roman" w:hAnsi="Times New Roman" w:cs="Times New Roman"/>
                <w:sz w:val="20"/>
                <w:szCs w:val="20"/>
              </w:rPr>
            </w:pPr>
            <w:r w:rsidRPr="00727E58">
              <w:rPr>
                <w:rFonts w:ascii="Times New Roman" w:hAnsi="Times New Roman" w:cs="Times New Roman"/>
                <w:sz w:val="20"/>
                <w:szCs w:val="20"/>
              </w:rPr>
              <w:t>1003346.82</w:t>
            </w:r>
          </w:p>
        </w:tc>
        <w:tc>
          <w:tcPr>
            <w:tcW w:w="1276" w:type="dxa"/>
          </w:tcPr>
          <w:p w:rsidR="00D24361" w:rsidRPr="0084397A" w:rsidRDefault="00D24361" w:rsidP="00812AC0">
            <w:pPr>
              <w:autoSpaceDE w:val="0"/>
              <w:autoSpaceDN w:val="0"/>
              <w:adjustRightInd w:val="0"/>
              <w:jc w:val="center"/>
              <w:rPr>
                <w:rFonts w:ascii="Times New Roman" w:hAnsi="Times New Roman" w:cs="Times New Roman"/>
                <w:sz w:val="20"/>
                <w:szCs w:val="20"/>
              </w:rPr>
            </w:pPr>
            <w:r w:rsidRPr="00727E58">
              <w:rPr>
                <w:rFonts w:ascii="Times New Roman" w:hAnsi="Times New Roman" w:cs="Times New Roman"/>
                <w:sz w:val="20"/>
                <w:szCs w:val="20"/>
              </w:rPr>
              <w:t>2669320.7</w:t>
            </w:r>
            <w:r>
              <w:rPr>
                <w:rFonts w:ascii="Times New Roman" w:hAnsi="Times New Roman" w:cs="Times New Roman"/>
                <w:sz w:val="20"/>
                <w:szCs w:val="20"/>
              </w:rPr>
              <w:t>8</w:t>
            </w:r>
          </w:p>
        </w:tc>
        <w:tc>
          <w:tcPr>
            <w:tcW w:w="567" w:type="dxa"/>
          </w:tcPr>
          <w:p w:rsidR="00D24361" w:rsidRDefault="00D24361" w:rsidP="00812AC0">
            <w:pPr>
              <w:jc w:val="center"/>
              <w:rPr>
                <w:rFonts w:ascii="Times New Roman" w:hAnsi="Times New Roman" w:cs="Times New Roman"/>
                <w:sz w:val="20"/>
                <w:szCs w:val="20"/>
              </w:rPr>
            </w:pPr>
            <w:r>
              <w:rPr>
                <w:rFonts w:ascii="Times New Roman" w:hAnsi="Times New Roman" w:cs="Times New Roman"/>
                <w:sz w:val="20"/>
                <w:szCs w:val="20"/>
              </w:rPr>
              <w:t>31</w:t>
            </w:r>
          </w:p>
        </w:tc>
        <w:tc>
          <w:tcPr>
            <w:tcW w:w="1417" w:type="dxa"/>
          </w:tcPr>
          <w:p w:rsidR="00D24361" w:rsidRPr="0084397A" w:rsidRDefault="00D24361" w:rsidP="00812AC0">
            <w:pPr>
              <w:autoSpaceDE w:val="0"/>
              <w:autoSpaceDN w:val="0"/>
              <w:adjustRightInd w:val="0"/>
              <w:jc w:val="center"/>
              <w:rPr>
                <w:rFonts w:ascii="Times New Roman" w:hAnsi="Times New Roman" w:cs="Times New Roman"/>
                <w:sz w:val="20"/>
                <w:szCs w:val="20"/>
              </w:rPr>
            </w:pPr>
            <w:r w:rsidRPr="00727E58">
              <w:rPr>
                <w:rFonts w:ascii="Times New Roman" w:hAnsi="Times New Roman" w:cs="Times New Roman"/>
                <w:sz w:val="20"/>
                <w:szCs w:val="20"/>
              </w:rPr>
              <w:t>1003342.5</w:t>
            </w:r>
            <w:r>
              <w:rPr>
                <w:rFonts w:ascii="Times New Roman" w:hAnsi="Times New Roman" w:cs="Times New Roman"/>
                <w:sz w:val="20"/>
                <w:szCs w:val="20"/>
              </w:rPr>
              <w:t>5</w:t>
            </w:r>
          </w:p>
        </w:tc>
        <w:tc>
          <w:tcPr>
            <w:tcW w:w="1418" w:type="dxa"/>
          </w:tcPr>
          <w:p w:rsidR="00D24361" w:rsidRPr="0084397A" w:rsidRDefault="00D24361" w:rsidP="00812AC0">
            <w:pPr>
              <w:autoSpaceDE w:val="0"/>
              <w:autoSpaceDN w:val="0"/>
              <w:adjustRightInd w:val="0"/>
              <w:jc w:val="center"/>
              <w:rPr>
                <w:rFonts w:ascii="Times New Roman" w:hAnsi="Times New Roman" w:cs="Times New Roman"/>
                <w:sz w:val="20"/>
                <w:szCs w:val="20"/>
              </w:rPr>
            </w:pPr>
            <w:r w:rsidRPr="00727E58">
              <w:rPr>
                <w:rFonts w:ascii="Times New Roman" w:hAnsi="Times New Roman" w:cs="Times New Roman"/>
                <w:sz w:val="20"/>
                <w:szCs w:val="20"/>
              </w:rPr>
              <w:t>2669308.76</w:t>
            </w:r>
          </w:p>
        </w:tc>
      </w:tr>
      <w:tr w:rsidR="00D24361" w:rsidRPr="00EB63A9" w:rsidTr="00812AC0">
        <w:trPr>
          <w:trHeight w:val="78"/>
          <w:jc w:val="center"/>
        </w:trPr>
        <w:tc>
          <w:tcPr>
            <w:tcW w:w="567" w:type="dxa"/>
            <w:vMerge/>
          </w:tcPr>
          <w:p w:rsidR="00D24361" w:rsidRPr="00EB63A9" w:rsidRDefault="00D24361" w:rsidP="00812AC0">
            <w:pPr>
              <w:jc w:val="center"/>
              <w:rPr>
                <w:rFonts w:ascii="Times New Roman" w:hAnsi="Times New Roman" w:cs="Times New Roman"/>
                <w:sz w:val="20"/>
                <w:szCs w:val="20"/>
              </w:rPr>
            </w:pPr>
          </w:p>
        </w:tc>
        <w:tc>
          <w:tcPr>
            <w:tcW w:w="567" w:type="dxa"/>
          </w:tcPr>
          <w:p w:rsidR="00D24361" w:rsidRDefault="00D24361" w:rsidP="00812AC0">
            <w:pPr>
              <w:jc w:val="center"/>
              <w:rPr>
                <w:rFonts w:ascii="Times New Roman" w:hAnsi="Times New Roman" w:cs="Times New Roman"/>
                <w:sz w:val="20"/>
                <w:szCs w:val="20"/>
              </w:rPr>
            </w:pPr>
            <w:r>
              <w:rPr>
                <w:rFonts w:ascii="Times New Roman" w:hAnsi="Times New Roman" w:cs="Times New Roman"/>
                <w:sz w:val="20"/>
                <w:szCs w:val="20"/>
              </w:rPr>
              <w:t>32</w:t>
            </w:r>
          </w:p>
        </w:tc>
        <w:tc>
          <w:tcPr>
            <w:tcW w:w="1271" w:type="dxa"/>
          </w:tcPr>
          <w:p w:rsidR="00D24361" w:rsidRPr="0084397A" w:rsidRDefault="00D24361" w:rsidP="00812AC0">
            <w:pPr>
              <w:autoSpaceDE w:val="0"/>
              <w:autoSpaceDN w:val="0"/>
              <w:adjustRightInd w:val="0"/>
              <w:jc w:val="center"/>
              <w:rPr>
                <w:rFonts w:ascii="Times New Roman" w:hAnsi="Times New Roman" w:cs="Times New Roman"/>
                <w:sz w:val="20"/>
                <w:szCs w:val="20"/>
              </w:rPr>
            </w:pPr>
            <w:r w:rsidRPr="00727E58">
              <w:rPr>
                <w:rFonts w:ascii="Times New Roman" w:hAnsi="Times New Roman" w:cs="Times New Roman"/>
                <w:sz w:val="20"/>
                <w:szCs w:val="20"/>
              </w:rPr>
              <w:t>1003335.5</w:t>
            </w:r>
            <w:r>
              <w:rPr>
                <w:rFonts w:ascii="Times New Roman" w:hAnsi="Times New Roman" w:cs="Times New Roman"/>
                <w:sz w:val="20"/>
                <w:szCs w:val="20"/>
              </w:rPr>
              <w:t>9</w:t>
            </w:r>
          </w:p>
        </w:tc>
        <w:tc>
          <w:tcPr>
            <w:tcW w:w="1276" w:type="dxa"/>
          </w:tcPr>
          <w:p w:rsidR="00D24361" w:rsidRPr="0084397A" w:rsidRDefault="00D24361" w:rsidP="00812AC0">
            <w:pPr>
              <w:autoSpaceDE w:val="0"/>
              <w:autoSpaceDN w:val="0"/>
              <w:adjustRightInd w:val="0"/>
              <w:jc w:val="center"/>
              <w:rPr>
                <w:rFonts w:ascii="Times New Roman" w:hAnsi="Times New Roman" w:cs="Times New Roman"/>
                <w:sz w:val="20"/>
                <w:szCs w:val="20"/>
              </w:rPr>
            </w:pPr>
            <w:r w:rsidRPr="00727E58">
              <w:rPr>
                <w:rFonts w:ascii="Times New Roman" w:hAnsi="Times New Roman" w:cs="Times New Roman"/>
                <w:sz w:val="20"/>
                <w:szCs w:val="20"/>
              </w:rPr>
              <w:t>2669298.69</w:t>
            </w:r>
          </w:p>
        </w:tc>
        <w:tc>
          <w:tcPr>
            <w:tcW w:w="567" w:type="dxa"/>
          </w:tcPr>
          <w:p w:rsidR="00D24361" w:rsidRDefault="00D24361" w:rsidP="00812AC0">
            <w:pPr>
              <w:jc w:val="center"/>
              <w:rPr>
                <w:rFonts w:ascii="Times New Roman" w:hAnsi="Times New Roman" w:cs="Times New Roman"/>
                <w:sz w:val="20"/>
                <w:szCs w:val="20"/>
              </w:rPr>
            </w:pPr>
            <w:r>
              <w:rPr>
                <w:rFonts w:ascii="Times New Roman" w:hAnsi="Times New Roman" w:cs="Times New Roman"/>
                <w:sz w:val="20"/>
                <w:szCs w:val="20"/>
              </w:rPr>
              <w:t>33</w:t>
            </w:r>
          </w:p>
        </w:tc>
        <w:tc>
          <w:tcPr>
            <w:tcW w:w="1417" w:type="dxa"/>
          </w:tcPr>
          <w:p w:rsidR="00D24361" w:rsidRPr="0084397A" w:rsidRDefault="00D24361" w:rsidP="00812AC0">
            <w:pPr>
              <w:autoSpaceDE w:val="0"/>
              <w:autoSpaceDN w:val="0"/>
              <w:adjustRightInd w:val="0"/>
              <w:jc w:val="center"/>
              <w:rPr>
                <w:rFonts w:ascii="Times New Roman" w:hAnsi="Times New Roman" w:cs="Times New Roman"/>
                <w:sz w:val="20"/>
                <w:szCs w:val="20"/>
              </w:rPr>
            </w:pPr>
            <w:r w:rsidRPr="00727E58">
              <w:rPr>
                <w:rFonts w:ascii="Times New Roman" w:hAnsi="Times New Roman" w:cs="Times New Roman"/>
                <w:sz w:val="20"/>
                <w:szCs w:val="20"/>
              </w:rPr>
              <w:t>1003320.66</w:t>
            </w:r>
          </w:p>
        </w:tc>
        <w:tc>
          <w:tcPr>
            <w:tcW w:w="1418" w:type="dxa"/>
          </w:tcPr>
          <w:p w:rsidR="00D24361" w:rsidRPr="0084397A" w:rsidRDefault="00D24361" w:rsidP="00812AC0">
            <w:pPr>
              <w:autoSpaceDE w:val="0"/>
              <w:autoSpaceDN w:val="0"/>
              <w:adjustRightInd w:val="0"/>
              <w:jc w:val="center"/>
              <w:rPr>
                <w:rFonts w:ascii="Times New Roman" w:hAnsi="Times New Roman" w:cs="Times New Roman"/>
                <w:sz w:val="20"/>
                <w:szCs w:val="20"/>
              </w:rPr>
            </w:pPr>
            <w:r w:rsidRPr="00727E58">
              <w:rPr>
                <w:rFonts w:ascii="Times New Roman" w:hAnsi="Times New Roman" w:cs="Times New Roman"/>
                <w:sz w:val="20"/>
                <w:szCs w:val="20"/>
              </w:rPr>
              <w:t>2669299.34</w:t>
            </w:r>
          </w:p>
        </w:tc>
      </w:tr>
      <w:tr w:rsidR="00D24361" w:rsidRPr="00EB63A9" w:rsidTr="00812AC0">
        <w:trPr>
          <w:trHeight w:val="78"/>
          <w:jc w:val="center"/>
        </w:trPr>
        <w:tc>
          <w:tcPr>
            <w:tcW w:w="567" w:type="dxa"/>
            <w:vMerge/>
          </w:tcPr>
          <w:p w:rsidR="00D24361" w:rsidRPr="00EB63A9" w:rsidRDefault="00D24361" w:rsidP="00812AC0">
            <w:pPr>
              <w:jc w:val="center"/>
              <w:rPr>
                <w:rFonts w:ascii="Times New Roman" w:hAnsi="Times New Roman" w:cs="Times New Roman"/>
                <w:sz w:val="20"/>
                <w:szCs w:val="20"/>
              </w:rPr>
            </w:pPr>
          </w:p>
        </w:tc>
        <w:tc>
          <w:tcPr>
            <w:tcW w:w="567" w:type="dxa"/>
          </w:tcPr>
          <w:p w:rsidR="00D24361" w:rsidRDefault="00D24361" w:rsidP="00812AC0">
            <w:pPr>
              <w:jc w:val="center"/>
              <w:rPr>
                <w:rFonts w:ascii="Times New Roman" w:hAnsi="Times New Roman" w:cs="Times New Roman"/>
                <w:sz w:val="20"/>
                <w:szCs w:val="20"/>
              </w:rPr>
            </w:pPr>
            <w:r>
              <w:rPr>
                <w:rFonts w:ascii="Times New Roman" w:hAnsi="Times New Roman" w:cs="Times New Roman"/>
                <w:sz w:val="20"/>
                <w:szCs w:val="20"/>
              </w:rPr>
              <w:t>34</w:t>
            </w:r>
          </w:p>
        </w:tc>
        <w:tc>
          <w:tcPr>
            <w:tcW w:w="1271" w:type="dxa"/>
          </w:tcPr>
          <w:p w:rsidR="00D24361" w:rsidRPr="0084397A" w:rsidRDefault="00D24361" w:rsidP="00812AC0">
            <w:pPr>
              <w:autoSpaceDE w:val="0"/>
              <w:autoSpaceDN w:val="0"/>
              <w:adjustRightInd w:val="0"/>
              <w:jc w:val="center"/>
              <w:rPr>
                <w:rFonts w:ascii="Times New Roman" w:hAnsi="Times New Roman" w:cs="Times New Roman"/>
                <w:sz w:val="20"/>
                <w:szCs w:val="20"/>
              </w:rPr>
            </w:pPr>
            <w:r w:rsidRPr="00727E58">
              <w:rPr>
                <w:rFonts w:ascii="Times New Roman" w:hAnsi="Times New Roman" w:cs="Times New Roman"/>
                <w:sz w:val="20"/>
                <w:szCs w:val="20"/>
              </w:rPr>
              <w:t>1003317.36</w:t>
            </w:r>
          </w:p>
        </w:tc>
        <w:tc>
          <w:tcPr>
            <w:tcW w:w="1276" w:type="dxa"/>
          </w:tcPr>
          <w:p w:rsidR="00D24361" w:rsidRPr="0084397A" w:rsidRDefault="00D24361" w:rsidP="00812AC0">
            <w:pPr>
              <w:autoSpaceDE w:val="0"/>
              <w:autoSpaceDN w:val="0"/>
              <w:adjustRightInd w:val="0"/>
              <w:jc w:val="center"/>
              <w:rPr>
                <w:rFonts w:ascii="Times New Roman" w:hAnsi="Times New Roman" w:cs="Times New Roman"/>
                <w:sz w:val="20"/>
                <w:szCs w:val="20"/>
              </w:rPr>
            </w:pPr>
            <w:r w:rsidRPr="00727E58">
              <w:rPr>
                <w:rFonts w:ascii="Times New Roman" w:hAnsi="Times New Roman" w:cs="Times New Roman"/>
                <w:sz w:val="20"/>
                <w:szCs w:val="20"/>
              </w:rPr>
              <w:t>2669291.24</w:t>
            </w:r>
          </w:p>
        </w:tc>
        <w:tc>
          <w:tcPr>
            <w:tcW w:w="567" w:type="dxa"/>
          </w:tcPr>
          <w:p w:rsidR="00D24361" w:rsidRDefault="00D24361" w:rsidP="00812AC0">
            <w:pPr>
              <w:jc w:val="center"/>
              <w:rPr>
                <w:rFonts w:ascii="Times New Roman" w:hAnsi="Times New Roman" w:cs="Times New Roman"/>
                <w:sz w:val="20"/>
                <w:szCs w:val="20"/>
              </w:rPr>
            </w:pPr>
            <w:r>
              <w:rPr>
                <w:rFonts w:ascii="Times New Roman" w:hAnsi="Times New Roman" w:cs="Times New Roman"/>
                <w:sz w:val="20"/>
                <w:szCs w:val="20"/>
              </w:rPr>
              <w:t>35</w:t>
            </w:r>
          </w:p>
        </w:tc>
        <w:tc>
          <w:tcPr>
            <w:tcW w:w="1417" w:type="dxa"/>
          </w:tcPr>
          <w:p w:rsidR="00D24361" w:rsidRPr="0084397A" w:rsidRDefault="00D24361" w:rsidP="00812AC0">
            <w:pPr>
              <w:autoSpaceDE w:val="0"/>
              <w:autoSpaceDN w:val="0"/>
              <w:adjustRightInd w:val="0"/>
              <w:jc w:val="center"/>
              <w:rPr>
                <w:rFonts w:ascii="Times New Roman" w:hAnsi="Times New Roman" w:cs="Times New Roman"/>
                <w:sz w:val="20"/>
                <w:szCs w:val="20"/>
              </w:rPr>
            </w:pPr>
            <w:r w:rsidRPr="00727E58">
              <w:rPr>
                <w:rFonts w:ascii="Times New Roman" w:hAnsi="Times New Roman" w:cs="Times New Roman"/>
                <w:sz w:val="20"/>
                <w:szCs w:val="20"/>
              </w:rPr>
              <w:t>1003332.7</w:t>
            </w:r>
            <w:r>
              <w:rPr>
                <w:rFonts w:ascii="Times New Roman" w:hAnsi="Times New Roman" w:cs="Times New Roman"/>
                <w:sz w:val="20"/>
                <w:szCs w:val="20"/>
              </w:rPr>
              <w:t>6</w:t>
            </w:r>
          </w:p>
        </w:tc>
        <w:tc>
          <w:tcPr>
            <w:tcW w:w="1418" w:type="dxa"/>
          </w:tcPr>
          <w:p w:rsidR="00D24361" w:rsidRPr="0084397A" w:rsidRDefault="00D24361" w:rsidP="00812AC0">
            <w:pPr>
              <w:autoSpaceDE w:val="0"/>
              <w:autoSpaceDN w:val="0"/>
              <w:adjustRightInd w:val="0"/>
              <w:jc w:val="center"/>
              <w:rPr>
                <w:rFonts w:ascii="Times New Roman" w:hAnsi="Times New Roman" w:cs="Times New Roman"/>
                <w:sz w:val="20"/>
                <w:szCs w:val="20"/>
              </w:rPr>
            </w:pPr>
            <w:r w:rsidRPr="00727E58">
              <w:rPr>
                <w:rFonts w:ascii="Times New Roman" w:hAnsi="Times New Roman" w:cs="Times New Roman"/>
                <w:sz w:val="20"/>
                <w:szCs w:val="20"/>
              </w:rPr>
              <w:t>2669354.32</w:t>
            </w:r>
          </w:p>
        </w:tc>
      </w:tr>
      <w:tr w:rsidR="00D24361" w:rsidRPr="00EB63A9" w:rsidTr="00812AC0">
        <w:trPr>
          <w:trHeight w:val="78"/>
          <w:jc w:val="center"/>
        </w:trPr>
        <w:tc>
          <w:tcPr>
            <w:tcW w:w="567" w:type="dxa"/>
            <w:vMerge/>
          </w:tcPr>
          <w:p w:rsidR="00D24361" w:rsidRPr="00EB63A9" w:rsidRDefault="00D24361" w:rsidP="00812AC0">
            <w:pPr>
              <w:jc w:val="center"/>
              <w:rPr>
                <w:rFonts w:ascii="Times New Roman" w:hAnsi="Times New Roman" w:cs="Times New Roman"/>
                <w:sz w:val="20"/>
                <w:szCs w:val="20"/>
              </w:rPr>
            </w:pPr>
          </w:p>
        </w:tc>
        <w:tc>
          <w:tcPr>
            <w:tcW w:w="567" w:type="dxa"/>
          </w:tcPr>
          <w:p w:rsidR="00D24361" w:rsidRDefault="00D24361" w:rsidP="00812AC0">
            <w:pPr>
              <w:jc w:val="center"/>
              <w:rPr>
                <w:rFonts w:ascii="Times New Roman" w:hAnsi="Times New Roman" w:cs="Times New Roman"/>
                <w:sz w:val="20"/>
                <w:szCs w:val="20"/>
              </w:rPr>
            </w:pPr>
            <w:r>
              <w:rPr>
                <w:rFonts w:ascii="Times New Roman" w:hAnsi="Times New Roman" w:cs="Times New Roman"/>
                <w:sz w:val="20"/>
                <w:szCs w:val="20"/>
              </w:rPr>
              <w:t>36</w:t>
            </w:r>
          </w:p>
        </w:tc>
        <w:tc>
          <w:tcPr>
            <w:tcW w:w="1271" w:type="dxa"/>
          </w:tcPr>
          <w:p w:rsidR="00D24361" w:rsidRPr="0084397A" w:rsidRDefault="00D24361" w:rsidP="00812AC0">
            <w:pPr>
              <w:autoSpaceDE w:val="0"/>
              <w:autoSpaceDN w:val="0"/>
              <w:adjustRightInd w:val="0"/>
              <w:jc w:val="center"/>
              <w:rPr>
                <w:rFonts w:ascii="Times New Roman" w:hAnsi="Times New Roman" w:cs="Times New Roman"/>
                <w:sz w:val="20"/>
                <w:szCs w:val="20"/>
              </w:rPr>
            </w:pPr>
            <w:r w:rsidRPr="00727E58">
              <w:rPr>
                <w:rFonts w:ascii="Times New Roman" w:hAnsi="Times New Roman" w:cs="Times New Roman"/>
                <w:sz w:val="20"/>
                <w:szCs w:val="20"/>
              </w:rPr>
              <w:t>1003314.9</w:t>
            </w:r>
            <w:r>
              <w:rPr>
                <w:rFonts w:ascii="Times New Roman" w:hAnsi="Times New Roman" w:cs="Times New Roman"/>
                <w:sz w:val="20"/>
                <w:szCs w:val="20"/>
              </w:rPr>
              <w:t>1</w:t>
            </w:r>
          </w:p>
        </w:tc>
        <w:tc>
          <w:tcPr>
            <w:tcW w:w="1276" w:type="dxa"/>
          </w:tcPr>
          <w:p w:rsidR="00D24361" w:rsidRPr="0084397A" w:rsidRDefault="00D24361" w:rsidP="00812AC0">
            <w:pPr>
              <w:autoSpaceDE w:val="0"/>
              <w:autoSpaceDN w:val="0"/>
              <w:adjustRightInd w:val="0"/>
              <w:jc w:val="center"/>
              <w:rPr>
                <w:rFonts w:ascii="Times New Roman" w:hAnsi="Times New Roman" w:cs="Times New Roman"/>
                <w:sz w:val="20"/>
                <w:szCs w:val="20"/>
              </w:rPr>
            </w:pPr>
            <w:r w:rsidRPr="00727E58">
              <w:rPr>
                <w:rFonts w:ascii="Times New Roman" w:hAnsi="Times New Roman" w:cs="Times New Roman"/>
                <w:sz w:val="20"/>
                <w:szCs w:val="20"/>
              </w:rPr>
              <w:t>2669358.2</w:t>
            </w:r>
            <w:r>
              <w:rPr>
                <w:rFonts w:ascii="Times New Roman" w:hAnsi="Times New Roman" w:cs="Times New Roman"/>
                <w:sz w:val="20"/>
                <w:szCs w:val="20"/>
              </w:rPr>
              <w:t>2</w:t>
            </w:r>
          </w:p>
        </w:tc>
        <w:tc>
          <w:tcPr>
            <w:tcW w:w="567" w:type="dxa"/>
          </w:tcPr>
          <w:p w:rsidR="00D24361" w:rsidRDefault="00D24361" w:rsidP="00812AC0">
            <w:pPr>
              <w:jc w:val="center"/>
              <w:rPr>
                <w:rFonts w:ascii="Times New Roman" w:hAnsi="Times New Roman" w:cs="Times New Roman"/>
                <w:sz w:val="20"/>
                <w:szCs w:val="20"/>
              </w:rPr>
            </w:pPr>
            <w:r>
              <w:rPr>
                <w:rFonts w:ascii="Times New Roman" w:hAnsi="Times New Roman" w:cs="Times New Roman"/>
                <w:sz w:val="20"/>
                <w:szCs w:val="20"/>
              </w:rPr>
              <w:t>37</w:t>
            </w:r>
          </w:p>
        </w:tc>
        <w:tc>
          <w:tcPr>
            <w:tcW w:w="1417" w:type="dxa"/>
          </w:tcPr>
          <w:p w:rsidR="00D24361" w:rsidRPr="0084397A" w:rsidRDefault="00D24361" w:rsidP="00812AC0">
            <w:pPr>
              <w:autoSpaceDE w:val="0"/>
              <w:autoSpaceDN w:val="0"/>
              <w:adjustRightInd w:val="0"/>
              <w:jc w:val="center"/>
              <w:rPr>
                <w:rFonts w:ascii="Times New Roman" w:hAnsi="Times New Roman" w:cs="Times New Roman"/>
                <w:sz w:val="20"/>
                <w:szCs w:val="20"/>
              </w:rPr>
            </w:pPr>
            <w:r w:rsidRPr="00727E58">
              <w:rPr>
                <w:rFonts w:ascii="Times New Roman" w:hAnsi="Times New Roman" w:cs="Times New Roman"/>
                <w:sz w:val="20"/>
                <w:szCs w:val="20"/>
              </w:rPr>
              <w:t>1003301.04</w:t>
            </w:r>
          </w:p>
        </w:tc>
        <w:tc>
          <w:tcPr>
            <w:tcW w:w="1418" w:type="dxa"/>
          </w:tcPr>
          <w:p w:rsidR="00D24361" w:rsidRPr="0084397A" w:rsidRDefault="00D24361" w:rsidP="00812AC0">
            <w:pPr>
              <w:autoSpaceDE w:val="0"/>
              <w:autoSpaceDN w:val="0"/>
              <w:adjustRightInd w:val="0"/>
              <w:jc w:val="center"/>
              <w:rPr>
                <w:rFonts w:ascii="Times New Roman" w:hAnsi="Times New Roman" w:cs="Times New Roman"/>
                <w:sz w:val="20"/>
                <w:szCs w:val="20"/>
              </w:rPr>
            </w:pPr>
            <w:r w:rsidRPr="00727E58">
              <w:rPr>
                <w:rFonts w:ascii="Times New Roman" w:hAnsi="Times New Roman" w:cs="Times New Roman"/>
                <w:sz w:val="20"/>
                <w:szCs w:val="20"/>
              </w:rPr>
              <w:t>2669294.67</w:t>
            </w:r>
          </w:p>
        </w:tc>
      </w:tr>
      <w:tr w:rsidR="00D24361" w:rsidRPr="00EB63A9" w:rsidTr="00812AC0">
        <w:trPr>
          <w:trHeight w:val="78"/>
          <w:jc w:val="center"/>
        </w:trPr>
        <w:tc>
          <w:tcPr>
            <w:tcW w:w="567" w:type="dxa"/>
            <w:vMerge w:val="restart"/>
          </w:tcPr>
          <w:p w:rsidR="00D24361" w:rsidRPr="00EB63A9" w:rsidRDefault="00D24361" w:rsidP="00812AC0">
            <w:pPr>
              <w:jc w:val="center"/>
              <w:rPr>
                <w:rFonts w:ascii="Times New Roman" w:hAnsi="Times New Roman" w:cs="Times New Roman"/>
                <w:sz w:val="20"/>
                <w:szCs w:val="20"/>
              </w:rPr>
            </w:pPr>
            <w:r>
              <w:rPr>
                <w:rFonts w:ascii="Times New Roman" w:hAnsi="Times New Roman" w:cs="Times New Roman"/>
                <w:sz w:val="20"/>
                <w:szCs w:val="20"/>
              </w:rPr>
              <w:t>13</w:t>
            </w:r>
          </w:p>
        </w:tc>
        <w:tc>
          <w:tcPr>
            <w:tcW w:w="567" w:type="dxa"/>
          </w:tcPr>
          <w:p w:rsidR="00D24361" w:rsidRDefault="00D24361" w:rsidP="00812AC0">
            <w:pPr>
              <w:jc w:val="center"/>
              <w:rPr>
                <w:rFonts w:ascii="Times New Roman" w:hAnsi="Times New Roman" w:cs="Times New Roman"/>
                <w:sz w:val="20"/>
                <w:szCs w:val="20"/>
              </w:rPr>
            </w:pPr>
            <w:r>
              <w:rPr>
                <w:rFonts w:ascii="Times New Roman" w:hAnsi="Times New Roman" w:cs="Times New Roman"/>
                <w:sz w:val="20"/>
                <w:szCs w:val="20"/>
              </w:rPr>
              <w:t>36</w:t>
            </w:r>
          </w:p>
        </w:tc>
        <w:tc>
          <w:tcPr>
            <w:tcW w:w="1271" w:type="dxa"/>
          </w:tcPr>
          <w:p w:rsidR="00D24361" w:rsidRPr="0084397A" w:rsidRDefault="00D24361" w:rsidP="00812AC0">
            <w:pPr>
              <w:autoSpaceDE w:val="0"/>
              <w:autoSpaceDN w:val="0"/>
              <w:adjustRightInd w:val="0"/>
              <w:jc w:val="center"/>
              <w:rPr>
                <w:rFonts w:ascii="Times New Roman" w:hAnsi="Times New Roman" w:cs="Times New Roman"/>
                <w:sz w:val="20"/>
                <w:szCs w:val="20"/>
              </w:rPr>
            </w:pPr>
            <w:r w:rsidRPr="00727E58">
              <w:rPr>
                <w:rFonts w:ascii="Times New Roman" w:hAnsi="Times New Roman" w:cs="Times New Roman"/>
                <w:sz w:val="20"/>
                <w:szCs w:val="20"/>
              </w:rPr>
              <w:t>1003314.9</w:t>
            </w:r>
            <w:r>
              <w:rPr>
                <w:rFonts w:ascii="Times New Roman" w:hAnsi="Times New Roman" w:cs="Times New Roman"/>
                <w:sz w:val="20"/>
                <w:szCs w:val="20"/>
              </w:rPr>
              <w:t>1</w:t>
            </w:r>
          </w:p>
        </w:tc>
        <w:tc>
          <w:tcPr>
            <w:tcW w:w="1276" w:type="dxa"/>
          </w:tcPr>
          <w:p w:rsidR="00D24361" w:rsidRPr="0084397A" w:rsidRDefault="00D24361" w:rsidP="00812AC0">
            <w:pPr>
              <w:autoSpaceDE w:val="0"/>
              <w:autoSpaceDN w:val="0"/>
              <w:adjustRightInd w:val="0"/>
              <w:jc w:val="center"/>
              <w:rPr>
                <w:rFonts w:ascii="Times New Roman" w:hAnsi="Times New Roman" w:cs="Times New Roman"/>
                <w:sz w:val="20"/>
                <w:szCs w:val="20"/>
              </w:rPr>
            </w:pPr>
            <w:r w:rsidRPr="00727E58">
              <w:rPr>
                <w:rFonts w:ascii="Times New Roman" w:hAnsi="Times New Roman" w:cs="Times New Roman"/>
                <w:sz w:val="20"/>
                <w:szCs w:val="20"/>
              </w:rPr>
              <w:t>2669358.2</w:t>
            </w:r>
            <w:r>
              <w:rPr>
                <w:rFonts w:ascii="Times New Roman" w:hAnsi="Times New Roman" w:cs="Times New Roman"/>
                <w:sz w:val="20"/>
                <w:szCs w:val="20"/>
              </w:rPr>
              <w:t>2</w:t>
            </w:r>
          </w:p>
        </w:tc>
        <w:tc>
          <w:tcPr>
            <w:tcW w:w="567" w:type="dxa"/>
          </w:tcPr>
          <w:p w:rsidR="00D24361" w:rsidRDefault="00D24361" w:rsidP="00812AC0">
            <w:pPr>
              <w:jc w:val="center"/>
              <w:rPr>
                <w:rFonts w:ascii="Times New Roman" w:hAnsi="Times New Roman" w:cs="Times New Roman"/>
                <w:sz w:val="20"/>
                <w:szCs w:val="20"/>
              </w:rPr>
            </w:pPr>
            <w:r>
              <w:rPr>
                <w:rFonts w:ascii="Times New Roman" w:hAnsi="Times New Roman" w:cs="Times New Roman"/>
                <w:sz w:val="20"/>
                <w:szCs w:val="20"/>
              </w:rPr>
              <w:t>37</w:t>
            </w:r>
          </w:p>
        </w:tc>
        <w:tc>
          <w:tcPr>
            <w:tcW w:w="1417" w:type="dxa"/>
          </w:tcPr>
          <w:p w:rsidR="00D24361" w:rsidRPr="0084397A" w:rsidRDefault="00D24361" w:rsidP="00812AC0">
            <w:pPr>
              <w:autoSpaceDE w:val="0"/>
              <w:autoSpaceDN w:val="0"/>
              <w:adjustRightInd w:val="0"/>
              <w:jc w:val="center"/>
              <w:rPr>
                <w:rFonts w:ascii="Times New Roman" w:hAnsi="Times New Roman" w:cs="Times New Roman"/>
                <w:sz w:val="20"/>
                <w:szCs w:val="20"/>
              </w:rPr>
            </w:pPr>
            <w:r w:rsidRPr="00727E58">
              <w:rPr>
                <w:rFonts w:ascii="Times New Roman" w:hAnsi="Times New Roman" w:cs="Times New Roman"/>
                <w:sz w:val="20"/>
                <w:szCs w:val="20"/>
              </w:rPr>
              <w:t>1003301.04</w:t>
            </w:r>
          </w:p>
        </w:tc>
        <w:tc>
          <w:tcPr>
            <w:tcW w:w="1418" w:type="dxa"/>
          </w:tcPr>
          <w:p w:rsidR="00D24361" w:rsidRPr="0084397A" w:rsidRDefault="00D24361" w:rsidP="00812AC0">
            <w:pPr>
              <w:autoSpaceDE w:val="0"/>
              <w:autoSpaceDN w:val="0"/>
              <w:adjustRightInd w:val="0"/>
              <w:jc w:val="center"/>
              <w:rPr>
                <w:rFonts w:ascii="Times New Roman" w:hAnsi="Times New Roman" w:cs="Times New Roman"/>
                <w:sz w:val="20"/>
                <w:szCs w:val="20"/>
              </w:rPr>
            </w:pPr>
            <w:r w:rsidRPr="00727E58">
              <w:rPr>
                <w:rFonts w:ascii="Times New Roman" w:hAnsi="Times New Roman" w:cs="Times New Roman"/>
                <w:sz w:val="20"/>
                <w:szCs w:val="20"/>
              </w:rPr>
              <w:t>2669294.67</w:t>
            </w:r>
          </w:p>
        </w:tc>
      </w:tr>
      <w:tr w:rsidR="00D24361" w:rsidRPr="00EB63A9" w:rsidTr="00812AC0">
        <w:trPr>
          <w:trHeight w:val="78"/>
          <w:jc w:val="center"/>
        </w:trPr>
        <w:tc>
          <w:tcPr>
            <w:tcW w:w="567" w:type="dxa"/>
            <w:vMerge/>
          </w:tcPr>
          <w:p w:rsidR="00D24361" w:rsidRPr="00EB63A9" w:rsidRDefault="00D24361" w:rsidP="00812AC0">
            <w:pPr>
              <w:jc w:val="center"/>
              <w:rPr>
                <w:rFonts w:ascii="Times New Roman" w:hAnsi="Times New Roman" w:cs="Times New Roman"/>
                <w:sz w:val="20"/>
                <w:szCs w:val="20"/>
              </w:rPr>
            </w:pPr>
          </w:p>
        </w:tc>
        <w:tc>
          <w:tcPr>
            <w:tcW w:w="567" w:type="dxa"/>
          </w:tcPr>
          <w:p w:rsidR="00D24361" w:rsidRDefault="00D24361" w:rsidP="00812AC0">
            <w:pPr>
              <w:jc w:val="center"/>
              <w:rPr>
                <w:rFonts w:ascii="Times New Roman" w:hAnsi="Times New Roman" w:cs="Times New Roman"/>
                <w:sz w:val="20"/>
                <w:szCs w:val="20"/>
              </w:rPr>
            </w:pPr>
            <w:r>
              <w:rPr>
                <w:rFonts w:ascii="Times New Roman" w:hAnsi="Times New Roman" w:cs="Times New Roman"/>
                <w:sz w:val="20"/>
                <w:szCs w:val="20"/>
              </w:rPr>
              <w:t>38</w:t>
            </w:r>
          </w:p>
        </w:tc>
        <w:tc>
          <w:tcPr>
            <w:tcW w:w="1271" w:type="dxa"/>
          </w:tcPr>
          <w:p w:rsidR="00D24361" w:rsidRPr="0084397A" w:rsidRDefault="00D24361" w:rsidP="00812AC0">
            <w:pPr>
              <w:autoSpaceDE w:val="0"/>
              <w:autoSpaceDN w:val="0"/>
              <w:adjustRightInd w:val="0"/>
              <w:jc w:val="center"/>
              <w:rPr>
                <w:rFonts w:ascii="Times New Roman" w:hAnsi="Times New Roman" w:cs="Times New Roman"/>
                <w:sz w:val="20"/>
                <w:szCs w:val="20"/>
              </w:rPr>
            </w:pPr>
            <w:r w:rsidRPr="00613809">
              <w:rPr>
                <w:rFonts w:ascii="Times New Roman" w:hAnsi="Times New Roman" w:cs="Times New Roman"/>
                <w:sz w:val="20"/>
                <w:szCs w:val="20"/>
              </w:rPr>
              <w:t>1003274.67</w:t>
            </w:r>
          </w:p>
        </w:tc>
        <w:tc>
          <w:tcPr>
            <w:tcW w:w="1276" w:type="dxa"/>
          </w:tcPr>
          <w:p w:rsidR="00D24361" w:rsidRPr="0084397A" w:rsidRDefault="00D24361" w:rsidP="00812AC0">
            <w:pPr>
              <w:autoSpaceDE w:val="0"/>
              <w:autoSpaceDN w:val="0"/>
              <w:adjustRightInd w:val="0"/>
              <w:jc w:val="center"/>
              <w:rPr>
                <w:rFonts w:ascii="Times New Roman" w:hAnsi="Times New Roman" w:cs="Times New Roman"/>
                <w:sz w:val="20"/>
                <w:szCs w:val="20"/>
              </w:rPr>
            </w:pPr>
            <w:r w:rsidRPr="00613809">
              <w:rPr>
                <w:rFonts w:ascii="Times New Roman" w:hAnsi="Times New Roman" w:cs="Times New Roman"/>
                <w:sz w:val="20"/>
                <w:szCs w:val="20"/>
              </w:rPr>
              <w:t>2669299.59</w:t>
            </w:r>
          </w:p>
        </w:tc>
        <w:tc>
          <w:tcPr>
            <w:tcW w:w="567" w:type="dxa"/>
          </w:tcPr>
          <w:p w:rsidR="00D24361" w:rsidRDefault="00D24361" w:rsidP="00812AC0">
            <w:pPr>
              <w:jc w:val="center"/>
              <w:rPr>
                <w:rFonts w:ascii="Times New Roman" w:hAnsi="Times New Roman" w:cs="Times New Roman"/>
                <w:sz w:val="20"/>
                <w:szCs w:val="20"/>
              </w:rPr>
            </w:pPr>
            <w:r>
              <w:rPr>
                <w:rFonts w:ascii="Times New Roman" w:hAnsi="Times New Roman" w:cs="Times New Roman"/>
                <w:sz w:val="20"/>
                <w:szCs w:val="20"/>
              </w:rPr>
              <w:t>39</w:t>
            </w:r>
          </w:p>
        </w:tc>
        <w:tc>
          <w:tcPr>
            <w:tcW w:w="1417" w:type="dxa"/>
          </w:tcPr>
          <w:p w:rsidR="00D24361" w:rsidRPr="0084397A" w:rsidRDefault="00D24361" w:rsidP="00812AC0">
            <w:pPr>
              <w:autoSpaceDE w:val="0"/>
              <w:autoSpaceDN w:val="0"/>
              <w:adjustRightInd w:val="0"/>
              <w:jc w:val="center"/>
              <w:rPr>
                <w:rFonts w:ascii="Times New Roman" w:hAnsi="Times New Roman" w:cs="Times New Roman"/>
                <w:sz w:val="20"/>
                <w:szCs w:val="20"/>
              </w:rPr>
            </w:pPr>
            <w:r w:rsidRPr="00613809">
              <w:rPr>
                <w:rFonts w:ascii="Times New Roman" w:hAnsi="Times New Roman" w:cs="Times New Roman"/>
                <w:sz w:val="20"/>
                <w:szCs w:val="20"/>
              </w:rPr>
              <w:t>1003288.67</w:t>
            </w:r>
          </w:p>
        </w:tc>
        <w:tc>
          <w:tcPr>
            <w:tcW w:w="1418" w:type="dxa"/>
          </w:tcPr>
          <w:p w:rsidR="00D24361" w:rsidRPr="0084397A" w:rsidRDefault="00D24361" w:rsidP="00812AC0">
            <w:pPr>
              <w:autoSpaceDE w:val="0"/>
              <w:autoSpaceDN w:val="0"/>
              <w:adjustRightInd w:val="0"/>
              <w:jc w:val="center"/>
              <w:rPr>
                <w:rFonts w:ascii="Times New Roman" w:hAnsi="Times New Roman" w:cs="Times New Roman"/>
                <w:sz w:val="20"/>
                <w:szCs w:val="20"/>
              </w:rPr>
            </w:pPr>
            <w:r w:rsidRPr="00613809">
              <w:rPr>
                <w:rFonts w:ascii="Times New Roman" w:hAnsi="Times New Roman" w:cs="Times New Roman"/>
                <w:sz w:val="20"/>
                <w:szCs w:val="20"/>
              </w:rPr>
              <w:t>2669363.94</w:t>
            </w:r>
          </w:p>
        </w:tc>
      </w:tr>
      <w:tr w:rsidR="00D24361" w:rsidRPr="00EB63A9" w:rsidTr="00812AC0">
        <w:trPr>
          <w:trHeight w:val="78"/>
          <w:jc w:val="center"/>
        </w:trPr>
        <w:tc>
          <w:tcPr>
            <w:tcW w:w="567" w:type="dxa"/>
            <w:vMerge/>
          </w:tcPr>
          <w:p w:rsidR="00D24361" w:rsidRPr="00EB63A9" w:rsidRDefault="00D24361" w:rsidP="00812AC0">
            <w:pPr>
              <w:jc w:val="center"/>
              <w:rPr>
                <w:rFonts w:ascii="Times New Roman" w:hAnsi="Times New Roman" w:cs="Times New Roman"/>
                <w:sz w:val="20"/>
                <w:szCs w:val="20"/>
              </w:rPr>
            </w:pPr>
          </w:p>
        </w:tc>
        <w:tc>
          <w:tcPr>
            <w:tcW w:w="567" w:type="dxa"/>
          </w:tcPr>
          <w:p w:rsidR="00D24361" w:rsidRDefault="00D24361" w:rsidP="00812AC0">
            <w:pPr>
              <w:jc w:val="center"/>
              <w:rPr>
                <w:rFonts w:ascii="Times New Roman" w:hAnsi="Times New Roman" w:cs="Times New Roman"/>
                <w:sz w:val="20"/>
                <w:szCs w:val="20"/>
              </w:rPr>
            </w:pPr>
            <w:r>
              <w:rPr>
                <w:rFonts w:ascii="Times New Roman" w:hAnsi="Times New Roman" w:cs="Times New Roman"/>
                <w:sz w:val="20"/>
                <w:szCs w:val="20"/>
              </w:rPr>
              <w:t>40</w:t>
            </w:r>
          </w:p>
        </w:tc>
        <w:tc>
          <w:tcPr>
            <w:tcW w:w="1271" w:type="dxa"/>
          </w:tcPr>
          <w:p w:rsidR="00D24361" w:rsidRPr="0084397A" w:rsidRDefault="00D24361" w:rsidP="00812AC0">
            <w:pPr>
              <w:autoSpaceDE w:val="0"/>
              <w:autoSpaceDN w:val="0"/>
              <w:adjustRightInd w:val="0"/>
              <w:jc w:val="center"/>
              <w:rPr>
                <w:rFonts w:ascii="Times New Roman" w:hAnsi="Times New Roman" w:cs="Times New Roman"/>
                <w:sz w:val="20"/>
                <w:szCs w:val="20"/>
              </w:rPr>
            </w:pPr>
            <w:r w:rsidRPr="00613809">
              <w:rPr>
                <w:rFonts w:ascii="Times New Roman" w:hAnsi="Times New Roman" w:cs="Times New Roman"/>
                <w:sz w:val="20"/>
                <w:szCs w:val="20"/>
              </w:rPr>
              <w:t>1003279.94</w:t>
            </w:r>
          </w:p>
        </w:tc>
        <w:tc>
          <w:tcPr>
            <w:tcW w:w="1276" w:type="dxa"/>
          </w:tcPr>
          <w:p w:rsidR="00D24361" w:rsidRPr="0084397A" w:rsidRDefault="00D24361" w:rsidP="00812AC0">
            <w:pPr>
              <w:autoSpaceDE w:val="0"/>
              <w:autoSpaceDN w:val="0"/>
              <w:adjustRightInd w:val="0"/>
              <w:jc w:val="center"/>
              <w:rPr>
                <w:rFonts w:ascii="Times New Roman" w:hAnsi="Times New Roman" w:cs="Times New Roman"/>
                <w:sz w:val="20"/>
                <w:szCs w:val="20"/>
              </w:rPr>
            </w:pPr>
            <w:r w:rsidRPr="00613809">
              <w:rPr>
                <w:rFonts w:ascii="Times New Roman" w:hAnsi="Times New Roman" w:cs="Times New Roman"/>
                <w:sz w:val="20"/>
                <w:szCs w:val="20"/>
              </w:rPr>
              <w:t>2669359.42</w:t>
            </w:r>
          </w:p>
        </w:tc>
        <w:tc>
          <w:tcPr>
            <w:tcW w:w="567" w:type="dxa"/>
          </w:tcPr>
          <w:p w:rsidR="00D24361" w:rsidRDefault="00D24361" w:rsidP="00812AC0">
            <w:pPr>
              <w:jc w:val="center"/>
              <w:rPr>
                <w:rFonts w:ascii="Times New Roman" w:hAnsi="Times New Roman" w:cs="Times New Roman"/>
                <w:sz w:val="20"/>
                <w:szCs w:val="20"/>
              </w:rPr>
            </w:pPr>
            <w:r>
              <w:rPr>
                <w:rFonts w:ascii="Times New Roman" w:hAnsi="Times New Roman" w:cs="Times New Roman"/>
                <w:sz w:val="20"/>
                <w:szCs w:val="20"/>
              </w:rPr>
              <w:t>41</w:t>
            </w:r>
          </w:p>
        </w:tc>
        <w:tc>
          <w:tcPr>
            <w:tcW w:w="1417" w:type="dxa"/>
          </w:tcPr>
          <w:p w:rsidR="00D24361" w:rsidRPr="0084397A" w:rsidRDefault="00D24361" w:rsidP="00812AC0">
            <w:pPr>
              <w:autoSpaceDE w:val="0"/>
              <w:autoSpaceDN w:val="0"/>
              <w:adjustRightInd w:val="0"/>
              <w:jc w:val="center"/>
              <w:rPr>
                <w:rFonts w:ascii="Times New Roman" w:hAnsi="Times New Roman" w:cs="Times New Roman"/>
                <w:sz w:val="20"/>
                <w:szCs w:val="20"/>
              </w:rPr>
            </w:pPr>
            <w:r w:rsidRPr="00613809">
              <w:rPr>
                <w:rFonts w:ascii="Times New Roman" w:hAnsi="Times New Roman" w:cs="Times New Roman"/>
                <w:sz w:val="20"/>
                <w:szCs w:val="20"/>
              </w:rPr>
              <w:t>1003272.0</w:t>
            </w:r>
            <w:r>
              <w:rPr>
                <w:rFonts w:ascii="Times New Roman" w:hAnsi="Times New Roman" w:cs="Times New Roman"/>
                <w:sz w:val="20"/>
                <w:szCs w:val="20"/>
              </w:rPr>
              <w:t>4</w:t>
            </w:r>
          </w:p>
        </w:tc>
        <w:tc>
          <w:tcPr>
            <w:tcW w:w="1418" w:type="dxa"/>
          </w:tcPr>
          <w:p w:rsidR="00D24361" w:rsidRPr="0084397A" w:rsidRDefault="00D24361" w:rsidP="00812AC0">
            <w:pPr>
              <w:autoSpaceDE w:val="0"/>
              <w:autoSpaceDN w:val="0"/>
              <w:adjustRightInd w:val="0"/>
              <w:jc w:val="center"/>
              <w:rPr>
                <w:rFonts w:ascii="Times New Roman" w:hAnsi="Times New Roman" w:cs="Times New Roman"/>
                <w:sz w:val="20"/>
                <w:szCs w:val="20"/>
              </w:rPr>
            </w:pPr>
            <w:r w:rsidRPr="00613809">
              <w:rPr>
                <w:rFonts w:ascii="Times New Roman" w:hAnsi="Times New Roman" w:cs="Times New Roman"/>
                <w:sz w:val="20"/>
                <w:szCs w:val="20"/>
              </w:rPr>
              <w:t>2669300.0</w:t>
            </w:r>
            <w:r>
              <w:rPr>
                <w:rFonts w:ascii="Times New Roman" w:hAnsi="Times New Roman" w:cs="Times New Roman"/>
                <w:sz w:val="20"/>
                <w:szCs w:val="20"/>
              </w:rPr>
              <w:t>7</w:t>
            </w:r>
          </w:p>
        </w:tc>
      </w:tr>
      <w:tr w:rsidR="00D24361" w:rsidRPr="00EB63A9" w:rsidTr="00812AC0">
        <w:trPr>
          <w:trHeight w:val="78"/>
          <w:jc w:val="center"/>
        </w:trPr>
        <w:tc>
          <w:tcPr>
            <w:tcW w:w="567" w:type="dxa"/>
            <w:vMerge w:val="restart"/>
          </w:tcPr>
          <w:p w:rsidR="00D24361" w:rsidRDefault="00D24361" w:rsidP="00812AC0">
            <w:pPr>
              <w:jc w:val="center"/>
              <w:rPr>
                <w:rFonts w:ascii="Times New Roman" w:hAnsi="Times New Roman" w:cs="Times New Roman"/>
                <w:sz w:val="20"/>
                <w:szCs w:val="20"/>
              </w:rPr>
            </w:pPr>
            <w:r>
              <w:rPr>
                <w:rFonts w:ascii="Times New Roman" w:hAnsi="Times New Roman" w:cs="Times New Roman"/>
                <w:sz w:val="20"/>
                <w:szCs w:val="20"/>
              </w:rPr>
              <w:t>14</w:t>
            </w:r>
          </w:p>
        </w:tc>
        <w:tc>
          <w:tcPr>
            <w:tcW w:w="567" w:type="dxa"/>
          </w:tcPr>
          <w:p w:rsidR="00D24361" w:rsidRDefault="00D24361" w:rsidP="00812AC0">
            <w:pPr>
              <w:jc w:val="center"/>
              <w:rPr>
                <w:rFonts w:ascii="Times New Roman" w:hAnsi="Times New Roman" w:cs="Times New Roman"/>
                <w:sz w:val="20"/>
                <w:szCs w:val="20"/>
              </w:rPr>
            </w:pPr>
            <w:r>
              <w:rPr>
                <w:rFonts w:ascii="Times New Roman" w:hAnsi="Times New Roman" w:cs="Times New Roman"/>
                <w:sz w:val="20"/>
                <w:szCs w:val="20"/>
              </w:rPr>
              <w:t>42</w:t>
            </w:r>
          </w:p>
        </w:tc>
        <w:tc>
          <w:tcPr>
            <w:tcW w:w="1271" w:type="dxa"/>
          </w:tcPr>
          <w:p w:rsidR="00D24361" w:rsidRPr="00613809" w:rsidRDefault="00D24361" w:rsidP="00812AC0">
            <w:pPr>
              <w:autoSpaceDE w:val="0"/>
              <w:autoSpaceDN w:val="0"/>
              <w:adjustRightInd w:val="0"/>
              <w:jc w:val="center"/>
              <w:rPr>
                <w:rFonts w:ascii="Times New Roman" w:hAnsi="Times New Roman" w:cs="Times New Roman"/>
                <w:sz w:val="20"/>
                <w:szCs w:val="20"/>
              </w:rPr>
            </w:pPr>
            <w:r w:rsidRPr="00281B4D">
              <w:rPr>
                <w:rFonts w:ascii="Times New Roman" w:hAnsi="Times New Roman" w:cs="Times New Roman"/>
                <w:sz w:val="20"/>
                <w:szCs w:val="20"/>
              </w:rPr>
              <w:t>1003225.54</w:t>
            </w:r>
          </w:p>
        </w:tc>
        <w:tc>
          <w:tcPr>
            <w:tcW w:w="1276" w:type="dxa"/>
          </w:tcPr>
          <w:p w:rsidR="00D24361" w:rsidRPr="00613809" w:rsidRDefault="00D24361" w:rsidP="00812AC0">
            <w:pPr>
              <w:autoSpaceDE w:val="0"/>
              <w:autoSpaceDN w:val="0"/>
              <w:adjustRightInd w:val="0"/>
              <w:jc w:val="center"/>
              <w:rPr>
                <w:rFonts w:ascii="Times New Roman" w:hAnsi="Times New Roman" w:cs="Times New Roman"/>
                <w:sz w:val="20"/>
                <w:szCs w:val="20"/>
              </w:rPr>
            </w:pPr>
            <w:r w:rsidRPr="00281B4D">
              <w:rPr>
                <w:rFonts w:ascii="Times New Roman" w:hAnsi="Times New Roman" w:cs="Times New Roman"/>
                <w:sz w:val="20"/>
                <w:szCs w:val="20"/>
              </w:rPr>
              <w:t>2669607.</w:t>
            </w:r>
            <w:r>
              <w:rPr>
                <w:rFonts w:ascii="Times New Roman" w:hAnsi="Times New Roman" w:cs="Times New Roman"/>
                <w:sz w:val="20"/>
                <w:szCs w:val="20"/>
              </w:rPr>
              <w:t>70</w:t>
            </w:r>
          </w:p>
        </w:tc>
        <w:tc>
          <w:tcPr>
            <w:tcW w:w="567" w:type="dxa"/>
          </w:tcPr>
          <w:p w:rsidR="00D24361" w:rsidRDefault="00D24361" w:rsidP="00812AC0">
            <w:pPr>
              <w:jc w:val="center"/>
              <w:rPr>
                <w:rFonts w:ascii="Times New Roman" w:hAnsi="Times New Roman" w:cs="Times New Roman"/>
                <w:sz w:val="20"/>
                <w:szCs w:val="20"/>
              </w:rPr>
            </w:pPr>
            <w:r>
              <w:rPr>
                <w:rFonts w:ascii="Times New Roman" w:hAnsi="Times New Roman" w:cs="Times New Roman"/>
                <w:sz w:val="20"/>
                <w:szCs w:val="20"/>
              </w:rPr>
              <w:t>43</w:t>
            </w:r>
          </w:p>
        </w:tc>
        <w:tc>
          <w:tcPr>
            <w:tcW w:w="1417" w:type="dxa"/>
          </w:tcPr>
          <w:p w:rsidR="00D24361" w:rsidRPr="00613809" w:rsidRDefault="00D24361" w:rsidP="00812AC0">
            <w:pPr>
              <w:autoSpaceDE w:val="0"/>
              <w:autoSpaceDN w:val="0"/>
              <w:adjustRightInd w:val="0"/>
              <w:jc w:val="center"/>
              <w:rPr>
                <w:rFonts w:ascii="Times New Roman" w:hAnsi="Times New Roman" w:cs="Times New Roman"/>
                <w:sz w:val="20"/>
                <w:szCs w:val="20"/>
              </w:rPr>
            </w:pPr>
            <w:r w:rsidRPr="00281B4D">
              <w:rPr>
                <w:rFonts w:ascii="Times New Roman" w:hAnsi="Times New Roman" w:cs="Times New Roman"/>
                <w:sz w:val="20"/>
                <w:szCs w:val="20"/>
              </w:rPr>
              <w:t>1003226.3</w:t>
            </w:r>
            <w:r>
              <w:rPr>
                <w:rFonts w:ascii="Times New Roman" w:hAnsi="Times New Roman" w:cs="Times New Roman"/>
                <w:sz w:val="20"/>
                <w:szCs w:val="20"/>
              </w:rPr>
              <w:t>9</w:t>
            </w:r>
          </w:p>
        </w:tc>
        <w:tc>
          <w:tcPr>
            <w:tcW w:w="1418" w:type="dxa"/>
          </w:tcPr>
          <w:p w:rsidR="00D24361" w:rsidRPr="00613809" w:rsidRDefault="00D24361" w:rsidP="00812AC0">
            <w:pPr>
              <w:autoSpaceDE w:val="0"/>
              <w:autoSpaceDN w:val="0"/>
              <w:adjustRightInd w:val="0"/>
              <w:jc w:val="center"/>
              <w:rPr>
                <w:rFonts w:ascii="Times New Roman" w:hAnsi="Times New Roman" w:cs="Times New Roman"/>
                <w:sz w:val="20"/>
                <w:szCs w:val="20"/>
              </w:rPr>
            </w:pPr>
            <w:r w:rsidRPr="00281B4D">
              <w:rPr>
                <w:rFonts w:ascii="Times New Roman" w:hAnsi="Times New Roman" w:cs="Times New Roman"/>
                <w:sz w:val="20"/>
                <w:szCs w:val="20"/>
              </w:rPr>
              <w:t>2669607.48</w:t>
            </w:r>
          </w:p>
        </w:tc>
      </w:tr>
      <w:tr w:rsidR="00D24361" w:rsidRPr="00EB63A9" w:rsidTr="00812AC0">
        <w:trPr>
          <w:trHeight w:val="78"/>
          <w:jc w:val="center"/>
        </w:trPr>
        <w:tc>
          <w:tcPr>
            <w:tcW w:w="567" w:type="dxa"/>
            <w:vMerge/>
          </w:tcPr>
          <w:p w:rsidR="00D24361" w:rsidRDefault="00D24361" w:rsidP="00812AC0">
            <w:pPr>
              <w:jc w:val="center"/>
              <w:rPr>
                <w:rFonts w:ascii="Times New Roman" w:hAnsi="Times New Roman" w:cs="Times New Roman"/>
                <w:sz w:val="20"/>
                <w:szCs w:val="20"/>
              </w:rPr>
            </w:pPr>
          </w:p>
        </w:tc>
        <w:tc>
          <w:tcPr>
            <w:tcW w:w="567" w:type="dxa"/>
          </w:tcPr>
          <w:p w:rsidR="00D24361" w:rsidRDefault="00D24361" w:rsidP="00812AC0">
            <w:pPr>
              <w:jc w:val="center"/>
              <w:rPr>
                <w:rFonts w:ascii="Times New Roman" w:hAnsi="Times New Roman" w:cs="Times New Roman"/>
                <w:sz w:val="20"/>
                <w:szCs w:val="20"/>
              </w:rPr>
            </w:pPr>
            <w:r>
              <w:rPr>
                <w:rFonts w:ascii="Times New Roman" w:hAnsi="Times New Roman" w:cs="Times New Roman"/>
                <w:sz w:val="20"/>
                <w:szCs w:val="20"/>
              </w:rPr>
              <w:t>44</w:t>
            </w:r>
          </w:p>
        </w:tc>
        <w:tc>
          <w:tcPr>
            <w:tcW w:w="1271" w:type="dxa"/>
          </w:tcPr>
          <w:p w:rsidR="00D24361" w:rsidRPr="00613809" w:rsidRDefault="00D24361" w:rsidP="00812AC0">
            <w:pPr>
              <w:autoSpaceDE w:val="0"/>
              <w:autoSpaceDN w:val="0"/>
              <w:adjustRightInd w:val="0"/>
              <w:jc w:val="center"/>
              <w:rPr>
                <w:rFonts w:ascii="Times New Roman" w:hAnsi="Times New Roman" w:cs="Times New Roman"/>
                <w:sz w:val="20"/>
                <w:szCs w:val="20"/>
              </w:rPr>
            </w:pPr>
            <w:r w:rsidRPr="00281B4D">
              <w:rPr>
                <w:rFonts w:ascii="Times New Roman" w:hAnsi="Times New Roman" w:cs="Times New Roman"/>
                <w:sz w:val="20"/>
                <w:szCs w:val="20"/>
              </w:rPr>
              <w:t>1003230.2</w:t>
            </w:r>
            <w:r>
              <w:rPr>
                <w:rFonts w:ascii="Times New Roman" w:hAnsi="Times New Roman" w:cs="Times New Roman"/>
                <w:sz w:val="20"/>
                <w:szCs w:val="20"/>
              </w:rPr>
              <w:t>3</w:t>
            </w:r>
          </w:p>
        </w:tc>
        <w:tc>
          <w:tcPr>
            <w:tcW w:w="1276" w:type="dxa"/>
          </w:tcPr>
          <w:p w:rsidR="00D24361" w:rsidRPr="00613809" w:rsidRDefault="00D24361" w:rsidP="00812AC0">
            <w:pPr>
              <w:autoSpaceDE w:val="0"/>
              <w:autoSpaceDN w:val="0"/>
              <w:adjustRightInd w:val="0"/>
              <w:jc w:val="center"/>
              <w:rPr>
                <w:rFonts w:ascii="Times New Roman" w:hAnsi="Times New Roman" w:cs="Times New Roman"/>
                <w:sz w:val="20"/>
                <w:szCs w:val="20"/>
              </w:rPr>
            </w:pPr>
            <w:r w:rsidRPr="00281B4D">
              <w:rPr>
                <w:rFonts w:ascii="Times New Roman" w:hAnsi="Times New Roman" w:cs="Times New Roman"/>
                <w:sz w:val="20"/>
                <w:szCs w:val="20"/>
              </w:rPr>
              <w:t>2669606.6</w:t>
            </w:r>
            <w:r>
              <w:rPr>
                <w:rFonts w:ascii="Times New Roman" w:hAnsi="Times New Roman" w:cs="Times New Roman"/>
                <w:sz w:val="20"/>
                <w:szCs w:val="20"/>
              </w:rPr>
              <w:t>5</w:t>
            </w:r>
          </w:p>
        </w:tc>
        <w:tc>
          <w:tcPr>
            <w:tcW w:w="567" w:type="dxa"/>
          </w:tcPr>
          <w:p w:rsidR="00D24361" w:rsidRDefault="00D24361" w:rsidP="00812AC0">
            <w:pPr>
              <w:jc w:val="center"/>
              <w:rPr>
                <w:rFonts w:ascii="Times New Roman" w:hAnsi="Times New Roman" w:cs="Times New Roman"/>
                <w:sz w:val="20"/>
                <w:szCs w:val="20"/>
              </w:rPr>
            </w:pPr>
            <w:r>
              <w:rPr>
                <w:rFonts w:ascii="Times New Roman" w:hAnsi="Times New Roman" w:cs="Times New Roman"/>
                <w:sz w:val="20"/>
                <w:szCs w:val="20"/>
              </w:rPr>
              <w:t>45</w:t>
            </w:r>
          </w:p>
        </w:tc>
        <w:tc>
          <w:tcPr>
            <w:tcW w:w="1417" w:type="dxa"/>
          </w:tcPr>
          <w:p w:rsidR="00D24361" w:rsidRPr="00613809" w:rsidRDefault="00D24361" w:rsidP="00812AC0">
            <w:pPr>
              <w:autoSpaceDE w:val="0"/>
              <w:autoSpaceDN w:val="0"/>
              <w:adjustRightInd w:val="0"/>
              <w:jc w:val="center"/>
              <w:rPr>
                <w:rFonts w:ascii="Times New Roman" w:hAnsi="Times New Roman" w:cs="Times New Roman"/>
                <w:sz w:val="20"/>
                <w:szCs w:val="20"/>
              </w:rPr>
            </w:pPr>
            <w:r w:rsidRPr="00281B4D">
              <w:rPr>
                <w:rFonts w:ascii="Times New Roman" w:hAnsi="Times New Roman" w:cs="Times New Roman"/>
                <w:sz w:val="20"/>
                <w:szCs w:val="20"/>
              </w:rPr>
              <w:t>1003240.7</w:t>
            </w:r>
            <w:r>
              <w:rPr>
                <w:rFonts w:ascii="Times New Roman" w:hAnsi="Times New Roman" w:cs="Times New Roman"/>
                <w:sz w:val="20"/>
                <w:szCs w:val="20"/>
              </w:rPr>
              <w:t>3</w:t>
            </w:r>
          </w:p>
        </w:tc>
        <w:tc>
          <w:tcPr>
            <w:tcW w:w="1418" w:type="dxa"/>
          </w:tcPr>
          <w:p w:rsidR="00D24361" w:rsidRPr="00613809" w:rsidRDefault="00D24361" w:rsidP="00812AC0">
            <w:pPr>
              <w:autoSpaceDE w:val="0"/>
              <w:autoSpaceDN w:val="0"/>
              <w:adjustRightInd w:val="0"/>
              <w:jc w:val="center"/>
              <w:rPr>
                <w:rFonts w:ascii="Times New Roman" w:hAnsi="Times New Roman" w:cs="Times New Roman"/>
                <w:sz w:val="20"/>
                <w:szCs w:val="20"/>
              </w:rPr>
            </w:pPr>
            <w:r w:rsidRPr="00281B4D">
              <w:rPr>
                <w:rFonts w:ascii="Times New Roman" w:hAnsi="Times New Roman" w:cs="Times New Roman"/>
                <w:sz w:val="20"/>
                <w:szCs w:val="20"/>
              </w:rPr>
              <w:t>2669604.53</w:t>
            </w:r>
          </w:p>
        </w:tc>
      </w:tr>
      <w:tr w:rsidR="00D24361" w:rsidRPr="00EB63A9" w:rsidTr="00812AC0">
        <w:trPr>
          <w:trHeight w:val="78"/>
          <w:jc w:val="center"/>
        </w:trPr>
        <w:tc>
          <w:tcPr>
            <w:tcW w:w="567" w:type="dxa"/>
            <w:vMerge/>
          </w:tcPr>
          <w:p w:rsidR="00D24361" w:rsidRDefault="00D24361" w:rsidP="00812AC0">
            <w:pPr>
              <w:jc w:val="center"/>
              <w:rPr>
                <w:rFonts w:ascii="Times New Roman" w:hAnsi="Times New Roman" w:cs="Times New Roman"/>
                <w:sz w:val="20"/>
                <w:szCs w:val="20"/>
              </w:rPr>
            </w:pPr>
          </w:p>
        </w:tc>
        <w:tc>
          <w:tcPr>
            <w:tcW w:w="567" w:type="dxa"/>
          </w:tcPr>
          <w:p w:rsidR="00D24361" w:rsidRDefault="00D24361" w:rsidP="00812AC0">
            <w:pPr>
              <w:jc w:val="center"/>
              <w:rPr>
                <w:rFonts w:ascii="Times New Roman" w:hAnsi="Times New Roman" w:cs="Times New Roman"/>
                <w:sz w:val="20"/>
                <w:szCs w:val="20"/>
              </w:rPr>
            </w:pPr>
            <w:r>
              <w:rPr>
                <w:rFonts w:ascii="Times New Roman" w:hAnsi="Times New Roman" w:cs="Times New Roman"/>
                <w:sz w:val="20"/>
                <w:szCs w:val="20"/>
              </w:rPr>
              <w:t>46</w:t>
            </w:r>
          </w:p>
        </w:tc>
        <w:tc>
          <w:tcPr>
            <w:tcW w:w="1271" w:type="dxa"/>
          </w:tcPr>
          <w:p w:rsidR="00D24361" w:rsidRPr="00613809" w:rsidRDefault="00D24361" w:rsidP="00812AC0">
            <w:pPr>
              <w:autoSpaceDE w:val="0"/>
              <w:autoSpaceDN w:val="0"/>
              <w:adjustRightInd w:val="0"/>
              <w:jc w:val="center"/>
              <w:rPr>
                <w:rFonts w:ascii="Times New Roman" w:hAnsi="Times New Roman" w:cs="Times New Roman"/>
                <w:sz w:val="20"/>
                <w:szCs w:val="20"/>
              </w:rPr>
            </w:pPr>
            <w:r w:rsidRPr="00281B4D">
              <w:rPr>
                <w:rFonts w:ascii="Times New Roman" w:hAnsi="Times New Roman" w:cs="Times New Roman"/>
                <w:sz w:val="20"/>
                <w:szCs w:val="20"/>
              </w:rPr>
              <w:t>1003240.8</w:t>
            </w:r>
            <w:r>
              <w:rPr>
                <w:rFonts w:ascii="Times New Roman" w:hAnsi="Times New Roman" w:cs="Times New Roman"/>
                <w:sz w:val="20"/>
                <w:szCs w:val="20"/>
              </w:rPr>
              <w:t>2</w:t>
            </w:r>
          </w:p>
        </w:tc>
        <w:tc>
          <w:tcPr>
            <w:tcW w:w="1276" w:type="dxa"/>
          </w:tcPr>
          <w:p w:rsidR="00D24361" w:rsidRPr="00613809" w:rsidRDefault="00D24361" w:rsidP="00812AC0">
            <w:pPr>
              <w:autoSpaceDE w:val="0"/>
              <w:autoSpaceDN w:val="0"/>
              <w:adjustRightInd w:val="0"/>
              <w:jc w:val="center"/>
              <w:rPr>
                <w:rFonts w:ascii="Times New Roman" w:hAnsi="Times New Roman" w:cs="Times New Roman"/>
                <w:sz w:val="20"/>
                <w:szCs w:val="20"/>
              </w:rPr>
            </w:pPr>
            <w:r w:rsidRPr="00281B4D">
              <w:rPr>
                <w:rFonts w:ascii="Times New Roman" w:hAnsi="Times New Roman" w:cs="Times New Roman"/>
                <w:sz w:val="20"/>
                <w:szCs w:val="20"/>
              </w:rPr>
              <w:t>2669605.02</w:t>
            </w:r>
          </w:p>
        </w:tc>
        <w:tc>
          <w:tcPr>
            <w:tcW w:w="567" w:type="dxa"/>
          </w:tcPr>
          <w:p w:rsidR="00D24361" w:rsidRDefault="00D24361" w:rsidP="00812AC0">
            <w:pPr>
              <w:jc w:val="center"/>
              <w:rPr>
                <w:rFonts w:ascii="Times New Roman" w:hAnsi="Times New Roman" w:cs="Times New Roman"/>
                <w:sz w:val="20"/>
                <w:szCs w:val="20"/>
              </w:rPr>
            </w:pPr>
            <w:r>
              <w:rPr>
                <w:rFonts w:ascii="Times New Roman" w:hAnsi="Times New Roman" w:cs="Times New Roman"/>
                <w:sz w:val="20"/>
                <w:szCs w:val="20"/>
              </w:rPr>
              <w:t>47</w:t>
            </w:r>
          </w:p>
        </w:tc>
        <w:tc>
          <w:tcPr>
            <w:tcW w:w="1417" w:type="dxa"/>
          </w:tcPr>
          <w:p w:rsidR="00D24361" w:rsidRPr="00613809" w:rsidRDefault="00D24361" w:rsidP="00812AC0">
            <w:pPr>
              <w:autoSpaceDE w:val="0"/>
              <w:autoSpaceDN w:val="0"/>
              <w:adjustRightInd w:val="0"/>
              <w:jc w:val="center"/>
              <w:rPr>
                <w:rFonts w:ascii="Times New Roman" w:hAnsi="Times New Roman" w:cs="Times New Roman"/>
                <w:sz w:val="20"/>
                <w:szCs w:val="20"/>
              </w:rPr>
            </w:pPr>
            <w:r w:rsidRPr="00281B4D">
              <w:rPr>
                <w:rFonts w:ascii="Times New Roman" w:hAnsi="Times New Roman" w:cs="Times New Roman"/>
                <w:sz w:val="20"/>
                <w:szCs w:val="20"/>
              </w:rPr>
              <w:t>1003267.1</w:t>
            </w:r>
            <w:r>
              <w:rPr>
                <w:rFonts w:ascii="Times New Roman" w:hAnsi="Times New Roman" w:cs="Times New Roman"/>
                <w:sz w:val="20"/>
                <w:szCs w:val="20"/>
              </w:rPr>
              <w:t>3</w:t>
            </w:r>
          </w:p>
        </w:tc>
        <w:tc>
          <w:tcPr>
            <w:tcW w:w="1418" w:type="dxa"/>
          </w:tcPr>
          <w:p w:rsidR="00D24361" w:rsidRPr="00613809" w:rsidRDefault="00D24361" w:rsidP="00812AC0">
            <w:pPr>
              <w:autoSpaceDE w:val="0"/>
              <w:autoSpaceDN w:val="0"/>
              <w:adjustRightInd w:val="0"/>
              <w:jc w:val="center"/>
              <w:rPr>
                <w:rFonts w:ascii="Times New Roman" w:hAnsi="Times New Roman" w:cs="Times New Roman"/>
                <w:sz w:val="20"/>
                <w:szCs w:val="20"/>
              </w:rPr>
            </w:pPr>
            <w:r w:rsidRPr="00281B4D">
              <w:rPr>
                <w:rFonts w:ascii="Times New Roman" w:hAnsi="Times New Roman" w:cs="Times New Roman"/>
                <w:sz w:val="20"/>
                <w:szCs w:val="20"/>
              </w:rPr>
              <w:t>2669600.6</w:t>
            </w:r>
            <w:r>
              <w:rPr>
                <w:rFonts w:ascii="Times New Roman" w:hAnsi="Times New Roman" w:cs="Times New Roman"/>
                <w:sz w:val="20"/>
                <w:szCs w:val="20"/>
              </w:rPr>
              <w:t>2</w:t>
            </w:r>
          </w:p>
        </w:tc>
      </w:tr>
      <w:tr w:rsidR="00D24361" w:rsidRPr="00EB63A9" w:rsidTr="00812AC0">
        <w:trPr>
          <w:trHeight w:val="78"/>
          <w:jc w:val="center"/>
        </w:trPr>
        <w:tc>
          <w:tcPr>
            <w:tcW w:w="567" w:type="dxa"/>
            <w:vMerge/>
          </w:tcPr>
          <w:p w:rsidR="00D24361" w:rsidRDefault="00D24361" w:rsidP="00812AC0">
            <w:pPr>
              <w:jc w:val="center"/>
              <w:rPr>
                <w:rFonts w:ascii="Times New Roman" w:hAnsi="Times New Roman" w:cs="Times New Roman"/>
                <w:sz w:val="20"/>
                <w:szCs w:val="20"/>
              </w:rPr>
            </w:pPr>
          </w:p>
        </w:tc>
        <w:tc>
          <w:tcPr>
            <w:tcW w:w="567" w:type="dxa"/>
          </w:tcPr>
          <w:p w:rsidR="00D24361" w:rsidRDefault="00D24361" w:rsidP="00812AC0">
            <w:pPr>
              <w:jc w:val="center"/>
              <w:rPr>
                <w:rFonts w:ascii="Times New Roman" w:hAnsi="Times New Roman" w:cs="Times New Roman"/>
                <w:sz w:val="20"/>
                <w:szCs w:val="20"/>
              </w:rPr>
            </w:pPr>
            <w:r>
              <w:rPr>
                <w:rFonts w:ascii="Times New Roman" w:hAnsi="Times New Roman" w:cs="Times New Roman"/>
                <w:sz w:val="20"/>
                <w:szCs w:val="20"/>
              </w:rPr>
              <w:t>48</w:t>
            </w:r>
          </w:p>
        </w:tc>
        <w:tc>
          <w:tcPr>
            <w:tcW w:w="1271" w:type="dxa"/>
          </w:tcPr>
          <w:p w:rsidR="00D24361" w:rsidRPr="00613809" w:rsidRDefault="00D24361" w:rsidP="00812AC0">
            <w:pPr>
              <w:autoSpaceDE w:val="0"/>
              <w:autoSpaceDN w:val="0"/>
              <w:adjustRightInd w:val="0"/>
              <w:jc w:val="center"/>
              <w:rPr>
                <w:rFonts w:ascii="Times New Roman" w:hAnsi="Times New Roman" w:cs="Times New Roman"/>
                <w:sz w:val="20"/>
                <w:szCs w:val="20"/>
              </w:rPr>
            </w:pPr>
            <w:r w:rsidRPr="00281B4D">
              <w:rPr>
                <w:rFonts w:ascii="Times New Roman" w:hAnsi="Times New Roman" w:cs="Times New Roman"/>
                <w:sz w:val="20"/>
                <w:szCs w:val="20"/>
              </w:rPr>
              <w:t>1003291.25</w:t>
            </w:r>
          </w:p>
        </w:tc>
        <w:tc>
          <w:tcPr>
            <w:tcW w:w="1276" w:type="dxa"/>
          </w:tcPr>
          <w:p w:rsidR="00D24361" w:rsidRPr="00613809" w:rsidRDefault="00D24361" w:rsidP="00812AC0">
            <w:pPr>
              <w:autoSpaceDE w:val="0"/>
              <w:autoSpaceDN w:val="0"/>
              <w:adjustRightInd w:val="0"/>
              <w:jc w:val="center"/>
              <w:rPr>
                <w:rFonts w:ascii="Times New Roman" w:hAnsi="Times New Roman" w:cs="Times New Roman"/>
                <w:sz w:val="20"/>
                <w:szCs w:val="20"/>
              </w:rPr>
            </w:pPr>
            <w:r w:rsidRPr="00281B4D">
              <w:rPr>
                <w:rFonts w:ascii="Times New Roman" w:hAnsi="Times New Roman" w:cs="Times New Roman"/>
                <w:sz w:val="20"/>
                <w:szCs w:val="20"/>
              </w:rPr>
              <w:t>2669597.8</w:t>
            </w:r>
            <w:r>
              <w:rPr>
                <w:rFonts w:ascii="Times New Roman" w:hAnsi="Times New Roman" w:cs="Times New Roman"/>
                <w:sz w:val="20"/>
                <w:szCs w:val="20"/>
              </w:rPr>
              <w:t>6</w:t>
            </w:r>
          </w:p>
        </w:tc>
        <w:tc>
          <w:tcPr>
            <w:tcW w:w="567" w:type="dxa"/>
          </w:tcPr>
          <w:p w:rsidR="00D24361" w:rsidRDefault="00D24361" w:rsidP="00812AC0">
            <w:pPr>
              <w:jc w:val="center"/>
              <w:rPr>
                <w:rFonts w:ascii="Times New Roman" w:hAnsi="Times New Roman" w:cs="Times New Roman"/>
                <w:sz w:val="20"/>
                <w:szCs w:val="20"/>
              </w:rPr>
            </w:pPr>
            <w:r>
              <w:rPr>
                <w:rFonts w:ascii="Times New Roman" w:hAnsi="Times New Roman" w:cs="Times New Roman"/>
                <w:sz w:val="20"/>
                <w:szCs w:val="20"/>
              </w:rPr>
              <w:t>49</w:t>
            </w:r>
          </w:p>
        </w:tc>
        <w:tc>
          <w:tcPr>
            <w:tcW w:w="1417" w:type="dxa"/>
          </w:tcPr>
          <w:p w:rsidR="00D24361" w:rsidRPr="00613809" w:rsidRDefault="00D24361" w:rsidP="00812AC0">
            <w:pPr>
              <w:autoSpaceDE w:val="0"/>
              <w:autoSpaceDN w:val="0"/>
              <w:adjustRightInd w:val="0"/>
              <w:jc w:val="center"/>
              <w:rPr>
                <w:rFonts w:ascii="Times New Roman" w:hAnsi="Times New Roman" w:cs="Times New Roman"/>
                <w:sz w:val="20"/>
                <w:szCs w:val="20"/>
              </w:rPr>
            </w:pPr>
            <w:r w:rsidRPr="00281B4D">
              <w:rPr>
                <w:rFonts w:ascii="Times New Roman" w:hAnsi="Times New Roman" w:cs="Times New Roman"/>
                <w:sz w:val="20"/>
                <w:szCs w:val="20"/>
              </w:rPr>
              <w:t>1003233.34</w:t>
            </w:r>
          </w:p>
        </w:tc>
        <w:tc>
          <w:tcPr>
            <w:tcW w:w="1418" w:type="dxa"/>
          </w:tcPr>
          <w:p w:rsidR="00D24361" w:rsidRPr="00613809" w:rsidRDefault="00D24361" w:rsidP="00812AC0">
            <w:pPr>
              <w:autoSpaceDE w:val="0"/>
              <w:autoSpaceDN w:val="0"/>
              <w:adjustRightInd w:val="0"/>
              <w:jc w:val="center"/>
              <w:rPr>
                <w:rFonts w:ascii="Times New Roman" w:hAnsi="Times New Roman" w:cs="Times New Roman"/>
                <w:sz w:val="20"/>
                <w:szCs w:val="20"/>
              </w:rPr>
            </w:pPr>
            <w:r w:rsidRPr="00281B4D">
              <w:rPr>
                <w:rFonts w:ascii="Times New Roman" w:hAnsi="Times New Roman" w:cs="Times New Roman"/>
                <w:sz w:val="20"/>
                <w:szCs w:val="20"/>
              </w:rPr>
              <w:t>2669639.80</w:t>
            </w:r>
          </w:p>
        </w:tc>
      </w:tr>
      <w:tr w:rsidR="00D24361" w:rsidRPr="00EB63A9" w:rsidTr="00812AC0">
        <w:trPr>
          <w:trHeight w:val="78"/>
          <w:jc w:val="center"/>
        </w:trPr>
        <w:tc>
          <w:tcPr>
            <w:tcW w:w="567" w:type="dxa"/>
            <w:vMerge/>
          </w:tcPr>
          <w:p w:rsidR="00D24361" w:rsidRDefault="00D24361" w:rsidP="00812AC0">
            <w:pPr>
              <w:jc w:val="center"/>
              <w:rPr>
                <w:rFonts w:ascii="Times New Roman" w:hAnsi="Times New Roman" w:cs="Times New Roman"/>
                <w:sz w:val="20"/>
                <w:szCs w:val="20"/>
              </w:rPr>
            </w:pPr>
          </w:p>
        </w:tc>
        <w:tc>
          <w:tcPr>
            <w:tcW w:w="567" w:type="dxa"/>
          </w:tcPr>
          <w:p w:rsidR="00D24361" w:rsidRDefault="00D24361" w:rsidP="00812AC0">
            <w:pPr>
              <w:jc w:val="center"/>
              <w:rPr>
                <w:rFonts w:ascii="Times New Roman" w:hAnsi="Times New Roman" w:cs="Times New Roman"/>
                <w:sz w:val="20"/>
                <w:szCs w:val="20"/>
              </w:rPr>
            </w:pPr>
            <w:r>
              <w:rPr>
                <w:rFonts w:ascii="Times New Roman" w:hAnsi="Times New Roman" w:cs="Times New Roman"/>
                <w:sz w:val="20"/>
                <w:szCs w:val="20"/>
              </w:rPr>
              <w:t>50</w:t>
            </w:r>
          </w:p>
        </w:tc>
        <w:tc>
          <w:tcPr>
            <w:tcW w:w="1271" w:type="dxa"/>
          </w:tcPr>
          <w:p w:rsidR="00D24361" w:rsidRPr="00613809" w:rsidRDefault="00D24361" w:rsidP="00812AC0">
            <w:pPr>
              <w:autoSpaceDE w:val="0"/>
              <w:autoSpaceDN w:val="0"/>
              <w:adjustRightInd w:val="0"/>
              <w:jc w:val="center"/>
              <w:rPr>
                <w:rFonts w:ascii="Times New Roman" w:hAnsi="Times New Roman" w:cs="Times New Roman"/>
                <w:sz w:val="20"/>
                <w:szCs w:val="20"/>
              </w:rPr>
            </w:pPr>
            <w:r w:rsidRPr="00281B4D">
              <w:rPr>
                <w:rFonts w:ascii="Times New Roman" w:hAnsi="Times New Roman" w:cs="Times New Roman"/>
                <w:sz w:val="20"/>
                <w:szCs w:val="20"/>
              </w:rPr>
              <w:t>1003296.09</w:t>
            </w:r>
          </w:p>
        </w:tc>
        <w:tc>
          <w:tcPr>
            <w:tcW w:w="1276" w:type="dxa"/>
          </w:tcPr>
          <w:p w:rsidR="00D24361" w:rsidRPr="00613809" w:rsidRDefault="00D24361" w:rsidP="00812AC0">
            <w:pPr>
              <w:autoSpaceDE w:val="0"/>
              <w:autoSpaceDN w:val="0"/>
              <w:adjustRightInd w:val="0"/>
              <w:jc w:val="center"/>
              <w:rPr>
                <w:rFonts w:ascii="Times New Roman" w:hAnsi="Times New Roman" w:cs="Times New Roman"/>
                <w:sz w:val="20"/>
                <w:szCs w:val="20"/>
              </w:rPr>
            </w:pPr>
            <w:r w:rsidRPr="00281B4D">
              <w:rPr>
                <w:rFonts w:ascii="Times New Roman" w:hAnsi="Times New Roman" w:cs="Times New Roman"/>
                <w:sz w:val="20"/>
                <w:szCs w:val="20"/>
              </w:rPr>
              <w:t>2669624.78</w:t>
            </w:r>
          </w:p>
        </w:tc>
        <w:tc>
          <w:tcPr>
            <w:tcW w:w="567" w:type="dxa"/>
          </w:tcPr>
          <w:p w:rsidR="00D24361" w:rsidRDefault="00D24361" w:rsidP="00812AC0">
            <w:pPr>
              <w:jc w:val="center"/>
              <w:rPr>
                <w:rFonts w:ascii="Times New Roman" w:hAnsi="Times New Roman" w:cs="Times New Roman"/>
                <w:sz w:val="20"/>
                <w:szCs w:val="20"/>
              </w:rPr>
            </w:pPr>
          </w:p>
        </w:tc>
        <w:tc>
          <w:tcPr>
            <w:tcW w:w="1417" w:type="dxa"/>
          </w:tcPr>
          <w:p w:rsidR="00D24361" w:rsidRPr="00613809" w:rsidRDefault="00D24361" w:rsidP="00812AC0">
            <w:pPr>
              <w:autoSpaceDE w:val="0"/>
              <w:autoSpaceDN w:val="0"/>
              <w:adjustRightInd w:val="0"/>
              <w:jc w:val="center"/>
              <w:rPr>
                <w:rFonts w:ascii="Times New Roman" w:hAnsi="Times New Roman" w:cs="Times New Roman"/>
                <w:sz w:val="20"/>
                <w:szCs w:val="20"/>
              </w:rPr>
            </w:pPr>
          </w:p>
        </w:tc>
        <w:tc>
          <w:tcPr>
            <w:tcW w:w="1418" w:type="dxa"/>
          </w:tcPr>
          <w:p w:rsidR="00D24361" w:rsidRPr="00613809" w:rsidRDefault="00D24361" w:rsidP="00812AC0">
            <w:pPr>
              <w:autoSpaceDE w:val="0"/>
              <w:autoSpaceDN w:val="0"/>
              <w:adjustRightInd w:val="0"/>
              <w:jc w:val="center"/>
              <w:rPr>
                <w:rFonts w:ascii="Times New Roman" w:hAnsi="Times New Roman" w:cs="Times New Roman"/>
                <w:sz w:val="20"/>
                <w:szCs w:val="20"/>
              </w:rPr>
            </w:pPr>
          </w:p>
        </w:tc>
      </w:tr>
      <w:tr w:rsidR="00D24361" w:rsidRPr="00EB63A9" w:rsidTr="00812AC0">
        <w:trPr>
          <w:trHeight w:val="78"/>
          <w:jc w:val="center"/>
        </w:trPr>
        <w:tc>
          <w:tcPr>
            <w:tcW w:w="567" w:type="dxa"/>
            <w:vMerge w:val="restart"/>
          </w:tcPr>
          <w:p w:rsidR="00D24361" w:rsidRDefault="00D24361" w:rsidP="00812AC0">
            <w:pPr>
              <w:jc w:val="center"/>
              <w:rPr>
                <w:rFonts w:ascii="Times New Roman" w:hAnsi="Times New Roman" w:cs="Times New Roman"/>
                <w:sz w:val="20"/>
                <w:szCs w:val="20"/>
              </w:rPr>
            </w:pPr>
            <w:r>
              <w:rPr>
                <w:rFonts w:ascii="Times New Roman" w:hAnsi="Times New Roman" w:cs="Times New Roman"/>
                <w:sz w:val="20"/>
                <w:szCs w:val="20"/>
              </w:rPr>
              <w:t>15</w:t>
            </w:r>
          </w:p>
        </w:tc>
        <w:tc>
          <w:tcPr>
            <w:tcW w:w="567" w:type="dxa"/>
          </w:tcPr>
          <w:p w:rsidR="00D24361" w:rsidRDefault="00D24361" w:rsidP="00812AC0">
            <w:pPr>
              <w:jc w:val="center"/>
              <w:rPr>
                <w:rFonts w:ascii="Times New Roman" w:hAnsi="Times New Roman" w:cs="Times New Roman"/>
                <w:sz w:val="20"/>
                <w:szCs w:val="20"/>
              </w:rPr>
            </w:pPr>
            <w:r>
              <w:rPr>
                <w:rFonts w:ascii="Times New Roman" w:hAnsi="Times New Roman" w:cs="Times New Roman"/>
                <w:sz w:val="20"/>
                <w:szCs w:val="20"/>
              </w:rPr>
              <w:t>49</w:t>
            </w:r>
          </w:p>
        </w:tc>
        <w:tc>
          <w:tcPr>
            <w:tcW w:w="1271" w:type="dxa"/>
          </w:tcPr>
          <w:p w:rsidR="00D24361" w:rsidRPr="00613809" w:rsidRDefault="00D24361" w:rsidP="00812AC0">
            <w:pPr>
              <w:autoSpaceDE w:val="0"/>
              <w:autoSpaceDN w:val="0"/>
              <w:adjustRightInd w:val="0"/>
              <w:jc w:val="center"/>
              <w:rPr>
                <w:rFonts w:ascii="Times New Roman" w:hAnsi="Times New Roman" w:cs="Times New Roman"/>
                <w:sz w:val="20"/>
                <w:szCs w:val="20"/>
              </w:rPr>
            </w:pPr>
            <w:r w:rsidRPr="00281B4D">
              <w:rPr>
                <w:rFonts w:ascii="Times New Roman" w:hAnsi="Times New Roman" w:cs="Times New Roman"/>
                <w:sz w:val="20"/>
                <w:szCs w:val="20"/>
              </w:rPr>
              <w:t>1003233.34</w:t>
            </w:r>
          </w:p>
        </w:tc>
        <w:tc>
          <w:tcPr>
            <w:tcW w:w="1276" w:type="dxa"/>
          </w:tcPr>
          <w:p w:rsidR="00D24361" w:rsidRPr="00613809" w:rsidRDefault="00D24361" w:rsidP="00812AC0">
            <w:pPr>
              <w:autoSpaceDE w:val="0"/>
              <w:autoSpaceDN w:val="0"/>
              <w:adjustRightInd w:val="0"/>
              <w:jc w:val="center"/>
              <w:rPr>
                <w:rFonts w:ascii="Times New Roman" w:hAnsi="Times New Roman" w:cs="Times New Roman"/>
                <w:sz w:val="20"/>
                <w:szCs w:val="20"/>
              </w:rPr>
            </w:pPr>
            <w:r w:rsidRPr="00281B4D">
              <w:rPr>
                <w:rFonts w:ascii="Times New Roman" w:hAnsi="Times New Roman" w:cs="Times New Roman"/>
                <w:sz w:val="20"/>
                <w:szCs w:val="20"/>
              </w:rPr>
              <w:t>2669639.80</w:t>
            </w:r>
          </w:p>
        </w:tc>
        <w:tc>
          <w:tcPr>
            <w:tcW w:w="567" w:type="dxa"/>
          </w:tcPr>
          <w:p w:rsidR="00D24361" w:rsidRDefault="00D24361" w:rsidP="00812AC0">
            <w:pPr>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Pr>
          <w:p w:rsidR="00D24361" w:rsidRPr="00613809" w:rsidRDefault="00D24361" w:rsidP="00812AC0">
            <w:pPr>
              <w:autoSpaceDE w:val="0"/>
              <w:autoSpaceDN w:val="0"/>
              <w:adjustRightInd w:val="0"/>
              <w:jc w:val="center"/>
              <w:rPr>
                <w:rFonts w:ascii="Times New Roman" w:hAnsi="Times New Roman" w:cs="Times New Roman"/>
                <w:sz w:val="20"/>
                <w:szCs w:val="20"/>
              </w:rPr>
            </w:pPr>
            <w:r w:rsidRPr="00281B4D">
              <w:rPr>
                <w:rFonts w:ascii="Times New Roman" w:hAnsi="Times New Roman" w:cs="Times New Roman"/>
                <w:sz w:val="20"/>
                <w:szCs w:val="20"/>
              </w:rPr>
              <w:t>1003296.09</w:t>
            </w:r>
          </w:p>
        </w:tc>
        <w:tc>
          <w:tcPr>
            <w:tcW w:w="1418" w:type="dxa"/>
          </w:tcPr>
          <w:p w:rsidR="00D24361" w:rsidRPr="00613809" w:rsidRDefault="00D24361" w:rsidP="00812AC0">
            <w:pPr>
              <w:autoSpaceDE w:val="0"/>
              <w:autoSpaceDN w:val="0"/>
              <w:adjustRightInd w:val="0"/>
              <w:jc w:val="center"/>
              <w:rPr>
                <w:rFonts w:ascii="Times New Roman" w:hAnsi="Times New Roman" w:cs="Times New Roman"/>
                <w:sz w:val="20"/>
                <w:szCs w:val="20"/>
              </w:rPr>
            </w:pPr>
            <w:r w:rsidRPr="00281B4D">
              <w:rPr>
                <w:rFonts w:ascii="Times New Roman" w:hAnsi="Times New Roman" w:cs="Times New Roman"/>
                <w:sz w:val="20"/>
                <w:szCs w:val="20"/>
              </w:rPr>
              <w:t>2669624.78</w:t>
            </w:r>
          </w:p>
        </w:tc>
      </w:tr>
      <w:tr w:rsidR="00D24361" w:rsidRPr="00EB63A9" w:rsidTr="00812AC0">
        <w:trPr>
          <w:trHeight w:val="78"/>
          <w:jc w:val="center"/>
        </w:trPr>
        <w:tc>
          <w:tcPr>
            <w:tcW w:w="567" w:type="dxa"/>
            <w:vMerge/>
          </w:tcPr>
          <w:p w:rsidR="00D24361" w:rsidRDefault="00D24361" w:rsidP="00812AC0">
            <w:pPr>
              <w:jc w:val="center"/>
              <w:rPr>
                <w:rFonts w:ascii="Times New Roman" w:hAnsi="Times New Roman" w:cs="Times New Roman"/>
                <w:sz w:val="20"/>
                <w:szCs w:val="20"/>
              </w:rPr>
            </w:pPr>
          </w:p>
        </w:tc>
        <w:tc>
          <w:tcPr>
            <w:tcW w:w="567" w:type="dxa"/>
          </w:tcPr>
          <w:p w:rsidR="00D24361" w:rsidRDefault="00D24361" w:rsidP="00812AC0">
            <w:pPr>
              <w:jc w:val="center"/>
              <w:rPr>
                <w:rFonts w:ascii="Times New Roman" w:hAnsi="Times New Roman" w:cs="Times New Roman"/>
                <w:sz w:val="20"/>
                <w:szCs w:val="20"/>
              </w:rPr>
            </w:pPr>
            <w:r>
              <w:rPr>
                <w:rFonts w:ascii="Times New Roman" w:hAnsi="Times New Roman" w:cs="Times New Roman"/>
                <w:sz w:val="20"/>
                <w:szCs w:val="20"/>
              </w:rPr>
              <w:t>51</w:t>
            </w:r>
          </w:p>
        </w:tc>
        <w:tc>
          <w:tcPr>
            <w:tcW w:w="1271" w:type="dxa"/>
          </w:tcPr>
          <w:p w:rsidR="00D24361" w:rsidRPr="00613809" w:rsidRDefault="00D24361" w:rsidP="00812AC0">
            <w:pPr>
              <w:autoSpaceDE w:val="0"/>
              <w:autoSpaceDN w:val="0"/>
              <w:adjustRightInd w:val="0"/>
              <w:jc w:val="center"/>
              <w:rPr>
                <w:rFonts w:ascii="Times New Roman" w:hAnsi="Times New Roman" w:cs="Times New Roman"/>
                <w:sz w:val="20"/>
                <w:szCs w:val="20"/>
              </w:rPr>
            </w:pPr>
            <w:r w:rsidRPr="00281B4D">
              <w:rPr>
                <w:rFonts w:ascii="Times New Roman" w:hAnsi="Times New Roman" w:cs="Times New Roman"/>
                <w:sz w:val="20"/>
                <w:szCs w:val="20"/>
              </w:rPr>
              <w:t>1003240.4</w:t>
            </w:r>
            <w:r>
              <w:rPr>
                <w:rFonts w:ascii="Times New Roman" w:hAnsi="Times New Roman" w:cs="Times New Roman"/>
                <w:sz w:val="20"/>
                <w:szCs w:val="20"/>
              </w:rPr>
              <w:t>3</w:t>
            </w:r>
          </w:p>
        </w:tc>
        <w:tc>
          <w:tcPr>
            <w:tcW w:w="1276" w:type="dxa"/>
          </w:tcPr>
          <w:p w:rsidR="00D24361" w:rsidRPr="00613809" w:rsidRDefault="00D24361" w:rsidP="00812AC0">
            <w:pPr>
              <w:autoSpaceDE w:val="0"/>
              <w:autoSpaceDN w:val="0"/>
              <w:adjustRightInd w:val="0"/>
              <w:jc w:val="center"/>
              <w:rPr>
                <w:rFonts w:ascii="Times New Roman" w:hAnsi="Times New Roman" w:cs="Times New Roman"/>
                <w:sz w:val="20"/>
                <w:szCs w:val="20"/>
              </w:rPr>
            </w:pPr>
            <w:r w:rsidRPr="00281B4D">
              <w:rPr>
                <w:rFonts w:ascii="Times New Roman" w:hAnsi="Times New Roman" w:cs="Times New Roman"/>
                <w:sz w:val="20"/>
                <w:szCs w:val="20"/>
              </w:rPr>
              <w:t>2669668.97</w:t>
            </w:r>
          </w:p>
        </w:tc>
        <w:tc>
          <w:tcPr>
            <w:tcW w:w="567" w:type="dxa"/>
          </w:tcPr>
          <w:p w:rsidR="00D24361" w:rsidRDefault="00D24361" w:rsidP="00812AC0">
            <w:pPr>
              <w:jc w:val="center"/>
              <w:rPr>
                <w:rFonts w:ascii="Times New Roman" w:hAnsi="Times New Roman" w:cs="Times New Roman"/>
                <w:sz w:val="20"/>
                <w:szCs w:val="20"/>
              </w:rPr>
            </w:pPr>
            <w:r>
              <w:rPr>
                <w:rFonts w:ascii="Times New Roman" w:hAnsi="Times New Roman" w:cs="Times New Roman"/>
                <w:sz w:val="20"/>
                <w:szCs w:val="20"/>
              </w:rPr>
              <w:t>52</w:t>
            </w:r>
          </w:p>
        </w:tc>
        <w:tc>
          <w:tcPr>
            <w:tcW w:w="1417" w:type="dxa"/>
          </w:tcPr>
          <w:p w:rsidR="00D24361" w:rsidRPr="00613809" w:rsidRDefault="00D24361" w:rsidP="00812AC0">
            <w:pPr>
              <w:autoSpaceDE w:val="0"/>
              <w:autoSpaceDN w:val="0"/>
              <w:adjustRightInd w:val="0"/>
              <w:jc w:val="center"/>
              <w:rPr>
                <w:rFonts w:ascii="Times New Roman" w:hAnsi="Times New Roman" w:cs="Times New Roman"/>
                <w:sz w:val="20"/>
                <w:szCs w:val="20"/>
              </w:rPr>
            </w:pPr>
            <w:r w:rsidRPr="00281B4D">
              <w:rPr>
                <w:rFonts w:ascii="Times New Roman" w:hAnsi="Times New Roman" w:cs="Times New Roman"/>
                <w:sz w:val="20"/>
                <w:szCs w:val="20"/>
              </w:rPr>
              <w:t>1003245.80</w:t>
            </w:r>
          </w:p>
        </w:tc>
        <w:tc>
          <w:tcPr>
            <w:tcW w:w="1418" w:type="dxa"/>
          </w:tcPr>
          <w:p w:rsidR="00D24361" w:rsidRPr="00613809" w:rsidRDefault="00D24361" w:rsidP="00812AC0">
            <w:pPr>
              <w:autoSpaceDE w:val="0"/>
              <w:autoSpaceDN w:val="0"/>
              <w:adjustRightInd w:val="0"/>
              <w:jc w:val="center"/>
              <w:rPr>
                <w:rFonts w:ascii="Times New Roman" w:hAnsi="Times New Roman" w:cs="Times New Roman"/>
                <w:sz w:val="20"/>
                <w:szCs w:val="20"/>
              </w:rPr>
            </w:pPr>
            <w:r w:rsidRPr="00281B4D">
              <w:rPr>
                <w:rFonts w:ascii="Times New Roman" w:hAnsi="Times New Roman" w:cs="Times New Roman"/>
                <w:sz w:val="20"/>
                <w:szCs w:val="20"/>
              </w:rPr>
              <w:t>2669667.6</w:t>
            </w:r>
            <w:r>
              <w:rPr>
                <w:rFonts w:ascii="Times New Roman" w:hAnsi="Times New Roman" w:cs="Times New Roman"/>
                <w:sz w:val="20"/>
                <w:szCs w:val="20"/>
              </w:rPr>
              <w:t>7</w:t>
            </w:r>
          </w:p>
        </w:tc>
      </w:tr>
      <w:tr w:rsidR="00D24361" w:rsidRPr="00EB63A9" w:rsidTr="00812AC0">
        <w:trPr>
          <w:trHeight w:val="78"/>
          <w:jc w:val="center"/>
        </w:trPr>
        <w:tc>
          <w:tcPr>
            <w:tcW w:w="567" w:type="dxa"/>
            <w:vMerge/>
          </w:tcPr>
          <w:p w:rsidR="00D24361" w:rsidRDefault="00D24361" w:rsidP="00812AC0">
            <w:pPr>
              <w:jc w:val="center"/>
              <w:rPr>
                <w:rFonts w:ascii="Times New Roman" w:hAnsi="Times New Roman" w:cs="Times New Roman"/>
                <w:sz w:val="20"/>
                <w:szCs w:val="20"/>
              </w:rPr>
            </w:pPr>
          </w:p>
        </w:tc>
        <w:tc>
          <w:tcPr>
            <w:tcW w:w="567" w:type="dxa"/>
          </w:tcPr>
          <w:p w:rsidR="00D24361" w:rsidRDefault="00D24361" w:rsidP="00812AC0">
            <w:pPr>
              <w:jc w:val="center"/>
              <w:rPr>
                <w:rFonts w:ascii="Times New Roman" w:hAnsi="Times New Roman" w:cs="Times New Roman"/>
                <w:sz w:val="20"/>
                <w:szCs w:val="20"/>
              </w:rPr>
            </w:pPr>
            <w:r>
              <w:rPr>
                <w:rFonts w:ascii="Times New Roman" w:hAnsi="Times New Roman" w:cs="Times New Roman"/>
                <w:sz w:val="20"/>
                <w:szCs w:val="20"/>
              </w:rPr>
              <w:t>53</w:t>
            </w:r>
          </w:p>
        </w:tc>
        <w:tc>
          <w:tcPr>
            <w:tcW w:w="1271" w:type="dxa"/>
          </w:tcPr>
          <w:p w:rsidR="00D24361" w:rsidRPr="00613809" w:rsidRDefault="00D24361" w:rsidP="00812AC0">
            <w:pPr>
              <w:autoSpaceDE w:val="0"/>
              <w:autoSpaceDN w:val="0"/>
              <w:adjustRightInd w:val="0"/>
              <w:jc w:val="center"/>
              <w:rPr>
                <w:rFonts w:ascii="Times New Roman" w:hAnsi="Times New Roman" w:cs="Times New Roman"/>
                <w:sz w:val="20"/>
                <w:szCs w:val="20"/>
              </w:rPr>
            </w:pPr>
            <w:r w:rsidRPr="00281B4D">
              <w:rPr>
                <w:rFonts w:ascii="Times New Roman" w:hAnsi="Times New Roman" w:cs="Times New Roman"/>
                <w:sz w:val="20"/>
                <w:szCs w:val="20"/>
              </w:rPr>
              <w:t>1003251.40</w:t>
            </w:r>
          </w:p>
        </w:tc>
        <w:tc>
          <w:tcPr>
            <w:tcW w:w="1276" w:type="dxa"/>
          </w:tcPr>
          <w:p w:rsidR="00D24361" w:rsidRPr="00613809" w:rsidRDefault="00D24361" w:rsidP="00812AC0">
            <w:pPr>
              <w:autoSpaceDE w:val="0"/>
              <w:autoSpaceDN w:val="0"/>
              <w:adjustRightInd w:val="0"/>
              <w:jc w:val="center"/>
              <w:rPr>
                <w:rFonts w:ascii="Times New Roman" w:hAnsi="Times New Roman" w:cs="Times New Roman"/>
                <w:sz w:val="20"/>
                <w:szCs w:val="20"/>
              </w:rPr>
            </w:pPr>
            <w:r w:rsidRPr="00281B4D">
              <w:rPr>
                <w:rFonts w:ascii="Times New Roman" w:hAnsi="Times New Roman" w:cs="Times New Roman"/>
                <w:sz w:val="20"/>
                <w:szCs w:val="20"/>
              </w:rPr>
              <w:t>2669664.8</w:t>
            </w:r>
            <w:r>
              <w:rPr>
                <w:rFonts w:ascii="Times New Roman" w:hAnsi="Times New Roman" w:cs="Times New Roman"/>
                <w:sz w:val="20"/>
                <w:szCs w:val="20"/>
              </w:rPr>
              <w:t>5</w:t>
            </w:r>
          </w:p>
        </w:tc>
        <w:tc>
          <w:tcPr>
            <w:tcW w:w="567" w:type="dxa"/>
          </w:tcPr>
          <w:p w:rsidR="00D24361" w:rsidRDefault="00D24361" w:rsidP="00812AC0">
            <w:pPr>
              <w:jc w:val="center"/>
              <w:rPr>
                <w:rFonts w:ascii="Times New Roman" w:hAnsi="Times New Roman" w:cs="Times New Roman"/>
                <w:sz w:val="20"/>
                <w:szCs w:val="20"/>
              </w:rPr>
            </w:pPr>
            <w:r>
              <w:rPr>
                <w:rFonts w:ascii="Times New Roman" w:hAnsi="Times New Roman" w:cs="Times New Roman"/>
                <w:sz w:val="20"/>
                <w:szCs w:val="20"/>
              </w:rPr>
              <w:t>54</w:t>
            </w:r>
          </w:p>
        </w:tc>
        <w:tc>
          <w:tcPr>
            <w:tcW w:w="1417" w:type="dxa"/>
          </w:tcPr>
          <w:p w:rsidR="00D24361" w:rsidRPr="00613809" w:rsidRDefault="00D24361" w:rsidP="00812AC0">
            <w:pPr>
              <w:autoSpaceDE w:val="0"/>
              <w:autoSpaceDN w:val="0"/>
              <w:adjustRightInd w:val="0"/>
              <w:jc w:val="center"/>
              <w:rPr>
                <w:rFonts w:ascii="Times New Roman" w:hAnsi="Times New Roman" w:cs="Times New Roman"/>
                <w:sz w:val="20"/>
                <w:szCs w:val="20"/>
              </w:rPr>
            </w:pPr>
            <w:r w:rsidRPr="00281B4D">
              <w:rPr>
                <w:rFonts w:ascii="Times New Roman" w:hAnsi="Times New Roman" w:cs="Times New Roman"/>
                <w:sz w:val="20"/>
                <w:szCs w:val="20"/>
              </w:rPr>
              <w:t>1003256.</w:t>
            </w:r>
            <w:r>
              <w:rPr>
                <w:rFonts w:ascii="Times New Roman" w:hAnsi="Times New Roman" w:cs="Times New Roman"/>
                <w:sz w:val="20"/>
                <w:szCs w:val="20"/>
              </w:rPr>
              <w:t>90</w:t>
            </w:r>
          </w:p>
        </w:tc>
        <w:tc>
          <w:tcPr>
            <w:tcW w:w="1418" w:type="dxa"/>
          </w:tcPr>
          <w:p w:rsidR="00D24361" w:rsidRPr="00613809" w:rsidRDefault="00D24361" w:rsidP="00812AC0">
            <w:pPr>
              <w:autoSpaceDE w:val="0"/>
              <w:autoSpaceDN w:val="0"/>
              <w:adjustRightInd w:val="0"/>
              <w:jc w:val="center"/>
              <w:rPr>
                <w:rFonts w:ascii="Times New Roman" w:hAnsi="Times New Roman" w:cs="Times New Roman"/>
                <w:sz w:val="20"/>
                <w:szCs w:val="20"/>
              </w:rPr>
            </w:pPr>
            <w:r w:rsidRPr="00281B4D">
              <w:rPr>
                <w:rFonts w:ascii="Times New Roman" w:hAnsi="Times New Roman" w:cs="Times New Roman"/>
                <w:sz w:val="20"/>
                <w:szCs w:val="20"/>
              </w:rPr>
              <w:t>2669662.</w:t>
            </w:r>
            <w:r>
              <w:rPr>
                <w:rFonts w:ascii="Times New Roman" w:hAnsi="Times New Roman" w:cs="Times New Roman"/>
                <w:sz w:val="20"/>
                <w:szCs w:val="20"/>
              </w:rPr>
              <w:t>90</w:t>
            </w:r>
          </w:p>
        </w:tc>
      </w:tr>
      <w:tr w:rsidR="00D24361" w:rsidRPr="00EB63A9" w:rsidTr="00812AC0">
        <w:trPr>
          <w:trHeight w:val="78"/>
          <w:jc w:val="center"/>
        </w:trPr>
        <w:tc>
          <w:tcPr>
            <w:tcW w:w="567" w:type="dxa"/>
            <w:vMerge/>
          </w:tcPr>
          <w:p w:rsidR="00D24361" w:rsidRDefault="00D24361" w:rsidP="00812AC0">
            <w:pPr>
              <w:jc w:val="center"/>
              <w:rPr>
                <w:rFonts w:ascii="Times New Roman" w:hAnsi="Times New Roman" w:cs="Times New Roman"/>
                <w:sz w:val="20"/>
                <w:szCs w:val="20"/>
              </w:rPr>
            </w:pPr>
          </w:p>
        </w:tc>
        <w:tc>
          <w:tcPr>
            <w:tcW w:w="567" w:type="dxa"/>
          </w:tcPr>
          <w:p w:rsidR="00D24361" w:rsidRDefault="00D24361" w:rsidP="00812AC0">
            <w:pPr>
              <w:jc w:val="center"/>
              <w:rPr>
                <w:rFonts w:ascii="Times New Roman" w:hAnsi="Times New Roman" w:cs="Times New Roman"/>
                <w:sz w:val="20"/>
                <w:szCs w:val="20"/>
              </w:rPr>
            </w:pPr>
            <w:r>
              <w:rPr>
                <w:rFonts w:ascii="Times New Roman" w:hAnsi="Times New Roman" w:cs="Times New Roman"/>
                <w:sz w:val="20"/>
                <w:szCs w:val="20"/>
              </w:rPr>
              <w:t>55</w:t>
            </w:r>
          </w:p>
        </w:tc>
        <w:tc>
          <w:tcPr>
            <w:tcW w:w="1271" w:type="dxa"/>
          </w:tcPr>
          <w:p w:rsidR="00D24361" w:rsidRPr="00613809" w:rsidRDefault="00D24361" w:rsidP="00812AC0">
            <w:pPr>
              <w:autoSpaceDE w:val="0"/>
              <w:autoSpaceDN w:val="0"/>
              <w:adjustRightInd w:val="0"/>
              <w:jc w:val="center"/>
              <w:rPr>
                <w:rFonts w:ascii="Times New Roman" w:hAnsi="Times New Roman" w:cs="Times New Roman"/>
                <w:sz w:val="20"/>
                <w:szCs w:val="20"/>
              </w:rPr>
            </w:pPr>
            <w:r w:rsidRPr="00281B4D">
              <w:rPr>
                <w:rFonts w:ascii="Times New Roman" w:hAnsi="Times New Roman" w:cs="Times New Roman"/>
                <w:sz w:val="20"/>
                <w:szCs w:val="20"/>
              </w:rPr>
              <w:t>1003262.</w:t>
            </w:r>
            <w:r>
              <w:rPr>
                <w:rFonts w:ascii="Times New Roman" w:hAnsi="Times New Roman" w:cs="Times New Roman"/>
                <w:sz w:val="20"/>
                <w:szCs w:val="20"/>
              </w:rPr>
              <w:t>90</w:t>
            </w:r>
          </w:p>
        </w:tc>
        <w:tc>
          <w:tcPr>
            <w:tcW w:w="1276" w:type="dxa"/>
          </w:tcPr>
          <w:p w:rsidR="00D24361" w:rsidRPr="00613809" w:rsidRDefault="00D24361" w:rsidP="00812AC0">
            <w:pPr>
              <w:autoSpaceDE w:val="0"/>
              <w:autoSpaceDN w:val="0"/>
              <w:adjustRightInd w:val="0"/>
              <w:jc w:val="center"/>
              <w:rPr>
                <w:rFonts w:ascii="Times New Roman" w:hAnsi="Times New Roman" w:cs="Times New Roman"/>
                <w:sz w:val="20"/>
                <w:szCs w:val="20"/>
              </w:rPr>
            </w:pPr>
            <w:r w:rsidRPr="00281B4D">
              <w:rPr>
                <w:rFonts w:ascii="Times New Roman" w:hAnsi="Times New Roman" w:cs="Times New Roman"/>
                <w:sz w:val="20"/>
                <w:szCs w:val="20"/>
              </w:rPr>
              <w:t>2669665.50</w:t>
            </w:r>
          </w:p>
        </w:tc>
        <w:tc>
          <w:tcPr>
            <w:tcW w:w="567" w:type="dxa"/>
          </w:tcPr>
          <w:p w:rsidR="00D24361" w:rsidRDefault="00D24361" w:rsidP="00812AC0">
            <w:pPr>
              <w:jc w:val="center"/>
              <w:rPr>
                <w:rFonts w:ascii="Times New Roman" w:hAnsi="Times New Roman" w:cs="Times New Roman"/>
                <w:sz w:val="20"/>
                <w:szCs w:val="20"/>
              </w:rPr>
            </w:pPr>
            <w:r>
              <w:rPr>
                <w:rFonts w:ascii="Times New Roman" w:hAnsi="Times New Roman" w:cs="Times New Roman"/>
                <w:sz w:val="20"/>
                <w:szCs w:val="20"/>
              </w:rPr>
              <w:t>56</w:t>
            </w:r>
          </w:p>
        </w:tc>
        <w:tc>
          <w:tcPr>
            <w:tcW w:w="1417" w:type="dxa"/>
          </w:tcPr>
          <w:p w:rsidR="00D24361" w:rsidRPr="00613809" w:rsidRDefault="00D24361" w:rsidP="00812AC0">
            <w:pPr>
              <w:autoSpaceDE w:val="0"/>
              <w:autoSpaceDN w:val="0"/>
              <w:adjustRightInd w:val="0"/>
              <w:jc w:val="center"/>
              <w:rPr>
                <w:rFonts w:ascii="Times New Roman" w:hAnsi="Times New Roman" w:cs="Times New Roman"/>
                <w:sz w:val="20"/>
                <w:szCs w:val="20"/>
              </w:rPr>
            </w:pPr>
            <w:r w:rsidRPr="00281B4D">
              <w:rPr>
                <w:rFonts w:ascii="Times New Roman" w:hAnsi="Times New Roman" w:cs="Times New Roman"/>
                <w:sz w:val="20"/>
                <w:szCs w:val="20"/>
              </w:rPr>
              <w:t>1003278.0</w:t>
            </w:r>
            <w:r>
              <w:rPr>
                <w:rFonts w:ascii="Times New Roman" w:hAnsi="Times New Roman" w:cs="Times New Roman"/>
                <w:sz w:val="20"/>
                <w:szCs w:val="20"/>
              </w:rPr>
              <w:t>5</w:t>
            </w:r>
          </w:p>
        </w:tc>
        <w:tc>
          <w:tcPr>
            <w:tcW w:w="1418" w:type="dxa"/>
          </w:tcPr>
          <w:p w:rsidR="00D24361" w:rsidRPr="00613809" w:rsidRDefault="00D24361" w:rsidP="00812AC0">
            <w:pPr>
              <w:autoSpaceDE w:val="0"/>
              <w:autoSpaceDN w:val="0"/>
              <w:adjustRightInd w:val="0"/>
              <w:jc w:val="center"/>
              <w:rPr>
                <w:rFonts w:ascii="Times New Roman" w:hAnsi="Times New Roman" w:cs="Times New Roman"/>
                <w:sz w:val="20"/>
                <w:szCs w:val="20"/>
              </w:rPr>
            </w:pPr>
            <w:r w:rsidRPr="00281B4D">
              <w:rPr>
                <w:rFonts w:ascii="Times New Roman" w:hAnsi="Times New Roman" w:cs="Times New Roman"/>
                <w:sz w:val="20"/>
                <w:szCs w:val="20"/>
              </w:rPr>
              <w:t>2669665.50</w:t>
            </w:r>
          </w:p>
        </w:tc>
      </w:tr>
      <w:tr w:rsidR="00D24361" w:rsidRPr="00EB63A9" w:rsidTr="00812AC0">
        <w:trPr>
          <w:trHeight w:val="78"/>
          <w:jc w:val="center"/>
        </w:trPr>
        <w:tc>
          <w:tcPr>
            <w:tcW w:w="567" w:type="dxa"/>
            <w:vMerge/>
          </w:tcPr>
          <w:p w:rsidR="00D24361" w:rsidRDefault="00D24361" w:rsidP="00812AC0">
            <w:pPr>
              <w:jc w:val="center"/>
              <w:rPr>
                <w:rFonts w:ascii="Times New Roman" w:hAnsi="Times New Roman" w:cs="Times New Roman"/>
                <w:sz w:val="20"/>
                <w:szCs w:val="20"/>
              </w:rPr>
            </w:pPr>
          </w:p>
        </w:tc>
        <w:tc>
          <w:tcPr>
            <w:tcW w:w="567" w:type="dxa"/>
          </w:tcPr>
          <w:p w:rsidR="00D24361" w:rsidRDefault="00D24361" w:rsidP="00812AC0">
            <w:pPr>
              <w:jc w:val="center"/>
              <w:rPr>
                <w:rFonts w:ascii="Times New Roman" w:hAnsi="Times New Roman" w:cs="Times New Roman"/>
                <w:sz w:val="20"/>
                <w:szCs w:val="20"/>
              </w:rPr>
            </w:pPr>
            <w:r>
              <w:rPr>
                <w:rFonts w:ascii="Times New Roman" w:hAnsi="Times New Roman" w:cs="Times New Roman"/>
                <w:sz w:val="20"/>
                <w:szCs w:val="20"/>
              </w:rPr>
              <w:t>57</w:t>
            </w:r>
          </w:p>
        </w:tc>
        <w:tc>
          <w:tcPr>
            <w:tcW w:w="1271" w:type="dxa"/>
          </w:tcPr>
          <w:p w:rsidR="00D24361" w:rsidRPr="00613809" w:rsidRDefault="00D24361" w:rsidP="00812AC0">
            <w:pPr>
              <w:autoSpaceDE w:val="0"/>
              <w:autoSpaceDN w:val="0"/>
              <w:adjustRightInd w:val="0"/>
              <w:jc w:val="center"/>
              <w:rPr>
                <w:rFonts w:ascii="Times New Roman" w:hAnsi="Times New Roman" w:cs="Times New Roman"/>
                <w:sz w:val="20"/>
                <w:szCs w:val="20"/>
              </w:rPr>
            </w:pPr>
            <w:r w:rsidRPr="00281B4D">
              <w:rPr>
                <w:rFonts w:ascii="Times New Roman" w:hAnsi="Times New Roman" w:cs="Times New Roman"/>
                <w:sz w:val="20"/>
                <w:szCs w:val="20"/>
              </w:rPr>
              <w:t>1003302.3</w:t>
            </w:r>
            <w:r>
              <w:rPr>
                <w:rFonts w:ascii="Times New Roman" w:hAnsi="Times New Roman" w:cs="Times New Roman"/>
                <w:sz w:val="20"/>
                <w:szCs w:val="20"/>
              </w:rPr>
              <w:t>6</w:t>
            </w:r>
          </w:p>
        </w:tc>
        <w:tc>
          <w:tcPr>
            <w:tcW w:w="1276" w:type="dxa"/>
          </w:tcPr>
          <w:p w:rsidR="00D24361" w:rsidRPr="00613809" w:rsidRDefault="00D24361" w:rsidP="00812AC0">
            <w:pPr>
              <w:autoSpaceDE w:val="0"/>
              <w:autoSpaceDN w:val="0"/>
              <w:adjustRightInd w:val="0"/>
              <w:jc w:val="center"/>
              <w:rPr>
                <w:rFonts w:ascii="Times New Roman" w:hAnsi="Times New Roman" w:cs="Times New Roman"/>
                <w:sz w:val="20"/>
                <w:szCs w:val="20"/>
              </w:rPr>
            </w:pPr>
            <w:r w:rsidRPr="00281B4D">
              <w:rPr>
                <w:rFonts w:ascii="Times New Roman" w:hAnsi="Times New Roman" w:cs="Times New Roman"/>
                <w:sz w:val="20"/>
                <w:szCs w:val="20"/>
              </w:rPr>
              <w:t>2669659.68</w:t>
            </w:r>
          </w:p>
        </w:tc>
        <w:tc>
          <w:tcPr>
            <w:tcW w:w="567" w:type="dxa"/>
          </w:tcPr>
          <w:p w:rsidR="00D24361" w:rsidRDefault="00D24361" w:rsidP="00812AC0">
            <w:pPr>
              <w:jc w:val="center"/>
              <w:rPr>
                <w:rFonts w:ascii="Times New Roman" w:hAnsi="Times New Roman" w:cs="Times New Roman"/>
                <w:sz w:val="20"/>
                <w:szCs w:val="20"/>
              </w:rPr>
            </w:pPr>
          </w:p>
        </w:tc>
        <w:tc>
          <w:tcPr>
            <w:tcW w:w="1417" w:type="dxa"/>
          </w:tcPr>
          <w:p w:rsidR="00D24361" w:rsidRPr="00613809" w:rsidRDefault="00D24361" w:rsidP="00812AC0">
            <w:pPr>
              <w:autoSpaceDE w:val="0"/>
              <w:autoSpaceDN w:val="0"/>
              <w:adjustRightInd w:val="0"/>
              <w:jc w:val="center"/>
              <w:rPr>
                <w:rFonts w:ascii="Times New Roman" w:hAnsi="Times New Roman" w:cs="Times New Roman"/>
                <w:sz w:val="20"/>
                <w:szCs w:val="20"/>
              </w:rPr>
            </w:pPr>
          </w:p>
        </w:tc>
        <w:tc>
          <w:tcPr>
            <w:tcW w:w="1418" w:type="dxa"/>
          </w:tcPr>
          <w:p w:rsidR="00D24361" w:rsidRPr="00613809" w:rsidRDefault="00D24361" w:rsidP="00812AC0">
            <w:pPr>
              <w:autoSpaceDE w:val="0"/>
              <w:autoSpaceDN w:val="0"/>
              <w:adjustRightInd w:val="0"/>
              <w:jc w:val="center"/>
              <w:rPr>
                <w:rFonts w:ascii="Times New Roman" w:hAnsi="Times New Roman" w:cs="Times New Roman"/>
                <w:sz w:val="20"/>
                <w:szCs w:val="20"/>
              </w:rPr>
            </w:pPr>
          </w:p>
        </w:tc>
      </w:tr>
      <w:tr w:rsidR="00D24361" w:rsidRPr="00EB63A9" w:rsidTr="00812AC0">
        <w:trPr>
          <w:trHeight w:val="78"/>
          <w:jc w:val="center"/>
        </w:trPr>
        <w:tc>
          <w:tcPr>
            <w:tcW w:w="567" w:type="dxa"/>
            <w:vMerge w:val="restart"/>
          </w:tcPr>
          <w:p w:rsidR="00D24361" w:rsidRDefault="00D24361" w:rsidP="00812AC0">
            <w:pPr>
              <w:jc w:val="center"/>
              <w:rPr>
                <w:rFonts w:ascii="Times New Roman" w:hAnsi="Times New Roman" w:cs="Times New Roman"/>
                <w:sz w:val="20"/>
                <w:szCs w:val="20"/>
              </w:rPr>
            </w:pPr>
            <w:r>
              <w:rPr>
                <w:rFonts w:ascii="Times New Roman" w:hAnsi="Times New Roman" w:cs="Times New Roman"/>
                <w:sz w:val="20"/>
                <w:szCs w:val="20"/>
              </w:rPr>
              <w:t>16</w:t>
            </w:r>
          </w:p>
        </w:tc>
        <w:tc>
          <w:tcPr>
            <w:tcW w:w="567" w:type="dxa"/>
          </w:tcPr>
          <w:p w:rsidR="00D24361" w:rsidRDefault="00D24361" w:rsidP="00812AC0">
            <w:pPr>
              <w:jc w:val="center"/>
              <w:rPr>
                <w:rFonts w:ascii="Times New Roman" w:hAnsi="Times New Roman" w:cs="Times New Roman"/>
                <w:sz w:val="20"/>
                <w:szCs w:val="20"/>
              </w:rPr>
            </w:pPr>
            <w:r>
              <w:rPr>
                <w:rFonts w:ascii="Times New Roman" w:hAnsi="Times New Roman" w:cs="Times New Roman"/>
                <w:sz w:val="20"/>
                <w:szCs w:val="20"/>
              </w:rPr>
              <w:t>58</w:t>
            </w:r>
          </w:p>
        </w:tc>
        <w:tc>
          <w:tcPr>
            <w:tcW w:w="1271" w:type="dxa"/>
          </w:tcPr>
          <w:p w:rsidR="00D24361" w:rsidRPr="00613809" w:rsidRDefault="00D24361" w:rsidP="00812AC0">
            <w:pPr>
              <w:autoSpaceDE w:val="0"/>
              <w:autoSpaceDN w:val="0"/>
              <w:adjustRightInd w:val="0"/>
              <w:jc w:val="center"/>
              <w:rPr>
                <w:rFonts w:ascii="Times New Roman" w:hAnsi="Times New Roman" w:cs="Times New Roman"/>
                <w:sz w:val="20"/>
                <w:szCs w:val="20"/>
              </w:rPr>
            </w:pPr>
            <w:r w:rsidRPr="00281B4D">
              <w:rPr>
                <w:rFonts w:ascii="Times New Roman" w:hAnsi="Times New Roman" w:cs="Times New Roman"/>
                <w:sz w:val="20"/>
                <w:szCs w:val="20"/>
              </w:rPr>
              <w:t>1003249.47</w:t>
            </w:r>
          </w:p>
        </w:tc>
        <w:tc>
          <w:tcPr>
            <w:tcW w:w="1276" w:type="dxa"/>
          </w:tcPr>
          <w:p w:rsidR="00D24361" w:rsidRPr="00613809" w:rsidRDefault="00D24361" w:rsidP="00812AC0">
            <w:pPr>
              <w:autoSpaceDE w:val="0"/>
              <w:autoSpaceDN w:val="0"/>
              <w:adjustRightInd w:val="0"/>
              <w:jc w:val="center"/>
              <w:rPr>
                <w:rFonts w:ascii="Times New Roman" w:hAnsi="Times New Roman" w:cs="Times New Roman"/>
                <w:sz w:val="20"/>
                <w:szCs w:val="20"/>
              </w:rPr>
            </w:pPr>
            <w:r w:rsidRPr="00281B4D">
              <w:rPr>
                <w:rFonts w:ascii="Times New Roman" w:hAnsi="Times New Roman" w:cs="Times New Roman"/>
                <w:sz w:val="20"/>
                <w:szCs w:val="20"/>
              </w:rPr>
              <w:t>2669708.5</w:t>
            </w:r>
            <w:r>
              <w:rPr>
                <w:rFonts w:ascii="Times New Roman" w:hAnsi="Times New Roman" w:cs="Times New Roman"/>
                <w:sz w:val="20"/>
                <w:szCs w:val="20"/>
              </w:rPr>
              <w:t>9</w:t>
            </w:r>
          </w:p>
        </w:tc>
        <w:tc>
          <w:tcPr>
            <w:tcW w:w="567" w:type="dxa"/>
          </w:tcPr>
          <w:p w:rsidR="00D24361" w:rsidRDefault="00D24361" w:rsidP="00812AC0">
            <w:pPr>
              <w:jc w:val="center"/>
              <w:rPr>
                <w:rFonts w:ascii="Times New Roman" w:hAnsi="Times New Roman" w:cs="Times New Roman"/>
                <w:sz w:val="20"/>
                <w:szCs w:val="20"/>
              </w:rPr>
            </w:pPr>
            <w:r>
              <w:rPr>
                <w:rFonts w:ascii="Times New Roman" w:hAnsi="Times New Roman" w:cs="Times New Roman"/>
                <w:sz w:val="20"/>
                <w:szCs w:val="20"/>
              </w:rPr>
              <w:t>59</w:t>
            </w:r>
          </w:p>
        </w:tc>
        <w:tc>
          <w:tcPr>
            <w:tcW w:w="1417" w:type="dxa"/>
          </w:tcPr>
          <w:p w:rsidR="00D24361" w:rsidRPr="00613809" w:rsidRDefault="00D24361" w:rsidP="00812AC0">
            <w:pPr>
              <w:autoSpaceDE w:val="0"/>
              <w:autoSpaceDN w:val="0"/>
              <w:adjustRightInd w:val="0"/>
              <w:jc w:val="center"/>
              <w:rPr>
                <w:rFonts w:ascii="Times New Roman" w:hAnsi="Times New Roman" w:cs="Times New Roman"/>
                <w:sz w:val="20"/>
                <w:szCs w:val="20"/>
              </w:rPr>
            </w:pPr>
            <w:r w:rsidRPr="00281B4D">
              <w:rPr>
                <w:rFonts w:ascii="Times New Roman" w:hAnsi="Times New Roman" w:cs="Times New Roman"/>
                <w:sz w:val="20"/>
                <w:szCs w:val="20"/>
              </w:rPr>
              <w:t>1003290.31</w:t>
            </w:r>
          </w:p>
        </w:tc>
        <w:tc>
          <w:tcPr>
            <w:tcW w:w="1418" w:type="dxa"/>
          </w:tcPr>
          <w:p w:rsidR="00D24361" w:rsidRPr="00613809" w:rsidRDefault="00D24361" w:rsidP="00812AC0">
            <w:pPr>
              <w:autoSpaceDE w:val="0"/>
              <w:autoSpaceDN w:val="0"/>
              <w:adjustRightInd w:val="0"/>
              <w:jc w:val="center"/>
              <w:rPr>
                <w:rFonts w:ascii="Times New Roman" w:hAnsi="Times New Roman" w:cs="Times New Roman"/>
                <w:sz w:val="20"/>
                <w:szCs w:val="20"/>
              </w:rPr>
            </w:pPr>
            <w:r w:rsidRPr="00281B4D">
              <w:rPr>
                <w:rFonts w:ascii="Times New Roman" w:hAnsi="Times New Roman" w:cs="Times New Roman"/>
                <w:sz w:val="20"/>
                <w:szCs w:val="20"/>
              </w:rPr>
              <w:t>2669696.0</w:t>
            </w:r>
            <w:r>
              <w:rPr>
                <w:rFonts w:ascii="Times New Roman" w:hAnsi="Times New Roman" w:cs="Times New Roman"/>
                <w:sz w:val="20"/>
                <w:szCs w:val="20"/>
              </w:rPr>
              <w:t>8</w:t>
            </w:r>
          </w:p>
        </w:tc>
      </w:tr>
      <w:tr w:rsidR="00D24361" w:rsidRPr="00EB63A9" w:rsidTr="00812AC0">
        <w:trPr>
          <w:trHeight w:val="78"/>
          <w:jc w:val="center"/>
        </w:trPr>
        <w:tc>
          <w:tcPr>
            <w:tcW w:w="567" w:type="dxa"/>
            <w:vMerge/>
          </w:tcPr>
          <w:p w:rsidR="00D24361" w:rsidRDefault="00D24361" w:rsidP="00812AC0">
            <w:pPr>
              <w:jc w:val="center"/>
              <w:rPr>
                <w:rFonts w:ascii="Times New Roman" w:hAnsi="Times New Roman" w:cs="Times New Roman"/>
                <w:sz w:val="20"/>
                <w:szCs w:val="20"/>
              </w:rPr>
            </w:pPr>
          </w:p>
        </w:tc>
        <w:tc>
          <w:tcPr>
            <w:tcW w:w="567" w:type="dxa"/>
          </w:tcPr>
          <w:p w:rsidR="00D24361" w:rsidRDefault="00D24361" w:rsidP="00812AC0">
            <w:pPr>
              <w:jc w:val="center"/>
              <w:rPr>
                <w:rFonts w:ascii="Times New Roman" w:hAnsi="Times New Roman" w:cs="Times New Roman"/>
                <w:sz w:val="20"/>
                <w:szCs w:val="20"/>
              </w:rPr>
            </w:pPr>
            <w:r>
              <w:rPr>
                <w:rFonts w:ascii="Times New Roman" w:hAnsi="Times New Roman" w:cs="Times New Roman"/>
                <w:sz w:val="20"/>
                <w:szCs w:val="20"/>
              </w:rPr>
              <w:t>60</w:t>
            </w:r>
          </w:p>
        </w:tc>
        <w:tc>
          <w:tcPr>
            <w:tcW w:w="1271" w:type="dxa"/>
          </w:tcPr>
          <w:p w:rsidR="00D24361" w:rsidRPr="00613809" w:rsidRDefault="00D24361" w:rsidP="00812AC0">
            <w:pPr>
              <w:autoSpaceDE w:val="0"/>
              <w:autoSpaceDN w:val="0"/>
              <w:adjustRightInd w:val="0"/>
              <w:jc w:val="center"/>
              <w:rPr>
                <w:rFonts w:ascii="Times New Roman" w:hAnsi="Times New Roman" w:cs="Times New Roman"/>
                <w:sz w:val="20"/>
                <w:szCs w:val="20"/>
              </w:rPr>
            </w:pPr>
            <w:r w:rsidRPr="00281B4D">
              <w:rPr>
                <w:rFonts w:ascii="Times New Roman" w:hAnsi="Times New Roman" w:cs="Times New Roman"/>
                <w:sz w:val="20"/>
                <w:szCs w:val="20"/>
              </w:rPr>
              <w:t>1003308.31</w:t>
            </w:r>
          </w:p>
        </w:tc>
        <w:tc>
          <w:tcPr>
            <w:tcW w:w="1276" w:type="dxa"/>
          </w:tcPr>
          <w:p w:rsidR="00D24361" w:rsidRPr="00613809" w:rsidRDefault="00D24361" w:rsidP="00812AC0">
            <w:pPr>
              <w:autoSpaceDE w:val="0"/>
              <w:autoSpaceDN w:val="0"/>
              <w:adjustRightInd w:val="0"/>
              <w:jc w:val="center"/>
              <w:rPr>
                <w:rFonts w:ascii="Times New Roman" w:hAnsi="Times New Roman" w:cs="Times New Roman"/>
                <w:sz w:val="20"/>
                <w:szCs w:val="20"/>
              </w:rPr>
            </w:pPr>
            <w:r w:rsidRPr="00281B4D">
              <w:rPr>
                <w:rFonts w:ascii="Times New Roman" w:hAnsi="Times New Roman" w:cs="Times New Roman"/>
                <w:sz w:val="20"/>
                <w:szCs w:val="20"/>
              </w:rPr>
              <w:t>2669692.8</w:t>
            </w:r>
            <w:r>
              <w:rPr>
                <w:rFonts w:ascii="Times New Roman" w:hAnsi="Times New Roman" w:cs="Times New Roman"/>
                <w:sz w:val="20"/>
                <w:szCs w:val="20"/>
              </w:rPr>
              <w:t>4</w:t>
            </w:r>
          </w:p>
        </w:tc>
        <w:tc>
          <w:tcPr>
            <w:tcW w:w="567" w:type="dxa"/>
          </w:tcPr>
          <w:p w:rsidR="00D24361" w:rsidRDefault="00D24361" w:rsidP="00812AC0">
            <w:pPr>
              <w:jc w:val="center"/>
              <w:rPr>
                <w:rFonts w:ascii="Times New Roman" w:hAnsi="Times New Roman" w:cs="Times New Roman"/>
                <w:sz w:val="20"/>
                <w:szCs w:val="20"/>
              </w:rPr>
            </w:pPr>
            <w:r>
              <w:rPr>
                <w:rFonts w:ascii="Times New Roman" w:hAnsi="Times New Roman" w:cs="Times New Roman"/>
                <w:sz w:val="20"/>
                <w:szCs w:val="20"/>
              </w:rPr>
              <w:t>61</w:t>
            </w:r>
          </w:p>
        </w:tc>
        <w:tc>
          <w:tcPr>
            <w:tcW w:w="1417" w:type="dxa"/>
          </w:tcPr>
          <w:p w:rsidR="00D24361" w:rsidRPr="00613809" w:rsidRDefault="00D24361" w:rsidP="00812AC0">
            <w:pPr>
              <w:autoSpaceDE w:val="0"/>
              <w:autoSpaceDN w:val="0"/>
              <w:adjustRightInd w:val="0"/>
              <w:jc w:val="center"/>
              <w:rPr>
                <w:rFonts w:ascii="Times New Roman" w:hAnsi="Times New Roman" w:cs="Times New Roman"/>
                <w:sz w:val="20"/>
                <w:szCs w:val="20"/>
              </w:rPr>
            </w:pPr>
            <w:r w:rsidRPr="00281B4D">
              <w:rPr>
                <w:rFonts w:ascii="Times New Roman" w:hAnsi="Times New Roman" w:cs="Times New Roman"/>
                <w:sz w:val="20"/>
                <w:szCs w:val="20"/>
              </w:rPr>
              <w:t>1003257.67</w:t>
            </w:r>
          </w:p>
        </w:tc>
        <w:tc>
          <w:tcPr>
            <w:tcW w:w="1418" w:type="dxa"/>
          </w:tcPr>
          <w:p w:rsidR="00D24361" w:rsidRPr="00613809" w:rsidRDefault="00D24361" w:rsidP="00812AC0">
            <w:pPr>
              <w:autoSpaceDE w:val="0"/>
              <w:autoSpaceDN w:val="0"/>
              <w:adjustRightInd w:val="0"/>
              <w:jc w:val="center"/>
              <w:rPr>
                <w:rFonts w:ascii="Times New Roman" w:hAnsi="Times New Roman" w:cs="Times New Roman"/>
                <w:sz w:val="20"/>
                <w:szCs w:val="20"/>
              </w:rPr>
            </w:pPr>
            <w:r w:rsidRPr="00281B4D">
              <w:rPr>
                <w:rFonts w:ascii="Times New Roman" w:hAnsi="Times New Roman" w:cs="Times New Roman"/>
                <w:sz w:val="20"/>
                <w:szCs w:val="20"/>
              </w:rPr>
              <w:t>2669728.1</w:t>
            </w:r>
            <w:r>
              <w:rPr>
                <w:rFonts w:ascii="Times New Roman" w:hAnsi="Times New Roman" w:cs="Times New Roman"/>
                <w:sz w:val="20"/>
                <w:szCs w:val="20"/>
              </w:rPr>
              <w:t>7</w:t>
            </w:r>
          </w:p>
        </w:tc>
      </w:tr>
      <w:tr w:rsidR="00D24361" w:rsidRPr="00EB63A9" w:rsidTr="00812AC0">
        <w:trPr>
          <w:trHeight w:val="78"/>
          <w:jc w:val="center"/>
        </w:trPr>
        <w:tc>
          <w:tcPr>
            <w:tcW w:w="567" w:type="dxa"/>
            <w:vMerge/>
          </w:tcPr>
          <w:p w:rsidR="00D24361" w:rsidRDefault="00D24361" w:rsidP="00812AC0">
            <w:pPr>
              <w:jc w:val="center"/>
              <w:rPr>
                <w:rFonts w:ascii="Times New Roman" w:hAnsi="Times New Roman" w:cs="Times New Roman"/>
                <w:sz w:val="20"/>
                <w:szCs w:val="20"/>
              </w:rPr>
            </w:pPr>
          </w:p>
        </w:tc>
        <w:tc>
          <w:tcPr>
            <w:tcW w:w="567" w:type="dxa"/>
          </w:tcPr>
          <w:p w:rsidR="00D24361" w:rsidRDefault="00D24361" w:rsidP="00812AC0">
            <w:pPr>
              <w:jc w:val="center"/>
              <w:rPr>
                <w:rFonts w:ascii="Times New Roman" w:hAnsi="Times New Roman" w:cs="Times New Roman"/>
                <w:sz w:val="20"/>
                <w:szCs w:val="20"/>
              </w:rPr>
            </w:pPr>
            <w:r>
              <w:rPr>
                <w:rFonts w:ascii="Times New Roman" w:hAnsi="Times New Roman" w:cs="Times New Roman"/>
                <w:sz w:val="20"/>
                <w:szCs w:val="20"/>
              </w:rPr>
              <w:t>62</w:t>
            </w:r>
          </w:p>
        </w:tc>
        <w:tc>
          <w:tcPr>
            <w:tcW w:w="1271" w:type="dxa"/>
          </w:tcPr>
          <w:p w:rsidR="00D24361" w:rsidRPr="00613809" w:rsidRDefault="00D24361" w:rsidP="00812AC0">
            <w:pPr>
              <w:autoSpaceDE w:val="0"/>
              <w:autoSpaceDN w:val="0"/>
              <w:adjustRightInd w:val="0"/>
              <w:jc w:val="center"/>
              <w:rPr>
                <w:rFonts w:ascii="Times New Roman" w:hAnsi="Times New Roman" w:cs="Times New Roman"/>
                <w:sz w:val="20"/>
                <w:szCs w:val="20"/>
              </w:rPr>
            </w:pPr>
            <w:r w:rsidRPr="00281B4D">
              <w:rPr>
                <w:rFonts w:ascii="Times New Roman" w:hAnsi="Times New Roman" w:cs="Times New Roman"/>
                <w:sz w:val="20"/>
                <w:szCs w:val="20"/>
              </w:rPr>
              <w:t>1003267.37</w:t>
            </w:r>
          </w:p>
        </w:tc>
        <w:tc>
          <w:tcPr>
            <w:tcW w:w="1276" w:type="dxa"/>
          </w:tcPr>
          <w:p w:rsidR="00D24361" w:rsidRPr="00613809" w:rsidRDefault="00D24361" w:rsidP="00812AC0">
            <w:pPr>
              <w:autoSpaceDE w:val="0"/>
              <w:autoSpaceDN w:val="0"/>
              <w:adjustRightInd w:val="0"/>
              <w:jc w:val="center"/>
              <w:rPr>
                <w:rFonts w:ascii="Times New Roman" w:hAnsi="Times New Roman" w:cs="Times New Roman"/>
                <w:sz w:val="20"/>
                <w:szCs w:val="20"/>
              </w:rPr>
            </w:pPr>
            <w:r w:rsidRPr="00281B4D">
              <w:rPr>
                <w:rFonts w:ascii="Times New Roman" w:hAnsi="Times New Roman" w:cs="Times New Roman"/>
                <w:sz w:val="20"/>
                <w:szCs w:val="20"/>
              </w:rPr>
              <w:t>2669738.10</w:t>
            </w:r>
          </w:p>
        </w:tc>
        <w:tc>
          <w:tcPr>
            <w:tcW w:w="567" w:type="dxa"/>
          </w:tcPr>
          <w:p w:rsidR="00D24361" w:rsidRDefault="00D24361" w:rsidP="00812AC0">
            <w:pPr>
              <w:jc w:val="center"/>
              <w:rPr>
                <w:rFonts w:ascii="Times New Roman" w:hAnsi="Times New Roman" w:cs="Times New Roman"/>
                <w:sz w:val="20"/>
                <w:szCs w:val="20"/>
              </w:rPr>
            </w:pPr>
            <w:r>
              <w:rPr>
                <w:rFonts w:ascii="Times New Roman" w:hAnsi="Times New Roman" w:cs="Times New Roman"/>
                <w:sz w:val="20"/>
                <w:szCs w:val="20"/>
              </w:rPr>
              <w:t>63</w:t>
            </w:r>
          </w:p>
        </w:tc>
        <w:tc>
          <w:tcPr>
            <w:tcW w:w="1417" w:type="dxa"/>
          </w:tcPr>
          <w:p w:rsidR="00D24361" w:rsidRPr="00613809" w:rsidRDefault="00D24361" w:rsidP="00812AC0">
            <w:pPr>
              <w:autoSpaceDE w:val="0"/>
              <w:autoSpaceDN w:val="0"/>
              <w:adjustRightInd w:val="0"/>
              <w:jc w:val="center"/>
              <w:rPr>
                <w:rFonts w:ascii="Times New Roman" w:hAnsi="Times New Roman" w:cs="Times New Roman"/>
                <w:sz w:val="20"/>
                <w:szCs w:val="20"/>
              </w:rPr>
            </w:pPr>
            <w:r w:rsidRPr="00281B4D">
              <w:rPr>
                <w:rFonts w:ascii="Times New Roman" w:hAnsi="Times New Roman" w:cs="Times New Roman"/>
                <w:sz w:val="20"/>
                <w:szCs w:val="20"/>
              </w:rPr>
              <w:t>1003271.7</w:t>
            </w:r>
            <w:r>
              <w:rPr>
                <w:rFonts w:ascii="Times New Roman" w:hAnsi="Times New Roman" w:cs="Times New Roman"/>
                <w:sz w:val="20"/>
                <w:szCs w:val="20"/>
              </w:rPr>
              <w:t>9</w:t>
            </w:r>
          </w:p>
        </w:tc>
        <w:tc>
          <w:tcPr>
            <w:tcW w:w="1418" w:type="dxa"/>
          </w:tcPr>
          <w:p w:rsidR="00D24361" w:rsidRPr="00613809" w:rsidRDefault="00D24361" w:rsidP="00812AC0">
            <w:pPr>
              <w:autoSpaceDE w:val="0"/>
              <w:autoSpaceDN w:val="0"/>
              <w:adjustRightInd w:val="0"/>
              <w:jc w:val="center"/>
              <w:rPr>
                <w:rFonts w:ascii="Times New Roman" w:hAnsi="Times New Roman" w:cs="Times New Roman"/>
                <w:sz w:val="20"/>
                <w:szCs w:val="20"/>
              </w:rPr>
            </w:pPr>
            <w:r w:rsidRPr="00281B4D">
              <w:rPr>
                <w:rFonts w:ascii="Times New Roman" w:hAnsi="Times New Roman" w:cs="Times New Roman"/>
                <w:sz w:val="20"/>
                <w:szCs w:val="20"/>
              </w:rPr>
              <w:t>2669748.70</w:t>
            </w:r>
          </w:p>
        </w:tc>
      </w:tr>
      <w:tr w:rsidR="00D24361" w:rsidRPr="00EB63A9" w:rsidTr="00812AC0">
        <w:trPr>
          <w:trHeight w:val="78"/>
          <w:jc w:val="center"/>
        </w:trPr>
        <w:tc>
          <w:tcPr>
            <w:tcW w:w="567" w:type="dxa"/>
            <w:vMerge/>
          </w:tcPr>
          <w:p w:rsidR="00D24361" w:rsidRDefault="00D24361" w:rsidP="00812AC0">
            <w:pPr>
              <w:jc w:val="center"/>
              <w:rPr>
                <w:rFonts w:ascii="Times New Roman" w:hAnsi="Times New Roman" w:cs="Times New Roman"/>
                <w:sz w:val="20"/>
                <w:szCs w:val="20"/>
              </w:rPr>
            </w:pPr>
          </w:p>
        </w:tc>
        <w:tc>
          <w:tcPr>
            <w:tcW w:w="567" w:type="dxa"/>
          </w:tcPr>
          <w:p w:rsidR="00D24361" w:rsidRDefault="00D24361" w:rsidP="00812AC0">
            <w:pPr>
              <w:jc w:val="center"/>
              <w:rPr>
                <w:rFonts w:ascii="Times New Roman" w:hAnsi="Times New Roman" w:cs="Times New Roman"/>
                <w:sz w:val="20"/>
                <w:szCs w:val="20"/>
              </w:rPr>
            </w:pPr>
            <w:r>
              <w:rPr>
                <w:rFonts w:ascii="Times New Roman" w:hAnsi="Times New Roman" w:cs="Times New Roman"/>
                <w:sz w:val="20"/>
                <w:szCs w:val="20"/>
              </w:rPr>
              <w:t>64</w:t>
            </w:r>
          </w:p>
        </w:tc>
        <w:tc>
          <w:tcPr>
            <w:tcW w:w="1271" w:type="dxa"/>
          </w:tcPr>
          <w:p w:rsidR="00D24361" w:rsidRPr="00613809" w:rsidRDefault="00D24361" w:rsidP="00812AC0">
            <w:pPr>
              <w:autoSpaceDE w:val="0"/>
              <w:autoSpaceDN w:val="0"/>
              <w:adjustRightInd w:val="0"/>
              <w:jc w:val="center"/>
              <w:rPr>
                <w:rFonts w:ascii="Times New Roman" w:hAnsi="Times New Roman" w:cs="Times New Roman"/>
                <w:sz w:val="20"/>
                <w:szCs w:val="20"/>
              </w:rPr>
            </w:pPr>
            <w:r w:rsidRPr="00281B4D">
              <w:rPr>
                <w:rFonts w:ascii="Times New Roman" w:hAnsi="Times New Roman" w:cs="Times New Roman"/>
                <w:sz w:val="20"/>
                <w:szCs w:val="20"/>
              </w:rPr>
              <w:t>1003275.1</w:t>
            </w:r>
            <w:r>
              <w:rPr>
                <w:rFonts w:ascii="Times New Roman" w:hAnsi="Times New Roman" w:cs="Times New Roman"/>
                <w:sz w:val="20"/>
                <w:szCs w:val="20"/>
              </w:rPr>
              <w:t>9</w:t>
            </w:r>
          </w:p>
        </w:tc>
        <w:tc>
          <w:tcPr>
            <w:tcW w:w="1276" w:type="dxa"/>
          </w:tcPr>
          <w:p w:rsidR="00D24361" w:rsidRPr="00613809" w:rsidRDefault="00D24361" w:rsidP="00812AC0">
            <w:pPr>
              <w:autoSpaceDE w:val="0"/>
              <w:autoSpaceDN w:val="0"/>
              <w:adjustRightInd w:val="0"/>
              <w:jc w:val="center"/>
              <w:rPr>
                <w:rFonts w:ascii="Times New Roman" w:hAnsi="Times New Roman" w:cs="Times New Roman"/>
                <w:sz w:val="20"/>
                <w:szCs w:val="20"/>
              </w:rPr>
            </w:pPr>
            <w:r w:rsidRPr="00281B4D">
              <w:rPr>
                <w:rFonts w:ascii="Times New Roman" w:hAnsi="Times New Roman" w:cs="Times New Roman"/>
                <w:sz w:val="20"/>
                <w:szCs w:val="20"/>
              </w:rPr>
              <w:t>2669760.3</w:t>
            </w:r>
            <w:r>
              <w:rPr>
                <w:rFonts w:ascii="Times New Roman" w:hAnsi="Times New Roman" w:cs="Times New Roman"/>
                <w:sz w:val="20"/>
                <w:szCs w:val="20"/>
              </w:rPr>
              <w:t>5</w:t>
            </w:r>
          </w:p>
        </w:tc>
        <w:tc>
          <w:tcPr>
            <w:tcW w:w="567" w:type="dxa"/>
          </w:tcPr>
          <w:p w:rsidR="00D24361" w:rsidRDefault="00D24361" w:rsidP="00812AC0">
            <w:pPr>
              <w:jc w:val="center"/>
              <w:rPr>
                <w:rFonts w:ascii="Times New Roman" w:hAnsi="Times New Roman" w:cs="Times New Roman"/>
                <w:sz w:val="20"/>
                <w:szCs w:val="20"/>
              </w:rPr>
            </w:pPr>
            <w:r>
              <w:rPr>
                <w:rFonts w:ascii="Times New Roman" w:hAnsi="Times New Roman" w:cs="Times New Roman"/>
                <w:sz w:val="20"/>
                <w:szCs w:val="20"/>
              </w:rPr>
              <w:t>65</w:t>
            </w:r>
          </w:p>
        </w:tc>
        <w:tc>
          <w:tcPr>
            <w:tcW w:w="1417" w:type="dxa"/>
          </w:tcPr>
          <w:p w:rsidR="00D24361" w:rsidRPr="00613809" w:rsidRDefault="00D24361" w:rsidP="00812AC0">
            <w:pPr>
              <w:autoSpaceDE w:val="0"/>
              <w:autoSpaceDN w:val="0"/>
              <w:adjustRightInd w:val="0"/>
              <w:jc w:val="center"/>
              <w:rPr>
                <w:rFonts w:ascii="Times New Roman" w:hAnsi="Times New Roman" w:cs="Times New Roman"/>
                <w:sz w:val="20"/>
                <w:szCs w:val="20"/>
              </w:rPr>
            </w:pPr>
            <w:r w:rsidRPr="00281B4D">
              <w:rPr>
                <w:rFonts w:ascii="Times New Roman" w:hAnsi="Times New Roman" w:cs="Times New Roman"/>
                <w:sz w:val="20"/>
                <w:szCs w:val="20"/>
              </w:rPr>
              <w:t>1003285.04</w:t>
            </w:r>
          </w:p>
        </w:tc>
        <w:tc>
          <w:tcPr>
            <w:tcW w:w="1418" w:type="dxa"/>
          </w:tcPr>
          <w:p w:rsidR="00D24361" w:rsidRPr="00613809" w:rsidRDefault="00D24361" w:rsidP="00812AC0">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2669754.57</w:t>
            </w:r>
          </w:p>
        </w:tc>
      </w:tr>
      <w:tr w:rsidR="00D24361" w:rsidRPr="00EB63A9" w:rsidTr="00812AC0">
        <w:trPr>
          <w:trHeight w:val="78"/>
          <w:jc w:val="center"/>
        </w:trPr>
        <w:tc>
          <w:tcPr>
            <w:tcW w:w="567" w:type="dxa"/>
            <w:vMerge/>
          </w:tcPr>
          <w:p w:rsidR="00D24361" w:rsidRDefault="00D24361" w:rsidP="00812AC0">
            <w:pPr>
              <w:jc w:val="center"/>
              <w:rPr>
                <w:rFonts w:ascii="Times New Roman" w:hAnsi="Times New Roman" w:cs="Times New Roman"/>
                <w:sz w:val="20"/>
                <w:szCs w:val="20"/>
              </w:rPr>
            </w:pPr>
          </w:p>
        </w:tc>
        <w:tc>
          <w:tcPr>
            <w:tcW w:w="567" w:type="dxa"/>
          </w:tcPr>
          <w:p w:rsidR="00D24361" w:rsidRDefault="00D24361" w:rsidP="00812AC0">
            <w:pPr>
              <w:jc w:val="center"/>
              <w:rPr>
                <w:rFonts w:ascii="Times New Roman" w:hAnsi="Times New Roman" w:cs="Times New Roman"/>
                <w:sz w:val="20"/>
                <w:szCs w:val="20"/>
              </w:rPr>
            </w:pPr>
            <w:r>
              <w:rPr>
                <w:rFonts w:ascii="Times New Roman" w:hAnsi="Times New Roman" w:cs="Times New Roman"/>
                <w:sz w:val="20"/>
                <w:szCs w:val="20"/>
              </w:rPr>
              <w:t>66</w:t>
            </w:r>
          </w:p>
        </w:tc>
        <w:tc>
          <w:tcPr>
            <w:tcW w:w="1271" w:type="dxa"/>
          </w:tcPr>
          <w:p w:rsidR="00D24361" w:rsidRPr="00613809" w:rsidRDefault="00D24361" w:rsidP="00812AC0">
            <w:pPr>
              <w:autoSpaceDE w:val="0"/>
              <w:autoSpaceDN w:val="0"/>
              <w:adjustRightInd w:val="0"/>
              <w:jc w:val="center"/>
              <w:rPr>
                <w:rFonts w:ascii="Times New Roman" w:hAnsi="Times New Roman" w:cs="Times New Roman"/>
                <w:sz w:val="20"/>
                <w:szCs w:val="20"/>
              </w:rPr>
            </w:pPr>
            <w:r w:rsidRPr="00281B4D">
              <w:rPr>
                <w:rFonts w:ascii="Times New Roman" w:hAnsi="Times New Roman" w:cs="Times New Roman"/>
                <w:sz w:val="20"/>
                <w:szCs w:val="20"/>
              </w:rPr>
              <w:t>1003318.54</w:t>
            </w:r>
          </w:p>
        </w:tc>
        <w:tc>
          <w:tcPr>
            <w:tcW w:w="1276" w:type="dxa"/>
          </w:tcPr>
          <w:p w:rsidR="00D24361" w:rsidRPr="00613809" w:rsidRDefault="00D24361" w:rsidP="00812AC0">
            <w:pPr>
              <w:autoSpaceDE w:val="0"/>
              <w:autoSpaceDN w:val="0"/>
              <w:adjustRightInd w:val="0"/>
              <w:jc w:val="center"/>
              <w:rPr>
                <w:rFonts w:ascii="Times New Roman" w:hAnsi="Times New Roman" w:cs="Times New Roman"/>
                <w:sz w:val="20"/>
                <w:szCs w:val="20"/>
              </w:rPr>
            </w:pPr>
            <w:r w:rsidRPr="00281B4D">
              <w:rPr>
                <w:rFonts w:ascii="Times New Roman" w:hAnsi="Times New Roman" w:cs="Times New Roman"/>
                <w:sz w:val="20"/>
                <w:szCs w:val="20"/>
              </w:rPr>
              <w:t>2669749.77</w:t>
            </w:r>
          </w:p>
        </w:tc>
        <w:tc>
          <w:tcPr>
            <w:tcW w:w="567" w:type="dxa"/>
          </w:tcPr>
          <w:p w:rsidR="00D24361" w:rsidRDefault="00D24361" w:rsidP="00812AC0">
            <w:pPr>
              <w:jc w:val="center"/>
              <w:rPr>
                <w:rFonts w:ascii="Times New Roman" w:hAnsi="Times New Roman" w:cs="Times New Roman"/>
                <w:sz w:val="20"/>
                <w:szCs w:val="20"/>
              </w:rPr>
            </w:pPr>
          </w:p>
        </w:tc>
        <w:tc>
          <w:tcPr>
            <w:tcW w:w="1417" w:type="dxa"/>
          </w:tcPr>
          <w:p w:rsidR="00D24361" w:rsidRPr="00613809" w:rsidRDefault="00D24361" w:rsidP="00812AC0">
            <w:pPr>
              <w:autoSpaceDE w:val="0"/>
              <w:autoSpaceDN w:val="0"/>
              <w:adjustRightInd w:val="0"/>
              <w:jc w:val="center"/>
              <w:rPr>
                <w:rFonts w:ascii="Times New Roman" w:hAnsi="Times New Roman" w:cs="Times New Roman"/>
                <w:sz w:val="20"/>
                <w:szCs w:val="20"/>
              </w:rPr>
            </w:pPr>
          </w:p>
        </w:tc>
        <w:tc>
          <w:tcPr>
            <w:tcW w:w="1418" w:type="dxa"/>
          </w:tcPr>
          <w:p w:rsidR="00D24361" w:rsidRPr="00613809" w:rsidRDefault="00D24361" w:rsidP="00812AC0">
            <w:pPr>
              <w:autoSpaceDE w:val="0"/>
              <w:autoSpaceDN w:val="0"/>
              <w:adjustRightInd w:val="0"/>
              <w:jc w:val="center"/>
              <w:rPr>
                <w:rFonts w:ascii="Times New Roman" w:hAnsi="Times New Roman" w:cs="Times New Roman"/>
                <w:sz w:val="20"/>
                <w:szCs w:val="20"/>
              </w:rPr>
            </w:pPr>
          </w:p>
        </w:tc>
      </w:tr>
      <w:tr w:rsidR="00D24361" w:rsidRPr="00EB63A9" w:rsidTr="00812AC0">
        <w:trPr>
          <w:trHeight w:val="78"/>
          <w:jc w:val="center"/>
        </w:trPr>
        <w:tc>
          <w:tcPr>
            <w:tcW w:w="567" w:type="dxa"/>
            <w:vMerge w:val="restart"/>
          </w:tcPr>
          <w:p w:rsidR="00D24361" w:rsidRPr="00EB63A9" w:rsidRDefault="00D24361" w:rsidP="00812AC0">
            <w:pPr>
              <w:jc w:val="center"/>
              <w:rPr>
                <w:rFonts w:ascii="Times New Roman" w:hAnsi="Times New Roman" w:cs="Times New Roman"/>
                <w:sz w:val="20"/>
                <w:szCs w:val="20"/>
              </w:rPr>
            </w:pPr>
            <w:r>
              <w:rPr>
                <w:rFonts w:ascii="Times New Roman" w:hAnsi="Times New Roman" w:cs="Times New Roman"/>
                <w:sz w:val="20"/>
                <w:szCs w:val="20"/>
              </w:rPr>
              <w:t>17</w:t>
            </w:r>
          </w:p>
        </w:tc>
        <w:tc>
          <w:tcPr>
            <w:tcW w:w="567" w:type="dxa"/>
          </w:tcPr>
          <w:p w:rsidR="00D24361" w:rsidRDefault="00D24361" w:rsidP="00812AC0">
            <w:pPr>
              <w:jc w:val="center"/>
              <w:rPr>
                <w:rFonts w:ascii="Times New Roman" w:hAnsi="Times New Roman" w:cs="Times New Roman"/>
                <w:sz w:val="20"/>
                <w:szCs w:val="20"/>
              </w:rPr>
            </w:pPr>
            <w:r>
              <w:rPr>
                <w:rFonts w:ascii="Times New Roman" w:hAnsi="Times New Roman" w:cs="Times New Roman"/>
                <w:sz w:val="20"/>
                <w:szCs w:val="20"/>
              </w:rPr>
              <w:t>67</w:t>
            </w:r>
          </w:p>
        </w:tc>
        <w:tc>
          <w:tcPr>
            <w:tcW w:w="1271" w:type="dxa"/>
          </w:tcPr>
          <w:p w:rsidR="00D24361" w:rsidRPr="0084397A" w:rsidRDefault="00D24361" w:rsidP="00812AC0">
            <w:pPr>
              <w:autoSpaceDE w:val="0"/>
              <w:autoSpaceDN w:val="0"/>
              <w:adjustRightInd w:val="0"/>
              <w:jc w:val="center"/>
              <w:rPr>
                <w:rFonts w:ascii="Times New Roman" w:hAnsi="Times New Roman" w:cs="Times New Roman"/>
                <w:sz w:val="20"/>
                <w:szCs w:val="20"/>
              </w:rPr>
            </w:pPr>
            <w:r w:rsidRPr="00613809">
              <w:rPr>
                <w:rFonts w:ascii="Times New Roman" w:hAnsi="Times New Roman" w:cs="Times New Roman"/>
                <w:sz w:val="20"/>
                <w:szCs w:val="20"/>
              </w:rPr>
              <w:t>1003164.15</w:t>
            </w:r>
          </w:p>
        </w:tc>
        <w:tc>
          <w:tcPr>
            <w:tcW w:w="1276" w:type="dxa"/>
          </w:tcPr>
          <w:p w:rsidR="00D24361" w:rsidRPr="0084397A" w:rsidRDefault="00D24361" w:rsidP="00812AC0">
            <w:pPr>
              <w:autoSpaceDE w:val="0"/>
              <w:autoSpaceDN w:val="0"/>
              <w:adjustRightInd w:val="0"/>
              <w:jc w:val="center"/>
              <w:rPr>
                <w:rFonts w:ascii="Times New Roman" w:hAnsi="Times New Roman" w:cs="Times New Roman"/>
                <w:sz w:val="20"/>
                <w:szCs w:val="20"/>
              </w:rPr>
            </w:pPr>
            <w:r w:rsidRPr="00613809">
              <w:rPr>
                <w:rFonts w:ascii="Times New Roman" w:hAnsi="Times New Roman" w:cs="Times New Roman"/>
                <w:sz w:val="20"/>
                <w:szCs w:val="20"/>
              </w:rPr>
              <w:t>2669407.0</w:t>
            </w:r>
            <w:r>
              <w:rPr>
                <w:rFonts w:ascii="Times New Roman" w:hAnsi="Times New Roman" w:cs="Times New Roman"/>
                <w:sz w:val="20"/>
                <w:szCs w:val="20"/>
              </w:rPr>
              <w:t>2</w:t>
            </w:r>
          </w:p>
        </w:tc>
        <w:tc>
          <w:tcPr>
            <w:tcW w:w="567" w:type="dxa"/>
          </w:tcPr>
          <w:p w:rsidR="00D24361" w:rsidRDefault="00D24361" w:rsidP="00812AC0">
            <w:pPr>
              <w:jc w:val="center"/>
              <w:rPr>
                <w:rFonts w:ascii="Times New Roman" w:hAnsi="Times New Roman" w:cs="Times New Roman"/>
                <w:sz w:val="20"/>
                <w:szCs w:val="20"/>
              </w:rPr>
            </w:pPr>
            <w:r>
              <w:rPr>
                <w:rFonts w:ascii="Times New Roman" w:hAnsi="Times New Roman" w:cs="Times New Roman"/>
                <w:sz w:val="20"/>
                <w:szCs w:val="20"/>
              </w:rPr>
              <w:t>68</w:t>
            </w:r>
          </w:p>
        </w:tc>
        <w:tc>
          <w:tcPr>
            <w:tcW w:w="1417" w:type="dxa"/>
          </w:tcPr>
          <w:p w:rsidR="00D24361" w:rsidRPr="0084397A" w:rsidRDefault="00D24361" w:rsidP="00812AC0">
            <w:pPr>
              <w:autoSpaceDE w:val="0"/>
              <w:autoSpaceDN w:val="0"/>
              <w:adjustRightInd w:val="0"/>
              <w:jc w:val="center"/>
              <w:rPr>
                <w:rFonts w:ascii="Times New Roman" w:hAnsi="Times New Roman" w:cs="Times New Roman"/>
                <w:sz w:val="20"/>
                <w:szCs w:val="20"/>
              </w:rPr>
            </w:pPr>
            <w:r w:rsidRPr="00613809">
              <w:rPr>
                <w:rFonts w:ascii="Times New Roman" w:hAnsi="Times New Roman" w:cs="Times New Roman"/>
                <w:sz w:val="20"/>
                <w:szCs w:val="20"/>
              </w:rPr>
              <w:t>1003165.9</w:t>
            </w:r>
            <w:r>
              <w:rPr>
                <w:rFonts w:ascii="Times New Roman" w:hAnsi="Times New Roman" w:cs="Times New Roman"/>
                <w:sz w:val="20"/>
                <w:szCs w:val="20"/>
              </w:rPr>
              <w:t>6</w:t>
            </w:r>
          </w:p>
        </w:tc>
        <w:tc>
          <w:tcPr>
            <w:tcW w:w="1418" w:type="dxa"/>
          </w:tcPr>
          <w:p w:rsidR="00D24361" w:rsidRPr="0084397A" w:rsidRDefault="00D24361" w:rsidP="00812AC0">
            <w:pPr>
              <w:autoSpaceDE w:val="0"/>
              <w:autoSpaceDN w:val="0"/>
              <w:adjustRightInd w:val="0"/>
              <w:jc w:val="center"/>
              <w:rPr>
                <w:rFonts w:ascii="Times New Roman" w:hAnsi="Times New Roman" w:cs="Times New Roman"/>
                <w:sz w:val="20"/>
                <w:szCs w:val="20"/>
              </w:rPr>
            </w:pPr>
            <w:r w:rsidRPr="00613809">
              <w:rPr>
                <w:rFonts w:ascii="Times New Roman" w:hAnsi="Times New Roman" w:cs="Times New Roman"/>
                <w:sz w:val="20"/>
                <w:szCs w:val="20"/>
              </w:rPr>
              <w:t>2669413.26</w:t>
            </w:r>
          </w:p>
        </w:tc>
      </w:tr>
      <w:tr w:rsidR="00D24361" w:rsidRPr="00EB63A9" w:rsidTr="00812AC0">
        <w:trPr>
          <w:trHeight w:val="78"/>
          <w:jc w:val="center"/>
        </w:trPr>
        <w:tc>
          <w:tcPr>
            <w:tcW w:w="567" w:type="dxa"/>
            <w:vMerge/>
          </w:tcPr>
          <w:p w:rsidR="00D24361" w:rsidRPr="00EB63A9" w:rsidRDefault="00D24361" w:rsidP="00812AC0">
            <w:pPr>
              <w:jc w:val="center"/>
              <w:rPr>
                <w:rFonts w:ascii="Times New Roman" w:hAnsi="Times New Roman" w:cs="Times New Roman"/>
                <w:sz w:val="20"/>
                <w:szCs w:val="20"/>
              </w:rPr>
            </w:pPr>
          </w:p>
        </w:tc>
        <w:tc>
          <w:tcPr>
            <w:tcW w:w="567" w:type="dxa"/>
          </w:tcPr>
          <w:p w:rsidR="00D24361" w:rsidRDefault="00D24361" w:rsidP="00812AC0">
            <w:pPr>
              <w:jc w:val="center"/>
              <w:rPr>
                <w:rFonts w:ascii="Times New Roman" w:hAnsi="Times New Roman" w:cs="Times New Roman"/>
                <w:sz w:val="20"/>
                <w:szCs w:val="20"/>
              </w:rPr>
            </w:pPr>
            <w:r>
              <w:rPr>
                <w:rFonts w:ascii="Times New Roman" w:hAnsi="Times New Roman" w:cs="Times New Roman"/>
                <w:sz w:val="20"/>
                <w:szCs w:val="20"/>
              </w:rPr>
              <w:t>69</w:t>
            </w:r>
          </w:p>
        </w:tc>
        <w:tc>
          <w:tcPr>
            <w:tcW w:w="1271" w:type="dxa"/>
          </w:tcPr>
          <w:p w:rsidR="00D24361" w:rsidRPr="0084397A" w:rsidRDefault="00D24361" w:rsidP="00812AC0">
            <w:pPr>
              <w:autoSpaceDE w:val="0"/>
              <w:autoSpaceDN w:val="0"/>
              <w:adjustRightInd w:val="0"/>
              <w:jc w:val="center"/>
              <w:rPr>
                <w:rFonts w:ascii="Times New Roman" w:hAnsi="Times New Roman" w:cs="Times New Roman"/>
                <w:sz w:val="20"/>
                <w:szCs w:val="20"/>
              </w:rPr>
            </w:pPr>
            <w:r w:rsidRPr="00613809">
              <w:rPr>
                <w:rFonts w:ascii="Times New Roman" w:hAnsi="Times New Roman" w:cs="Times New Roman"/>
                <w:sz w:val="20"/>
                <w:szCs w:val="20"/>
              </w:rPr>
              <w:t>1003174.75</w:t>
            </w:r>
          </w:p>
        </w:tc>
        <w:tc>
          <w:tcPr>
            <w:tcW w:w="1276" w:type="dxa"/>
          </w:tcPr>
          <w:p w:rsidR="00D24361" w:rsidRPr="0084397A" w:rsidRDefault="00D24361" w:rsidP="00812AC0">
            <w:pPr>
              <w:autoSpaceDE w:val="0"/>
              <w:autoSpaceDN w:val="0"/>
              <w:adjustRightInd w:val="0"/>
              <w:jc w:val="center"/>
              <w:rPr>
                <w:rFonts w:ascii="Times New Roman" w:hAnsi="Times New Roman" w:cs="Times New Roman"/>
                <w:sz w:val="20"/>
                <w:szCs w:val="20"/>
              </w:rPr>
            </w:pPr>
            <w:r w:rsidRPr="00613809">
              <w:rPr>
                <w:rFonts w:ascii="Times New Roman" w:hAnsi="Times New Roman" w:cs="Times New Roman"/>
                <w:sz w:val="20"/>
                <w:szCs w:val="20"/>
              </w:rPr>
              <w:t>2669449.1</w:t>
            </w:r>
            <w:r>
              <w:rPr>
                <w:rFonts w:ascii="Times New Roman" w:hAnsi="Times New Roman" w:cs="Times New Roman"/>
                <w:sz w:val="20"/>
                <w:szCs w:val="20"/>
              </w:rPr>
              <w:t>9</w:t>
            </w:r>
          </w:p>
        </w:tc>
        <w:tc>
          <w:tcPr>
            <w:tcW w:w="567" w:type="dxa"/>
          </w:tcPr>
          <w:p w:rsidR="00D24361" w:rsidRDefault="00D24361" w:rsidP="00812AC0">
            <w:pPr>
              <w:jc w:val="center"/>
              <w:rPr>
                <w:rFonts w:ascii="Times New Roman" w:hAnsi="Times New Roman" w:cs="Times New Roman"/>
                <w:sz w:val="20"/>
                <w:szCs w:val="20"/>
              </w:rPr>
            </w:pPr>
            <w:r>
              <w:rPr>
                <w:rFonts w:ascii="Times New Roman" w:hAnsi="Times New Roman" w:cs="Times New Roman"/>
                <w:sz w:val="20"/>
                <w:szCs w:val="20"/>
              </w:rPr>
              <w:t>70</w:t>
            </w:r>
          </w:p>
        </w:tc>
        <w:tc>
          <w:tcPr>
            <w:tcW w:w="1417" w:type="dxa"/>
          </w:tcPr>
          <w:p w:rsidR="00D24361" w:rsidRPr="0084397A" w:rsidRDefault="00D24361" w:rsidP="00812AC0">
            <w:pPr>
              <w:autoSpaceDE w:val="0"/>
              <w:autoSpaceDN w:val="0"/>
              <w:adjustRightInd w:val="0"/>
              <w:jc w:val="center"/>
              <w:rPr>
                <w:rFonts w:ascii="Times New Roman" w:hAnsi="Times New Roman" w:cs="Times New Roman"/>
                <w:sz w:val="20"/>
                <w:szCs w:val="20"/>
              </w:rPr>
            </w:pPr>
            <w:r w:rsidRPr="00613809">
              <w:rPr>
                <w:rFonts w:ascii="Times New Roman" w:hAnsi="Times New Roman" w:cs="Times New Roman"/>
                <w:sz w:val="20"/>
                <w:szCs w:val="20"/>
              </w:rPr>
              <w:t>1003160.68</w:t>
            </w:r>
          </w:p>
        </w:tc>
        <w:tc>
          <w:tcPr>
            <w:tcW w:w="1418" w:type="dxa"/>
          </w:tcPr>
          <w:p w:rsidR="00D24361" w:rsidRPr="0084397A" w:rsidRDefault="00D24361" w:rsidP="00812AC0">
            <w:pPr>
              <w:autoSpaceDE w:val="0"/>
              <w:autoSpaceDN w:val="0"/>
              <w:adjustRightInd w:val="0"/>
              <w:jc w:val="center"/>
              <w:rPr>
                <w:rFonts w:ascii="Times New Roman" w:hAnsi="Times New Roman" w:cs="Times New Roman"/>
                <w:sz w:val="20"/>
                <w:szCs w:val="20"/>
              </w:rPr>
            </w:pPr>
            <w:r w:rsidRPr="00613809">
              <w:rPr>
                <w:rFonts w:ascii="Times New Roman" w:hAnsi="Times New Roman" w:cs="Times New Roman"/>
                <w:sz w:val="20"/>
                <w:szCs w:val="20"/>
              </w:rPr>
              <w:t>2669454.4</w:t>
            </w:r>
            <w:r>
              <w:rPr>
                <w:rFonts w:ascii="Times New Roman" w:hAnsi="Times New Roman" w:cs="Times New Roman"/>
                <w:sz w:val="20"/>
                <w:szCs w:val="20"/>
              </w:rPr>
              <w:t>3</w:t>
            </w:r>
          </w:p>
        </w:tc>
      </w:tr>
      <w:tr w:rsidR="00D24361" w:rsidRPr="00EB63A9" w:rsidTr="00812AC0">
        <w:trPr>
          <w:trHeight w:val="78"/>
          <w:jc w:val="center"/>
        </w:trPr>
        <w:tc>
          <w:tcPr>
            <w:tcW w:w="567" w:type="dxa"/>
            <w:vMerge/>
          </w:tcPr>
          <w:p w:rsidR="00D24361" w:rsidRPr="00EB63A9" w:rsidRDefault="00D24361" w:rsidP="00812AC0">
            <w:pPr>
              <w:jc w:val="center"/>
              <w:rPr>
                <w:rFonts w:ascii="Times New Roman" w:hAnsi="Times New Roman" w:cs="Times New Roman"/>
                <w:sz w:val="20"/>
                <w:szCs w:val="20"/>
              </w:rPr>
            </w:pPr>
          </w:p>
        </w:tc>
        <w:tc>
          <w:tcPr>
            <w:tcW w:w="567" w:type="dxa"/>
          </w:tcPr>
          <w:p w:rsidR="00D24361" w:rsidRDefault="00D24361" w:rsidP="00812AC0">
            <w:pPr>
              <w:jc w:val="center"/>
              <w:rPr>
                <w:rFonts w:ascii="Times New Roman" w:hAnsi="Times New Roman" w:cs="Times New Roman"/>
                <w:sz w:val="20"/>
                <w:szCs w:val="20"/>
              </w:rPr>
            </w:pPr>
            <w:r>
              <w:rPr>
                <w:rFonts w:ascii="Times New Roman" w:hAnsi="Times New Roman" w:cs="Times New Roman"/>
                <w:sz w:val="20"/>
                <w:szCs w:val="20"/>
              </w:rPr>
              <w:t>71</w:t>
            </w:r>
          </w:p>
        </w:tc>
        <w:tc>
          <w:tcPr>
            <w:tcW w:w="1271" w:type="dxa"/>
          </w:tcPr>
          <w:p w:rsidR="00D24361" w:rsidRPr="0084397A" w:rsidRDefault="00D24361" w:rsidP="00812AC0">
            <w:pPr>
              <w:autoSpaceDE w:val="0"/>
              <w:autoSpaceDN w:val="0"/>
              <w:adjustRightInd w:val="0"/>
              <w:jc w:val="center"/>
              <w:rPr>
                <w:rFonts w:ascii="Times New Roman" w:hAnsi="Times New Roman" w:cs="Times New Roman"/>
                <w:sz w:val="20"/>
                <w:szCs w:val="20"/>
              </w:rPr>
            </w:pPr>
            <w:r w:rsidRPr="00613809">
              <w:rPr>
                <w:rFonts w:ascii="Times New Roman" w:hAnsi="Times New Roman" w:cs="Times New Roman"/>
                <w:sz w:val="20"/>
                <w:szCs w:val="20"/>
              </w:rPr>
              <w:t>1003159.36</w:t>
            </w:r>
          </w:p>
        </w:tc>
        <w:tc>
          <w:tcPr>
            <w:tcW w:w="1276" w:type="dxa"/>
          </w:tcPr>
          <w:p w:rsidR="00D24361" w:rsidRPr="0084397A" w:rsidRDefault="00D24361" w:rsidP="00812AC0">
            <w:pPr>
              <w:autoSpaceDE w:val="0"/>
              <w:autoSpaceDN w:val="0"/>
              <w:adjustRightInd w:val="0"/>
              <w:jc w:val="center"/>
              <w:rPr>
                <w:rFonts w:ascii="Times New Roman" w:hAnsi="Times New Roman" w:cs="Times New Roman"/>
                <w:sz w:val="20"/>
                <w:szCs w:val="20"/>
              </w:rPr>
            </w:pPr>
            <w:r w:rsidRPr="00613809">
              <w:rPr>
                <w:rFonts w:ascii="Times New Roman" w:hAnsi="Times New Roman" w:cs="Times New Roman"/>
                <w:sz w:val="20"/>
                <w:szCs w:val="20"/>
              </w:rPr>
              <w:t>2669450.8</w:t>
            </w:r>
            <w:r>
              <w:rPr>
                <w:rFonts w:ascii="Times New Roman" w:hAnsi="Times New Roman" w:cs="Times New Roman"/>
                <w:sz w:val="20"/>
                <w:szCs w:val="20"/>
              </w:rPr>
              <w:t>6</w:t>
            </w:r>
          </w:p>
        </w:tc>
        <w:tc>
          <w:tcPr>
            <w:tcW w:w="567" w:type="dxa"/>
          </w:tcPr>
          <w:p w:rsidR="00D24361" w:rsidRDefault="00D24361" w:rsidP="00812AC0">
            <w:pPr>
              <w:jc w:val="center"/>
              <w:rPr>
                <w:rFonts w:ascii="Times New Roman" w:hAnsi="Times New Roman" w:cs="Times New Roman"/>
                <w:sz w:val="20"/>
                <w:szCs w:val="20"/>
              </w:rPr>
            </w:pPr>
            <w:r>
              <w:rPr>
                <w:rFonts w:ascii="Times New Roman" w:hAnsi="Times New Roman" w:cs="Times New Roman"/>
                <w:sz w:val="20"/>
                <w:szCs w:val="20"/>
              </w:rPr>
              <w:t>72</w:t>
            </w:r>
          </w:p>
        </w:tc>
        <w:tc>
          <w:tcPr>
            <w:tcW w:w="1417" w:type="dxa"/>
          </w:tcPr>
          <w:p w:rsidR="00D24361" w:rsidRPr="0084397A" w:rsidRDefault="00D24361" w:rsidP="00812AC0">
            <w:pPr>
              <w:autoSpaceDE w:val="0"/>
              <w:autoSpaceDN w:val="0"/>
              <w:adjustRightInd w:val="0"/>
              <w:jc w:val="center"/>
              <w:rPr>
                <w:rFonts w:ascii="Times New Roman" w:hAnsi="Times New Roman" w:cs="Times New Roman"/>
                <w:sz w:val="20"/>
                <w:szCs w:val="20"/>
              </w:rPr>
            </w:pPr>
            <w:r w:rsidRPr="00613809">
              <w:rPr>
                <w:rFonts w:ascii="Times New Roman" w:hAnsi="Times New Roman" w:cs="Times New Roman"/>
                <w:sz w:val="20"/>
                <w:szCs w:val="20"/>
              </w:rPr>
              <w:t>1003147.99</w:t>
            </w:r>
          </w:p>
        </w:tc>
        <w:tc>
          <w:tcPr>
            <w:tcW w:w="1418" w:type="dxa"/>
          </w:tcPr>
          <w:p w:rsidR="00D24361" w:rsidRPr="0084397A" w:rsidRDefault="00D24361" w:rsidP="00812AC0">
            <w:pPr>
              <w:autoSpaceDE w:val="0"/>
              <w:autoSpaceDN w:val="0"/>
              <w:adjustRightInd w:val="0"/>
              <w:jc w:val="center"/>
              <w:rPr>
                <w:rFonts w:ascii="Times New Roman" w:hAnsi="Times New Roman" w:cs="Times New Roman"/>
                <w:sz w:val="20"/>
                <w:szCs w:val="20"/>
              </w:rPr>
            </w:pPr>
            <w:r w:rsidRPr="00613809">
              <w:rPr>
                <w:rFonts w:ascii="Times New Roman" w:hAnsi="Times New Roman" w:cs="Times New Roman"/>
                <w:sz w:val="20"/>
                <w:szCs w:val="20"/>
              </w:rPr>
              <w:t>2669448.1</w:t>
            </w:r>
            <w:r>
              <w:rPr>
                <w:rFonts w:ascii="Times New Roman" w:hAnsi="Times New Roman" w:cs="Times New Roman"/>
                <w:sz w:val="20"/>
                <w:szCs w:val="20"/>
              </w:rPr>
              <w:t>9</w:t>
            </w:r>
          </w:p>
        </w:tc>
      </w:tr>
      <w:tr w:rsidR="00D24361" w:rsidRPr="00EB63A9" w:rsidTr="00812AC0">
        <w:trPr>
          <w:trHeight w:val="78"/>
          <w:jc w:val="center"/>
        </w:trPr>
        <w:tc>
          <w:tcPr>
            <w:tcW w:w="567" w:type="dxa"/>
            <w:vMerge/>
          </w:tcPr>
          <w:p w:rsidR="00D24361" w:rsidRPr="00EB63A9" w:rsidRDefault="00D24361" w:rsidP="00812AC0">
            <w:pPr>
              <w:jc w:val="center"/>
              <w:rPr>
                <w:rFonts w:ascii="Times New Roman" w:hAnsi="Times New Roman" w:cs="Times New Roman"/>
                <w:sz w:val="20"/>
                <w:szCs w:val="20"/>
              </w:rPr>
            </w:pPr>
          </w:p>
        </w:tc>
        <w:tc>
          <w:tcPr>
            <w:tcW w:w="567" w:type="dxa"/>
          </w:tcPr>
          <w:p w:rsidR="00D24361" w:rsidRDefault="00D24361" w:rsidP="00812AC0">
            <w:pPr>
              <w:jc w:val="center"/>
              <w:rPr>
                <w:rFonts w:ascii="Times New Roman" w:hAnsi="Times New Roman" w:cs="Times New Roman"/>
                <w:sz w:val="20"/>
                <w:szCs w:val="20"/>
              </w:rPr>
            </w:pPr>
            <w:r>
              <w:rPr>
                <w:rFonts w:ascii="Times New Roman" w:hAnsi="Times New Roman" w:cs="Times New Roman"/>
                <w:sz w:val="20"/>
                <w:szCs w:val="20"/>
              </w:rPr>
              <w:t>73</w:t>
            </w:r>
          </w:p>
        </w:tc>
        <w:tc>
          <w:tcPr>
            <w:tcW w:w="1271" w:type="dxa"/>
          </w:tcPr>
          <w:p w:rsidR="00D24361" w:rsidRPr="0084397A" w:rsidRDefault="00D24361" w:rsidP="00812AC0">
            <w:pPr>
              <w:autoSpaceDE w:val="0"/>
              <w:autoSpaceDN w:val="0"/>
              <w:adjustRightInd w:val="0"/>
              <w:jc w:val="center"/>
              <w:rPr>
                <w:rFonts w:ascii="Times New Roman" w:hAnsi="Times New Roman" w:cs="Times New Roman"/>
                <w:sz w:val="20"/>
                <w:szCs w:val="20"/>
              </w:rPr>
            </w:pPr>
            <w:r w:rsidRPr="00613809">
              <w:rPr>
                <w:rFonts w:ascii="Times New Roman" w:hAnsi="Times New Roman" w:cs="Times New Roman"/>
                <w:sz w:val="20"/>
                <w:szCs w:val="20"/>
              </w:rPr>
              <w:t>1003134.82</w:t>
            </w:r>
          </w:p>
        </w:tc>
        <w:tc>
          <w:tcPr>
            <w:tcW w:w="1276" w:type="dxa"/>
          </w:tcPr>
          <w:p w:rsidR="00D24361" w:rsidRPr="0084397A" w:rsidRDefault="00D24361" w:rsidP="00812AC0">
            <w:pPr>
              <w:autoSpaceDE w:val="0"/>
              <w:autoSpaceDN w:val="0"/>
              <w:adjustRightInd w:val="0"/>
              <w:jc w:val="center"/>
              <w:rPr>
                <w:rFonts w:ascii="Times New Roman" w:hAnsi="Times New Roman" w:cs="Times New Roman"/>
                <w:sz w:val="20"/>
                <w:szCs w:val="20"/>
              </w:rPr>
            </w:pPr>
            <w:r w:rsidRPr="00613809">
              <w:rPr>
                <w:rFonts w:ascii="Times New Roman" w:hAnsi="Times New Roman" w:cs="Times New Roman"/>
                <w:sz w:val="20"/>
                <w:szCs w:val="20"/>
              </w:rPr>
              <w:t>2669414.89</w:t>
            </w:r>
          </w:p>
        </w:tc>
        <w:tc>
          <w:tcPr>
            <w:tcW w:w="567" w:type="dxa"/>
          </w:tcPr>
          <w:p w:rsidR="00D24361" w:rsidRDefault="00D24361" w:rsidP="00812AC0">
            <w:pPr>
              <w:jc w:val="center"/>
              <w:rPr>
                <w:rFonts w:ascii="Times New Roman" w:hAnsi="Times New Roman" w:cs="Times New Roman"/>
                <w:sz w:val="20"/>
                <w:szCs w:val="20"/>
              </w:rPr>
            </w:pPr>
            <w:r>
              <w:rPr>
                <w:rFonts w:ascii="Times New Roman" w:hAnsi="Times New Roman" w:cs="Times New Roman"/>
                <w:sz w:val="20"/>
                <w:szCs w:val="20"/>
              </w:rPr>
              <w:t>74</w:t>
            </w:r>
          </w:p>
        </w:tc>
        <w:tc>
          <w:tcPr>
            <w:tcW w:w="1417" w:type="dxa"/>
          </w:tcPr>
          <w:p w:rsidR="00D24361" w:rsidRPr="0084397A" w:rsidRDefault="00D24361" w:rsidP="00812AC0">
            <w:pPr>
              <w:autoSpaceDE w:val="0"/>
              <w:autoSpaceDN w:val="0"/>
              <w:adjustRightInd w:val="0"/>
              <w:jc w:val="center"/>
              <w:rPr>
                <w:rFonts w:ascii="Times New Roman" w:hAnsi="Times New Roman" w:cs="Times New Roman"/>
                <w:sz w:val="20"/>
                <w:szCs w:val="20"/>
              </w:rPr>
            </w:pPr>
            <w:r w:rsidRPr="002D2274">
              <w:rPr>
                <w:rFonts w:ascii="Times New Roman" w:hAnsi="Times New Roman" w:cs="Times New Roman"/>
                <w:sz w:val="20"/>
                <w:szCs w:val="20"/>
              </w:rPr>
              <w:t>1003142.85</w:t>
            </w:r>
          </w:p>
        </w:tc>
        <w:tc>
          <w:tcPr>
            <w:tcW w:w="1418" w:type="dxa"/>
          </w:tcPr>
          <w:p w:rsidR="00D24361" w:rsidRPr="0084397A" w:rsidRDefault="00D24361" w:rsidP="00812AC0">
            <w:pPr>
              <w:autoSpaceDE w:val="0"/>
              <w:autoSpaceDN w:val="0"/>
              <w:adjustRightInd w:val="0"/>
              <w:jc w:val="center"/>
              <w:rPr>
                <w:rFonts w:ascii="Times New Roman" w:hAnsi="Times New Roman" w:cs="Times New Roman"/>
                <w:sz w:val="20"/>
                <w:szCs w:val="20"/>
              </w:rPr>
            </w:pPr>
            <w:r w:rsidRPr="002D2274">
              <w:rPr>
                <w:rFonts w:ascii="Times New Roman" w:hAnsi="Times New Roman" w:cs="Times New Roman"/>
                <w:sz w:val="20"/>
                <w:szCs w:val="20"/>
              </w:rPr>
              <w:t>2669447.91</w:t>
            </w:r>
          </w:p>
        </w:tc>
      </w:tr>
      <w:tr w:rsidR="00D24361" w:rsidRPr="00EB63A9" w:rsidTr="00812AC0">
        <w:trPr>
          <w:trHeight w:val="78"/>
          <w:jc w:val="center"/>
        </w:trPr>
        <w:tc>
          <w:tcPr>
            <w:tcW w:w="567" w:type="dxa"/>
            <w:vMerge w:val="restart"/>
          </w:tcPr>
          <w:p w:rsidR="00D24361" w:rsidRPr="00EB63A9" w:rsidRDefault="00D24361" w:rsidP="00812AC0">
            <w:pPr>
              <w:jc w:val="center"/>
              <w:rPr>
                <w:rFonts w:ascii="Times New Roman" w:hAnsi="Times New Roman" w:cs="Times New Roman"/>
                <w:sz w:val="20"/>
                <w:szCs w:val="20"/>
              </w:rPr>
            </w:pPr>
            <w:r>
              <w:rPr>
                <w:rFonts w:ascii="Times New Roman" w:hAnsi="Times New Roman" w:cs="Times New Roman"/>
                <w:sz w:val="20"/>
                <w:szCs w:val="20"/>
              </w:rPr>
              <w:lastRenderedPageBreak/>
              <w:t>18</w:t>
            </w:r>
          </w:p>
        </w:tc>
        <w:tc>
          <w:tcPr>
            <w:tcW w:w="567" w:type="dxa"/>
          </w:tcPr>
          <w:p w:rsidR="00D24361" w:rsidRDefault="00D24361" w:rsidP="00812AC0">
            <w:pPr>
              <w:jc w:val="center"/>
              <w:rPr>
                <w:rFonts w:ascii="Times New Roman" w:hAnsi="Times New Roman" w:cs="Times New Roman"/>
                <w:sz w:val="20"/>
                <w:szCs w:val="20"/>
              </w:rPr>
            </w:pPr>
            <w:r>
              <w:rPr>
                <w:rFonts w:ascii="Times New Roman" w:hAnsi="Times New Roman" w:cs="Times New Roman"/>
                <w:sz w:val="20"/>
                <w:szCs w:val="20"/>
              </w:rPr>
              <w:t>73</w:t>
            </w:r>
          </w:p>
        </w:tc>
        <w:tc>
          <w:tcPr>
            <w:tcW w:w="1271" w:type="dxa"/>
          </w:tcPr>
          <w:p w:rsidR="00D24361" w:rsidRPr="0084397A" w:rsidRDefault="00D24361" w:rsidP="00812AC0">
            <w:pPr>
              <w:autoSpaceDE w:val="0"/>
              <w:autoSpaceDN w:val="0"/>
              <w:adjustRightInd w:val="0"/>
              <w:jc w:val="center"/>
              <w:rPr>
                <w:rFonts w:ascii="Times New Roman" w:hAnsi="Times New Roman" w:cs="Times New Roman"/>
                <w:sz w:val="20"/>
                <w:szCs w:val="20"/>
              </w:rPr>
            </w:pPr>
            <w:r w:rsidRPr="00613809">
              <w:rPr>
                <w:rFonts w:ascii="Times New Roman" w:hAnsi="Times New Roman" w:cs="Times New Roman"/>
                <w:sz w:val="20"/>
                <w:szCs w:val="20"/>
              </w:rPr>
              <w:t>1003134.82</w:t>
            </w:r>
          </w:p>
        </w:tc>
        <w:tc>
          <w:tcPr>
            <w:tcW w:w="1276" w:type="dxa"/>
          </w:tcPr>
          <w:p w:rsidR="00D24361" w:rsidRPr="0084397A" w:rsidRDefault="00D24361" w:rsidP="00812AC0">
            <w:pPr>
              <w:autoSpaceDE w:val="0"/>
              <w:autoSpaceDN w:val="0"/>
              <w:adjustRightInd w:val="0"/>
              <w:jc w:val="center"/>
              <w:rPr>
                <w:rFonts w:ascii="Times New Roman" w:hAnsi="Times New Roman" w:cs="Times New Roman"/>
                <w:sz w:val="20"/>
                <w:szCs w:val="20"/>
              </w:rPr>
            </w:pPr>
            <w:r w:rsidRPr="00613809">
              <w:rPr>
                <w:rFonts w:ascii="Times New Roman" w:hAnsi="Times New Roman" w:cs="Times New Roman"/>
                <w:sz w:val="20"/>
                <w:szCs w:val="20"/>
              </w:rPr>
              <w:t>2669414.89</w:t>
            </w:r>
          </w:p>
        </w:tc>
        <w:tc>
          <w:tcPr>
            <w:tcW w:w="567" w:type="dxa"/>
          </w:tcPr>
          <w:p w:rsidR="00D24361" w:rsidRDefault="00D24361" w:rsidP="00812AC0">
            <w:pPr>
              <w:jc w:val="center"/>
              <w:rPr>
                <w:rFonts w:ascii="Times New Roman" w:hAnsi="Times New Roman" w:cs="Times New Roman"/>
                <w:sz w:val="20"/>
                <w:szCs w:val="20"/>
              </w:rPr>
            </w:pPr>
            <w:r>
              <w:rPr>
                <w:rFonts w:ascii="Times New Roman" w:hAnsi="Times New Roman" w:cs="Times New Roman"/>
                <w:sz w:val="20"/>
                <w:szCs w:val="20"/>
              </w:rPr>
              <w:t>74</w:t>
            </w:r>
          </w:p>
        </w:tc>
        <w:tc>
          <w:tcPr>
            <w:tcW w:w="1417" w:type="dxa"/>
          </w:tcPr>
          <w:p w:rsidR="00D24361" w:rsidRPr="0084397A" w:rsidRDefault="00D24361" w:rsidP="00812AC0">
            <w:pPr>
              <w:autoSpaceDE w:val="0"/>
              <w:autoSpaceDN w:val="0"/>
              <w:adjustRightInd w:val="0"/>
              <w:jc w:val="center"/>
              <w:rPr>
                <w:rFonts w:ascii="Times New Roman" w:hAnsi="Times New Roman" w:cs="Times New Roman"/>
                <w:sz w:val="20"/>
                <w:szCs w:val="20"/>
              </w:rPr>
            </w:pPr>
            <w:r w:rsidRPr="002D2274">
              <w:rPr>
                <w:rFonts w:ascii="Times New Roman" w:hAnsi="Times New Roman" w:cs="Times New Roman"/>
                <w:sz w:val="20"/>
                <w:szCs w:val="20"/>
              </w:rPr>
              <w:t>1003142.85</w:t>
            </w:r>
          </w:p>
        </w:tc>
        <w:tc>
          <w:tcPr>
            <w:tcW w:w="1418" w:type="dxa"/>
          </w:tcPr>
          <w:p w:rsidR="00D24361" w:rsidRPr="0084397A" w:rsidRDefault="00D24361" w:rsidP="00812AC0">
            <w:pPr>
              <w:autoSpaceDE w:val="0"/>
              <w:autoSpaceDN w:val="0"/>
              <w:adjustRightInd w:val="0"/>
              <w:jc w:val="center"/>
              <w:rPr>
                <w:rFonts w:ascii="Times New Roman" w:hAnsi="Times New Roman" w:cs="Times New Roman"/>
                <w:sz w:val="20"/>
                <w:szCs w:val="20"/>
              </w:rPr>
            </w:pPr>
            <w:r w:rsidRPr="002D2274">
              <w:rPr>
                <w:rFonts w:ascii="Times New Roman" w:hAnsi="Times New Roman" w:cs="Times New Roman"/>
                <w:sz w:val="20"/>
                <w:szCs w:val="20"/>
              </w:rPr>
              <w:t>2669447.91</w:t>
            </w:r>
          </w:p>
        </w:tc>
      </w:tr>
      <w:tr w:rsidR="00D24361" w:rsidRPr="00EB63A9" w:rsidTr="00812AC0">
        <w:trPr>
          <w:trHeight w:val="78"/>
          <w:jc w:val="center"/>
        </w:trPr>
        <w:tc>
          <w:tcPr>
            <w:tcW w:w="567" w:type="dxa"/>
            <w:vMerge/>
          </w:tcPr>
          <w:p w:rsidR="00D24361" w:rsidRPr="00EB63A9" w:rsidRDefault="00D24361" w:rsidP="00812AC0">
            <w:pPr>
              <w:jc w:val="center"/>
              <w:rPr>
                <w:rFonts w:ascii="Times New Roman" w:hAnsi="Times New Roman" w:cs="Times New Roman"/>
                <w:sz w:val="20"/>
                <w:szCs w:val="20"/>
              </w:rPr>
            </w:pPr>
          </w:p>
        </w:tc>
        <w:tc>
          <w:tcPr>
            <w:tcW w:w="567" w:type="dxa"/>
          </w:tcPr>
          <w:p w:rsidR="00D24361" w:rsidRDefault="00D24361" w:rsidP="00812AC0">
            <w:pPr>
              <w:jc w:val="center"/>
              <w:rPr>
                <w:rFonts w:ascii="Times New Roman" w:hAnsi="Times New Roman" w:cs="Times New Roman"/>
                <w:sz w:val="20"/>
                <w:szCs w:val="20"/>
              </w:rPr>
            </w:pPr>
            <w:r>
              <w:rPr>
                <w:rFonts w:ascii="Times New Roman" w:hAnsi="Times New Roman" w:cs="Times New Roman"/>
                <w:sz w:val="20"/>
                <w:szCs w:val="20"/>
              </w:rPr>
              <w:t>75</w:t>
            </w:r>
          </w:p>
        </w:tc>
        <w:tc>
          <w:tcPr>
            <w:tcW w:w="1271" w:type="dxa"/>
          </w:tcPr>
          <w:p w:rsidR="00D24361" w:rsidRPr="0084397A" w:rsidRDefault="00D24361" w:rsidP="00812AC0">
            <w:pPr>
              <w:autoSpaceDE w:val="0"/>
              <w:autoSpaceDN w:val="0"/>
              <w:adjustRightInd w:val="0"/>
              <w:jc w:val="center"/>
              <w:rPr>
                <w:rFonts w:ascii="Times New Roman" w:hAnsi="Times New Roman" w:cs="Times New Roman"/>
                <w:sz w:val="20"/>
                <w:szCs w:val="20"/>
              </w:rPr>
            </w:pPr>
            <w:r w:rsidRPr="002D2274">
              <w:rPr>
                <w:rFonts w:ascii="Times New Roman" w:hAnsi="Times New Roman" w:cs="Times New Roman"/>
                <w:sz w:val="20"/>
                <w:szCs w:val="20"/>
              </w:rPr>
              <w:t>1003142.4</w:t>
            </w:r>
            <w:r>
              <w:rPr>
                <w:rFonts w:ascii="Times New Roman" w:hAnsi="Times New Roman" w:cs="Times New Roman"/>
                <w:sz w:val="20"/>
                <w:szCs w:val="20"/>
              </w:rPr>
              <w:t>5</w:t>
            </w:r>
          </w:p>
        </w:tc>
        <w:tc>
          <w:tcPr>
            <w:tcW w:w="1276" w:type="dxa"/>
          </w:tcPr>
          <w:p w:rsidR="00D24361" w:rsidRPr="0084397A" w:rsidRDefault="00D24361" w:rsidP="00812AC0">
            <w:pPr>
              <w:autoSpaceDE w:val="0"/>
              <w:autoSpaceDN w:val="0"/>
              <w:adjustRightInd w:val="0"/>
              <w:jc w:val="center"/>
              <w:rPr>
                <w:rFonts w:ascii="Times New Roman" w:hAnsi="Times New Roman" w:cs="Times New Roman"/>
                <w:sz w:val="20"/>
                <w:szCs w:val="20"/>
              </w:rPr>
            </w:pPr>
            <w:r w:rsidRPr="002D2274">
              <w:rPr>
                <w:rFonts w:ascii="Times New Roman" w:hAnsi="Times New Roman" w:cs="Times New Roman"/>
                <w:sz w:val="20"/>
                <w:szCs w:val="20"/>
              </w:rPr>
              <w:t>2669447.8</w:t>
            </w:r>
            <w:r>
              <w:rPr>
                <w:rFonts w:ascii="Times New Roman" w:hAnsi="Times New Roman" w:cs="Times New Roman"/>
                <w:sz w:val="20"/>
                <w:szCs w:val="20"/>
              </w:rPr>
              <w:t>9</w:t>
            </w:r>
          </w:p>
        </w:tc>
        <w:tc>
          <w:tcPr>
            <w:tcW w:w="567" w:type="dxa"/>
          </w:tcPr>
          <w:p w:rsidR="00D24361" w:rsidRDefault="00D24361" w:rsidP="00812AC0">
            <w:pPr>
              <w:jc w:val="center"/>
              <w:rPr>
                <w:rFonts w:ascii="Times New Roman" w:hAnsi="Times New Roman" w:cs="Times New Roman"/>
                <w:sz w:val="20"/>
                <w:szCs w:val="20"/>
              </w:rPr>
            </w:pPr>
            <w:r>
              <w:rPr>
                <w:rFonts w:ascii="Times New Roman" w:hAnsi="Times New Roman" w:cs="Times New Roman"/>
                <w:sz w:val="20"/>
                <w:szCs w:val="20"/>
              </w:rPr>
              <w:t>76</w:t>
            </w:r>
          </w:p>
        </w:tc>
        <w:tc>
          <w:tcPr>
            <w:tcW w:w="1417" w:type="dxa"/>
          </w:tcPr>
          <w:p w:rsidR="00D24361" w:rsidRPr="0084397A" w:rsidRDefault="00D24361" w:rsidP="00812AC0">
            <w:pPr>
              <w:autoSpaceDE w:val="0"/>
              <w:autoSpaceDN w:val="0"/>
              <w:adjustRightInd w:val="0"/>
              <w:jc w:val="center"/>
              <w:rPr>
                <w:rFonts w:ascii="Times New Roman" w:hAnsi="Times New Roman" w:cs="Times New Roman"/>
                <w:sz w:val="20"/>
                <w:szCs w:val="20"/>
              </w:rPr>
            </w:pPr>
            <w:r w:rsidRPr="002D2274">
              <w:rPr>
                <w:rFonts w:ascii="Times New Roman" w:hAnsi="Times New Roman" w:cs="Times New Roman"/>
                <w:sz w:val="20"/>
                <w:szCs w:val="20"/>
              </w:rPr>
              <w:t>1003129.3</w:t>
            </w:r>
            <w:r>
              <w:rPr>
                <w:rFonts w:ascii="Times New Roman" w:hAnsi="Times New Roman" w:cs="Times New Roman"/>
                <w:sz w:val="20"/>
                <w:szCs w:val="20"/>
              </w:rPr>
              <w:t>4</w:t>
            </w:r>
          </w:p>
        </w:tc>
        <w:tc>
          <w:tcPr>
            <w:tcW w:w="1418" w:type="dxa"/>
          </w:tcPr>
          <w:p w:rsidR="00D24361" w:rsidRPr="0084397A" w:rsidRDefault="00D24361" w:rsidP="00812AC0">
            <w:pPr>
              <w:autoSpaceDE w:val="0"/>
              <w:autoSpaceDN w:val="0"/>
              <w:adjustRightInd w:val="0"/>
              <w:jc w:val="center"/>
              <w:rPr>
                <w:rFonts w:ascii="Times New Roman" w:hAnsi="Times New Roman" w:cs="Times New Roman"/>
                <w:sz w:val="20"/>
                <w:szCs w:val="20"/>
              </w:rPr>
            </w:pPr>
            <w:r w:rsidRPr="002D2274">
              <w:rPr>
                <w:rFonts w:ascii="Times New Roman" w:hAnsi="Times New Roman" w:cs="Times New Roman"/>
                <w:sz w:val="20"/>
                <w:szCs w:val="20"/>
              </w:rPr>
              <w:t>2669443.58</w:t>
            </w:r>
          </w:p>
        </w:tc>
      </w:tr>
      <w:tr w:rsidR="00D24361" w:rsidRPr="00EB63A9" w:rsidTr="00812AC0">
        <w:trPr>
          <w:trHeight w:val="78"/>
          <w:jc w:val="center"/>
        </w:trPr>
        <w:tc>
          <w:tcPr>
            <w:tcW w:w="567" w:type="dxa"/>
            <w:vMerge/>
          </w:tcPr>
          <w:p w:rsidR="00D24361" w:rsidRPr="00EB63A9" w:rsidRDefault="00D24361" w:rsidP="00812AC0">
            <w:pPr>
              <w:jc w:val="center"/>
              <w:rPr>
                <w:rFonts w:ascii="Times New Roman" w:hAnsi="Times New Roman" w:cs="Times New Roman"/>
                <w:sz w:val="20"/>
                <w:szCs w:val="20"/>
              </w:rPr>
            </w:pPr>
          </w:p>
        </w:tc>
        <w:tc>
          <w:tcPr>
            <w:tcW w:w="567" w:type="dxa"/>
          </w:tcPr>
          <w:p w:rsidR="00D24361" w:rsidRDefault="00D24361" w:rsidP="00812AC0">
            <w:pPr>
              <w:jc w:val="center"/>
              <w:rPr>
                <w:rFonts w:ascii="Times New Roman" w:hAnsi="Times New Roman" w:cs="Times New Roman"/>
                <w:sz w:val="20"/>
                <w:szCs w:val="20"/>
              </w:rPr>
            </w:pPr>
            <w:r>
              <w:rPr>
                <w:rFonts w:ascii="Times New Roman" w:hAnsi="Times New Roman" w:cs="Times New Roman"/>
                <w:sz w:val="20"/>
                <w:szCs w:val="20"/>
              </w:rPr>
              <w:t>77</w:t>
            </w:r>
          </w:p>
        </w:tc>
        <w:tc>
          <w:tcPr>
            <w:tcW w:w="1271" w:type="dxa"/>
          </w:tcPr>
          <w:p w:rsidR="00D24361" w:rsidRPr="0084397A" w:rsidRDefault="00D24361" w:rsidP="00812AC0">
            <w:pPr>
              <w:autoSpaceDE w:val="0"/>
              <w:autoSpaceDN w:val="0"/>
              <w:adjustRightInd w:val="0"/>
              <w:jc w:val="center"/>
              <w:rPr>
                <w:rFonts w:ascii="Times New Roman" w:hAnsi="Times New Roman" w:cs="Times New Roman"/>
                <w:sz w:val="20"/>
                <w:szCs w:val="20"/>
              </w:rPr>
            </w:pPr>
            <w:r w:rsidRPr="002D2274">
              <w:rPr>
                <w:rFonts w:ascii="Times New Roman" w:hAnsi="Times New Roman" w:cs="Times New Roman"/>
                <w:sz w:val="20"/>
                <w:szCs w:val="20"/>
              </w:rPr>
              <w:t>1003129.03</w:t>
            </w:r>
          </w:p>
        </w:tc>
        <w:tc>
          <w:tcPr>
            <w:tcW w:w="1276" w:type="dxa"/>
          </w:tcPr>
          <w:p w:rsidR="00D24361" w:rsidRPr="0084397A" w:rsidRDefault="00D24361" w:rsidP="00812AC0">
            <w:pPr>
              <w:autoSpaceDE w:val="0"/>
              <w:autoSpaceDN w:val="0"/>
              <w:adjustRightInd w:val="0"/>
              <w:jc w:val="center"/>
              <w:rPr>
                <w:rFonts w:ascii="Times New Roman" w:hAnsi="Times New Roman" w:cs="Times New Roman"/>
                <w:sz w:val="20"/>
                <w:szCs w:val="20"/>
              </w:rPr>
            </w:pPr>
            <w:r w:rsidRPr="002D2274">
              <w:rPr>
                <w:rFonts w:ascii="Times New Roman" w:hAnsi="Times New Roman" w:cs="Times New Roman"/>
                <w:sz w:val="20"/>
                <w:szCs w:val="20"/>
              </w:rPr>
              <w:t>2669457.65</w:t>
            </w:r>
          </w:p>
        </w:tc>
        <w:tc>
          <w:tcPr>
            <w:tcW w:w="567" w:type="dxa"/>
          </w:tcPr>
          <w:p w:rsidR="00D24361" w:rsidRDefault="00D24361" w:rsidP="00812AC0">
            <w:pPr>
              <w:jc w:val="center"/>
              <w:rPr>
                <w:rFonts w:ascii="Times New Roman" w:hAnsi="Times New Roman" w:cs="Times New Roman"/>
                <w:sz w:val="20"/>
                <w:szCs w:val="20"/>
              </w:rPr>
            </w:pPr>
            <w:r>
              <w:rPr>
                <w:rFonts w:ascii="Times New Roman" w:hAnsi="Times New Roman" w:cs="Times New Roman"/>
                <w:sz w:val="20"/>
                <w:szCs w:val="20"/>
              </w:rPr>
              <w:t>78</w:t>
            </w:r>
          </w:p>
        </w:tc>
        <w:tc>
          <w:tcPr>
            <w:tcW w:w="1417" w:type="dxa"/>
          </w:tcPr>
          <w:p w:rsidR="00D24361" w:rsidRPr="0084397A" w:rsidRDefault="00D24361" w:rsidP="00812AC0">
            <w:pPr>
              <w:autoSpaceDE w:val="0"/>
              <w:autoSpaceDN w:val="0"/>
              <w:adjustRightInd w:val="0"/>
              <w:jc w:val="center"/>
              <w:rPr>
                <w:rFonts w:ascii="Times New Roman" w:hAnsi="Times New Roman" w:cs="Times New Roman"/>
                <w:sz w:val="20"/>
                <w:szCs w:val="20"/>
              </w:rPr>
            </w:pPr>
            <w:r w:rsidRPr="002D2274">
              <w:rPr>
                <w:rFonts w:ascii="Times New Roman" w:hAnsi="Times New Roman" w:cs="Times New Roman"/>
                <w:sz w:val="20"/>
                <w:szCs w:val="20"/>
              </w:rPr>
              <w:t>1003134.3</w:t>
            </w:r>
            <w:r>
              <w:rPr>
                <w:rFonts w:ascii="Times New Roman" w:hAnsi="Times New Roman" w:cs="Times New Roman"/>
                <w:sz w:val="20"/>
                <w:szCs w:val="20"/>
              </w:rPr>
              <w:t>8</w:t>
            </w:r>
          </w:p>
        </w:tc>
        <w:tc>
          <w:tcPr>
            <w:tcW w:w="1418" w:type="dxa"/>
          </w:tcPr>
          <w:p w:rsidR="00D24361" w:rsidRPr="0084397A" w:rsidRDefault="00D24361" w:rsidP="00812AC0">
            <w:pPr>
              <w:autoSpaceDE w:val="0"/>
              <w:autoSpaceDN w:val="0"/>
              <w:adjustRightInd w:val="0"/>
              <w:jc w:val="center"/>
              <w:rPr>
                <w:rFonts w:ascii="Times New Roman" w:hAnsi="Times New Roman" w:cs="Times New Roman"/>
                <w:sz w:val="20"/>
                <w:szCs w:val="20"/>
              </w:rPr>
            </w:pPr>
            <w:r w:rsidRPr="002D2274">
              <w:rPr>
                <w:rFonts w:ascii="Times New Roman" w:hAnsi="Times New Roman" w:cs="Times New Roman"/>
                <w:sz w:val="20"/>
                <w:szCs w:val="20"/>
              </w:rPr>
              <w:t>2669471.87</w:t>
            </w:r>
          </w:p>
        </w:tc>
      </w:tr>
      <w:tr w:rsidR="00D24361" w:rsidRPr="00EB63A9" w:rsidTr="00812AC0">
        <w:trPr>
          <w:trHeight w:val="78"/>
          <w:jc w:val="center"/>
        </w:trPr>
        <w:tc>
          <w:tcPr>
            <w:tcW w:w="567" w:type="dxa"/>
            <w:vMerge/>
          </w:tcPr>
          <w:p w:rsidR="00D24361" w:rsidRPr="00EB63A9" w:rsidRDefault="00D24361" w:rsidP="00812AC0">
            <w:pPr>
              <w:jc w:val="center"/>
              <w:rPr>
                <w:rFonts w:ascii="Times New Roman" w:hAnsi="Times New Roman" w:cs="Times New Roman"/>
                <w:sz w:val="20"/>
                <w:szCs w:val="20"/>
              </w:rPr>
            </w:pPr>
          </w:p>
        </w:tc>
        <w:tc>
          <w:tcPr>
            <w:tcW w:w="567" w:type="dxa"/>
          </w:tcPr>
          <w:p w:rsidR="00D24361" w:rsidRDefault="00D24361" w:rsidP="00812AC0">
            <w:pPr>
              <w:jc w:val="center"/>
              <w:rPr>
                <w:rFonts w:ascii="Times New Roman" w:hAnsi="Times New Roman" w:cs="Times New Roman"/>
                <w:sz w:val="20"/>
                <w:szCs w:val="20"/>
              </w:rPr>
            </w:pPr>
            <w:r>
              <w:rPr>
                <w:rFonts w:ascii="Times New Roman" w:hAnsi="Times New Roman" w:cs="Times New Roman"/>
                <w:sz w:val="20"/>
                <w:szCs w:val="20"/>
              </w:rPr>
              <w:t>79</w:t>
            </w:r>
          </w:p>
        </w:tc>
        <w:tc>
          <w:tcPr>
            <w:tcW w:w="1271" w:type="dxa"/>
          </w:tcPr>
          <w:p w:rsidR="00D24361" w:rsidRPr="0084397A" w:rsidRDefault="00D24361" w:rsidP="00812AC0">
            <w:pPr>
              <w:autoSpaceDE w:val="0"/>
              <w:autoSpaceDN w:val="0"/>
              <w:adjustRightInd w:val="0"/>
              <w:jc w:val="center"/>
              <w:rPr>
                <w:rFonts w:ascii="Times New Roman" w:hAnsi="Times New Roman" w:cs="Times New Roman"/>
                <w:sz w:val="20"/>
                <w:szCs w:val="20"/>
              </w:rPr>
            </w:pPr>
            <w:r w:rsidRPr="002D2274">
              <w:rPr>
                <w:rFonts w:ascii="Times New Roman" w:hAnsi="Times New Roman" w:cs="Times New Roman"/>
                <w:sz w:val="20"/>
                <w:szCs w:val="20"/>
              </w:rPr>
              <w:t>1003125.15</w:t>
            </w:r>
          </w:p>
        </w:tc>
        <w:tc>
          <w:tcPr>
            <w:tcW w:w="1276" w:type="dxa"/>
          </w:tcPr>
          <w:p w:rsidR="00D24361" w:rsidRPr="0084397A" w:rsidRDefault="00D24361" w:rsidP="00812AC0">
            <w:pPr>
              <w:autoSpaceDE w:val="0"/>
              <w:autoSpaceDN w:val="0"/>
              <w:adjustRightInd w:val="0"/>
              <w:jc w:val="center"/>
              <w:rPr>
                <w:rFonts w:ascii="Times New Roman" w:hAnsi="Times New Roman" w:cs="Times New Roman"/>
                <w:sz w:val="20"/>
                <w:szCs w:val="20"/>
              </w:rPr>
            </w:pPr>
            <w:r w:rsidRPr="002D2274">
              <w:rPr>
                <w:rFonts w:ascii="Times New Roman" w:hAnsi="Times New Roman" w:cs="Times New Roman"/>
                <w:sz w:val="20"/>
                <w:szCs w:val="20"/>
              </w:rPr>
              <w:t>2669471.57</w:t>
            </w:r>
          </w:p>
        </w:tc>
        <w:tc>
          <w:tcPr>
            <w:tcW w:w="567" w:type="dxa"/>
          </w:tcPr>
          <w:p w:rsidR="00D24361" w:rsidRDefault="00D24361" w:rsidP="00812AC0">
            <w:pPr>
              <w:jc w:val="center"/>
              <w:rPr>
                <w:rFonts w:ascii="Times New Roman" w:hAnsi="Times New Roman" w:cs="Times New Roman"/>
                <w:sz w:val="20"/>
                <w:szCs w:val="20"/>
              </w:rPr>
            </w:pPr>
            <w:r>
              <w:rPr>
                <w:rFonts w:ascii="Times New Roman" w:hAnsi="Times New Roman" w:cs="Times New Roman"/>
                <w:sz w:val="20"/>
                <w:szCs w:val="20"/>
              </w:rPr>
              <w:t>80</w:t>
            </w:r>
          </w:p>
        </w:tc>
        <w:tc>
          <w:tcPr>
            <w:tcW w:w="1417" w:type="dxa"/>
          </w:tcPr>
          <w:p w:rsidR="00D24361" w:rsidRPr="0084397A" w:rsidRDefault="00D24361" w:rsidP="00812AC0">
            <w:pPr>
              <w:autoSpaceDE w:val="0"/>
              <w:autoSpaceDN w:val="0"/>
              <w:adjustRightInd w:val="0"/>
              <w:jc w:val="center"/>
              <w:rPr>
                <w:rFonts w:ascii="Times New Roman" w:hAnsi="Times New Roman" w:cs="Times New Roman"/>
                <w:sz w:val="20"/>
                <w:szCs w:val="20"/>
              </w:rPr>
            </w:pPr>
            <w:r w:rsidRPr="002D2274">
              <w:rPr>
                <w:rFonts w:ascii="Times New Roman" w:hAnsi="Times New Roman" w:cs="Times New Roman"/>
                <w:sz w:val="20"/>
                <w:szCs w:val="20"/>
              </w:rPr>
              <w:t>1003124.4</w:t>
            </w:r>
            <w:r>
              <w:rPr>
                <w:rFonts w:ascii="Times New Roman" w:hAnsi="Times New Roman" w:cs="Times New Roman"/>
                <w:sz w:val="20"/>
                <w:szCs w:val="20"/>
              </w:rPr>
              <w:t>7</w:t>
            </w:r>
          </w:p>
        </w:tc>
        <w:tc>
          <w:tcPr>
            <w:tcW w:w="1418" w:type="dxa"/>
          </w:tcPr>
          <w:p w:rsidR="00D24361" w:rsidRPr="0084397A" w:rsidRDefault="00D24361" w:rsidP="00812AC0">
            <w:pPr>
              <w:autoSpaceDE w:val="0"/>
              <w:autoSpaceDN w:val="0"/>
              <w:adjustRightInd w:val="0"/>
              <w:jc w:val="center"/>
              <w:rPr>
                <w:rFonts w:ascii="Times New Roman" w:hAnsi="Times New Roman" w:cs="Times New Roman"/>
                <w:sz w:val="20"/>
                <w:szCs w:val="20"/>
              </w:rPr>
            </w:pPr>
            <w:r w:rsidRPr="002D2274">
              <w:rPr>
                <w:rFonts w:ascii="Times New Roman" w:hAnsi="Times New Roman" w:cs="Times New Roman"/>
                <w:sz w:val="20"/>
                <w:szCs w:val="20"/>
              </w:rPr>
              <w:t>2669417.67</w:t>
            </w:r>
          </w:p>
        </w:tc>
      </w:tr>
      <w:tr w:rsidR="00D24361" w:rsidRPr="00EB63A9" w:rsidTr="00812AC0">
        <w:trPr>
          <w:trHeight w:val="78"/>
          <w:jc w:val="center"/>
        </w:trPr>
        <w:tc>
          <w:tcPr>
            <w:tcW w:w="567" w:type="dxa"/>
            <w:vMerge/>
          </w:tcPr>
          <w:p w:rsidR="00D24361" w:rsidRPr="00EB63A9" w:rsidRDefault="00D24361" w:rsidP="00812AC0">
            <w:pPr>
              <w:jc w:val="center"/>
              <w:rPr>
                <w:rFonts w:ascii="Times New Roman" w:hAnsi="Times New Roman" w:cs="Times New Roman"/>
                <w:sz w:val="20"/>
                <w:szCs w:val="20"/>
              </w:rPr>
            </w:pPr>
          </w:p>
        </w:tc>
        <w:tc>
          <w:tcPr>
            <w:tcW w:w="567" w:type="dxa"/>
          </w:tcPr>
          <w:p w:rsidR="00D24361" w:rsidRDefault="00D24361" w:rsidP="00812AC0">
            <w:pPr>
              <w:jc w:val="center"/>
              <w:rPr>
                <w:rFonts w:ascii="Times New Roman" w:hAnsi="Times New Roman" w:cs="Times New Roman"/>
                <w:sz w:val="20"/>
                <w:szCs w:val="20"/>
              </w:rPr>
            </w:pPr>
            <w:r>
              <w:rPr>
                <w:rFonts w:ascii="Times New Roman" w:hAnsi="Times New Roman" w:cs="Times New Roman"/>
                <w:sz w:val="20"/>
                <w:szCs w:val="20"/>
              </w:rPr>
              <w:t>81</w:t>
            </w:r>
          </w:p>
        </w:tc>
        <w:tc>
          <w:tcPr>
            <w:tcW w:w="1271" w:type="dxa"/>
          </w:tcPr>
          <w:p w:rsidR="00D24361" w:rsidRPr="0084397A" w:rsidRDefault="00D24361" w:rsidP="00812AC0">
            <w:pPr>
              <w:autoSpaceDE w:val="0"/>
              <w:autoSpaceDN w:val="0"/>
              <w:adjustRightInd w:val="0"/>
              <w:jc w:val="center"/>
              <w:rPr>
                <w:rFonts w:ascii="Times New Roman" w:hAnsi="Times New Roman" w:cs="Times New Roman"/>
                <w:sz w:val="20"/>
                <w:szCs w:val="20"/>
              </w:rPr>
            </w:pPr>
            <w:r w:rsidRPr="002D2274">
              <w:rPr>
                <w:rFonts w:ascii="Times New Roman" w:hAnsi="Times New Roman" w:cs="Times New Roman"/>
                <w:sz w:val="20"/>
                <w:szCs w:val="20"/>
              </w:rPr>
              <w:t>1003125.28</w:t>
            </w:r>
          </w:p>
        </w:tc>
        <w:tc>
          <w:tcPr>
            <w:tcW w:w="1276" w:type="dxa"/>
          </w:tcPr>
          <w:p w:rsidR="00D24361" w:rsidRPr="0084397A" w:rsidRDefault="00D24361" w:rsidP="00812AC0">
            <w:pPr>
              <w:autoSpaceDE w:val="0"/>
              <w:autoSpaceDN w:val="0"/>
              <w:adjustRightInd w:val="0"/>
              <w:jc w:val="center"/>
              <w:rPr>
                <w:rFonts w:ascii="Times New Roman" w:hAnsi="Times New Roman" w:cs="Times New Roman"/>
                <w:sz w:val="20"/>
                <w:szCs w:val="20"/>
              </w:rPr>
            </w:pPr>
            <w:r w:rsidRPr="002D2274">
              <w:rPr>
                <w:rFonts w:ascii="Times New Roman" w:hAnsi="Times New Roman" w:cs="Times New Roman"/>
                <w:sz w:val="20"/>
                <w:szCs w:val="20"/>
              </w:rPr>
              <w:t>2669420.71</w:t>
            </w:r>
          </w:p>
        </w:tc>
        <w:tc>
          <w:tcPr>
            <w:tcW w:w="567" w:type="dxa"/>
          </w:tcPr>
          <w:p w:rsidR="00D24361" w:rsidRDefault="00D24361" w:rsidP="00812AC0">
            <w:pPr>
              <w:jc w:val="center"/>
              <w:rPr>
                <w:rFonts w:ascii="Times New Roman" w:hAnsi="Times New Roman" w:cs="Times New Roman"/>
                <w:sz w:val="20"/>
                <w:szCs w:val="20"/>
              </w:rPr>
            </w:pPr>
            <w:r>
              <w:rPr>
                <w:rFonts w:ascii="Times New Roman" w:hAnsi="Times New Roman" w:cs="Times New Roman"/>
                <w:sz w:val="20"/>
                <w:szCs w:val="20"/>
              </w:rPr>
              <w:t>82</w:t>
            </w:r>
          </w:p>
        </w:tc>
        <w:tc>
          <w:tcPr>
            <w:tcW w:w="1417" w:type="dxa"/>
          </w:tcPr>
          <w:p w:rsidR="00D24361" w:rsidRPr="0084397A" w:rsidRDefault="00D24361" w:rsidP="00812AC0">
            <w:pPr>
              <w:autoSpaceDE w:val="0"/>
              <w:autoSpaceDN w:val="0"/>
              <w:adjustRightInd w:val="0"/>
              <w:jc w:val="center"/>
              <w:rPr>
                <w:rFonts w:ascii="Times New Roman" w:hAnsi="Times New Roman" w:cs="Times New Roman"/>
                <w:sz w:val="20"/>
                <w:szCs w:val="20"/>
              </w:rPr>
            </w:pPr>
            <w:r w:rsidRPr="002D2274">
              <w:rPr>
                <w:rFonts w:ascii="Times New Roman" w:hAnsi="Times New Roman" w:cs="Times New Roman"/>
                <w:sz w:val="20"/>
                <w:szCs w:val="20"/>
              </w:rPr>
              <w:t>1003109.83</w:t>
            </w:r>
          </w:p>
        </w:tc>
        <w:tc>
          <w:tcPr>
            <w:tcW w:w="1418" w:type="dxa"/>
          </w:tcPr>
          <w:p w:rsidR="00D24361" w:rsidRPr="0084397A" w:rsidRDefault="00D24361" w:rsidP="00812AC0">
            <w:pPr>
              <w:autoSpaceDE w:val="0"/>
              <w:autoSpaceDN w:val="0"/>
              <w:adjustRightInd w:val="0"/>
              <w:jc w:val="center"/>
              <w:rPr>
                <w:rFonts w:ascii="Times New Roman" w:hAnsi="Times New Roman" w:cs="Times New Roman"/>
                <w:sz w:val="20"/>
                <w:szCs w:val="20"/>
              </w:rPr>
            </w:pPr>
            <w:r w:rsidRPr="002D2274">
              <w:rPr>
                <w:rFonts w:ascii="Times New Roman" w:hAnsi="Times New Roman" w:cs="Times New Roman"/>
                <w:sz w:val="20"/>
                <w:szCs w:val="20"/>
              </w:rPr>
              <w:t>2669424.86</w:t>
            </w:r>
          </w:p>
        </w:tc>
      </w:tr>
      <w:tr w:rsidR="00D24361" w:rsidRPr="00EB63A9" w:rsidTr="00812AC0">
        <w:trPr>
          <w:trHeight w:val="78"/>
          <w:jc w:val="center"/>
        </w:trPr>
        <w:tc>
          <w:tcPr>
            <w:tcW w:w="567" w:type="dxa"/>
            <w:vMerge/>
          </w:tcPr>
          <w:p w:rsidR="00D24361" w:rsidRPr="00EB63A9" w:rsidRDefault="00D24361" w:rsidP="00812AC0">
            <w:pPr>
              <w:jc w:val="center"/>
              <w:rPr>
                <w:rFonts w:ascii="Times New Roman" w:hAnsi="Times New Roman" w:cs="Times New Roman"/>
                <w:sz w:val="20"/>
                <w:szCs w:val="20"/>
              </w:rPr>
            </w:pPr>
          </w:p>
        </w:tc>
        <w:tc>
          <w:tcPr>
            <w:tcW w:w="567" w:type="dxa"/>
          </w:tcPr>
          <w:p w:rsidR="00D24361" w:rsidRDefault="00D24361" w:rsidP="00812AC0">
            <w:pPr>
              <w:jc w:val="center"/>
              <w:rPr>
                <w:rFonts w:ascii="Times New Roman" w:hAnsi="Times New Roman" w:cs="Times New Roman"/>
                <w:sz w:val="20"/>
                <w:szCs w:val="20"/>
              </w:rPr>
            </w:pPr>
            <w:r>
              <w:rPr>
                <w:rFonts w:ascii="Times New Roman" w:hAnsi="Times New Roman" w:cs="Times New Roman"/>
                <w:sz w:val="20"/>
                <w:szCs w:val="20"/>
              </w:rPr>
              <w:t>83</w:t>
            </w:r>
          </w:p>
        </w:tc>
        <w:tc>
          <w:tcPr>
            <w:tcW w:w="1271" w:type="dxa"/>
          </w:tcPr>
          <w:p w:rsidR="00D24361" w:rsidRPr="0084397A" w:rsidRDefault="00D24361" w:rsidP="00812AC0">
            <w:pPr>
              <w:autoSpaceDE w:val="0"/>
              <w:autoSpaceDN w:val="0"/>
              <w:adjustRightInd w:val="0"/>
              <w:jc w:val="center"/>
              <w:rPr>
                <w:rFonts w:ascii="Times New Roman" w:hAnsi="Times New Roman" w:cs="Times New Roman"/>
                <w:sz w:val="20"/>
                <w:szCs w:val="20"/>
              </w:rPr>
            </w:pPr>
            <w:r w:rsidRPr="002D2274">
              <w:rPr>
                <w:rFonts w:ascii="Times New Roman" w:hAnsi="Times New Roman" w:cs="Times New Roman"/>
                <w:sz w:val="20"/>
                <w:szCs w:val="20"/>
              </w:rPr>
              <w:t>1003115.3</w:t>
            </w:r>
            <w:r>
              <w:rPr>
                <w:rFonts w:ascii="Times New Roman" w:hAnsi="Times New Roman" w:cs="Times New Roman"/>
                <w:sz w:val="20"/>
                <w:szCs w:val="20"/>
              </w:rPr>
              <w:t>3</w:t>
            </w:r>
          </w:p>
        </w:tc>
        <w:tc>
          <w:tcPr>
            <w:tcW w:w="1276" w:type="dxa"/>
          </w:tcPr>
          <w:p w:rsidR="00D24361" w:rsidRPr="0084397A" w:rsidRDefault="00D24361" w:rsidP="00812AC0">
            <w:pPr>
              <w:autoSpaceDE w:val="0"/>
              <w:autoSpaceDN w:val="0"/>
              <w:adjustRightInd w:val="0"/>
              <w:jc w:val="center"/>
              <w:rPr>
                <w:rFonts w:ascii="Times New Roman" w:hAnsi="Times New Roman" w:cs="Times New Roman"/>
                <w:sz w:val="20"/>
                <w:szCs w:val="20"/>
              </w:rPr>
            </w:pPr>
            <w:r w:rsidRPr="002D2274">
              <w:rPr>
                <w:rFonts w:ascii="Times New Roman" w:hAnsi="Times New Roman" w:cs="Times New Roman"/>
                <w:sz w:val="20"/>
                <w:szCs w:val="20"/>
              </w:rPr>
              <w:t>2669445.34</w:t>
            </w:r>
          </w:p>
        </w:tc>
        <w:tc>
          <w:tcPr>
            <w:tcW w:w="567" w:type="dxa"/>
          </w:tcPr>
          <w:p w:rsidR="00D24361" w:rsidRDefault="00D24361" w:rsidP="00812AC0">
            <w:pPr>
              <w:jc w:val="center"/>
              <w:rPr>
                <w:rFonts w:ascii="Times New Roman" w:hAnsi="Times New Roman" w:cs="Times New Roman"/>
                <w:sz w:val="20"/>
                <w:szCs w:val="20"/>
              </w:rPr>
            </w:pPr>
            <w:r>
              <w:rPr>
                <w:rFonts w:ascii="Times New Roman" w:hAnsi="Times New Roman" w:cs="Times New Roman"/>
                <w:sz w:val="20"/>
                <w:szCs w:val="20"/>
              </w:rPr>
              <w:t>84</w:t>
            </w:r>
          </w:p>
        </w:tc>
        <w:tc>
          <w:tcPr>
            <w:tcW w:w="1417" w:type="dxa"/>
          </w:tcPr>
          <w:p w:rsidR="00D24361" w:rsidRPr="0084397A" w:rsidRDefault="00D24361" w:rsidP="00812AC0">
            <w:pPr>
              <w:autoSpaceDE w:val="0"/>
              <w:autoSpaceDN w:val="0"/>
              <w:adjustRightInd w:val="0"/>
              <w:jc w:val="center"/>
              <w:rPr>
                <w:rFonts w:ascii="Times New Roman" w:hAnsi="Times New Roman" w:cs="Times New Roman"/>
                <w:sz w:val="20"/>
                <w:szCs w:val="20"/>
              </w:rPr>
            </w:pPr>
            <w:r w:rsidRPr="002D2274">
              <w:rPr>
                <w:rFonts w:ascii="Times New Roman" w:hAnsi="Times New Roman" w:cs="Times New Roman"/>
                <w:sz w:val="20"/>
                <w:szCs w:val="20"/>
              </w:rPr>
              <w:t>1003117.85</w:t>
            </w:r>
          </w:p>
        </w:tc>
        <w:tc>
          <w:tcPr>
            <w:tcW w:w="1418" w:type="dxa"/>
          </w:tcPr>
          <w:p w:rsidR="00D24361" w:rsidRPr="0084397A" w:rsidRDefault="00D24361" w:rsidP="00812AC0">
            <w:pPr>
              <w:autoSpaceDE w:val="0"/>
              <w:autoSpaceDN w:val="0"/>
              <w:adjustRightInd w:val="0"/>
              <w:jc w:val="center"/>
              <w:rPr>
                <w:rFonts w:ascii="Times New Roman" w:hAnsi="Times New Roman" w:cs="Times New Roman"/>
                <w:sz w:val="20"/>
                <w:szCs w:val="20"/>
              </w:rPr>
            </w:pPr>
            <w:r w:rsidRPr="002D2274">
              <w:rPr>
                <w:rFonts w:ascii="Times New Roman" w:hAnsi="Times New Roman" w:cs="Times New Roman"/>
                <w:sz w:val="20"/>
                <w:szCs w:val="20"/>
              </w:rPr>
              <w:t>2669473.84</w:t>
            </w:r>
          </w:p>
        </w:tc>
      </w:tr>
      <w:tr w:rsidR="00D24361" w:rsidRPr="00EB63A9" w:rsidTr="00812AC0">
        <w:trPr>
          <w:trHeight w:val="78"/>
          <w:jc w:val="center"/>
        </w:trPr>
        <w:tc>
          <w:tcPr>
            <w:tcW w:w="567" w:type="dxa"/>
            <w:vMerge/>
          </w:tcPr>
          <w:p w:rsidR="00D24361" w:rsidRPr="00EB63A9" w:rsidRDefault="00D24361" w:rsidP="00812AC0">
            <w:pPr>
              <w:jc w:val="center"/>
              <w:rPr>
                <w:rFonts w:ascii="Times New Roman" w:hAnsi="Times New Roman" w:cs="Times New Roman"/>
                <w:sz w:val="20"/>
                <w:szCs w:val="20"/>
              </w:rPr>
            </w:pPr>
          </w:p>
        </w:tc>
        <w:tc>
          <w:tcPr>
            <w:tcW w:w="567" w:type="dxa"/>
          </w:tcPr>
          <w:p w:rsidR="00D24361" w:rsidRDefault="00D24361" w:rsidP="00812AC0">
            <w:pPr>
              <w:jc w:val="center"/>
              <w:rPr>
                <w:rFonts w:ascii="Times New Roman" w:hAnsi="Times New Roman" w:cs="Times New Roman"/>
                <w:sz w:val="20"/>
                <w:szCs w:val="20"/>
              </w:rPr>
            </w:pPr>
            <w:r>
              <w:rPr>
                <w:rFonts w:ascii="Times New Roman" w:hAnsi="Times New Roman" w:cs="Times New Roman"/>
                <w:sz w:val="20"/>
                <w:szCs w:val="20"/>
              </w:rPr>
              <w:t>85</w:t>
            </w:r>
          </w:p>
        </w:tc>
        <w:tc>
          <w:tcPr>
            <w:tcW w:w="1271" w:type="dxa"/>
          </w:tcPr>
          <w:p w:rsidR="00D24361" w:rsidRPr="0084397A" w:rsidRDefault="00D24361" w:rsidP="00812AC0">
            <w:pPr>
              <w:autoSpaceDE w:val="0"/>
              <w:autoSpaceDN w:val="0"/>
              <w:adjustRightInd w:val="0"/>
              <w:jc w:val="center"/>
              <w:rPr>
                <w:rFonts w:ascii="Times New Roman" w:hAnsi="Times New Roman" w:cs="Times New Roman"/>
                <w:sz w:val="20"/>
                <w:szCs w:val="20"/>
              </w:rPr>
            </w:pPr>
            <w:r w:rsidRPr="002D2274">
              <w:rPr>
                <w:rFonts w:ascii="Times New Roman" w:hAnsi="Times New Roman" w:cs="Times New Roman"/>
                <w:sz w:val="20"/>
                <w:szCs w:val="20"/>
              </w:rPr>
              <w:t>1003117.8</w:t>
            </w:r>
            <w:r>
              <w:rPr>
                <w:rFonts w:ascii="Times New Roman" w:hAnsi="Times New Roman" w:cs="Times New Roman"/>
                <w:sz w:val="20"/>
                <w:szCs w:val="20"/>
              </w:rPr>
              <w:t>6</w:t>
            </w:r>
          </w:p>
        </w:tc>
        <w:tc>
          <w:tcPr>
            <w:tcW w:w="1276" w:type="dxa"/>
          </w:tcPr>
          <w:p w:rsidR="00D24361" w:rsidRPr="0084397A" w:rsidRDefault="00D24361" w:rsidP="00812AC0">
            <w:pPr>
              <w:autoSpaceDE w:val="0"/>
              <w:autoSpaceDN w:val="0"/>
              <w:adjustRightInd w:val="0"/>
              <w:jc w:val="center"/>
              <w:rPr>
                <w:rFonts w:ascii="Times New Roman" w:hAnsi="Times New Roman" w:cs="Times New Roman"/>
                <w:sz w:val="20"/>
                <w:szCs w:val="20"/>
              </w:rPr>
            </w:pPr>
            <w:r w:rsidRPr="002D2274">
              <w:rPr>
                <w:rFonts w:ascii="Times New Roman" w:hAnsi="Times New Roman" w:cs="Times New Roman"/>
                <w:sz w:val="20"/>
                <w:szCs w:val="20"/>
              </w:rPr>
              <w:t>2669473.86</w:t>
            </w:r>
          </w:p>
        </w:tc>
        <w:tc>
          <w:tcPr>
            <w:tcW w:w="567" w:type="dxa"/>
          </w:tcPr>
          <w:p w:rsidR="00D24361" w:rsidRDefault="00D24361" w:rsidP="00812AC0">
            <w:pPr>
              <w:jc w:val="center"/>
              <w:rPr>
                <w:rFonts w:ascii="Times New Roman" w:hAnsi="Times New Roman" w:cs="Times New Roman"/>
                <w:sz w:val="20"/>
                <w:szCs w:val="20"/>
              </w:rPr>
            </w:pPr>
          </w:p>
        </w:tc>
        <w:tc>
          <w:tcPr>
            <w:tcW w:w="1417" w:type="dxa"/>
          </w:tcPr>
          <w:p w:rsidR="00D24361" w:rsidRPr="0084397A" w:rsidRDefault="00D24361" w:rsidP="00812AC0">
            <w:pPr>
              <w:autoSpaceDE w:val="0"/>
              <w:autoSpaceDN w:val="0"/>
              <w:adjustRightInd w:val="0"/>
              <w:jc w:val="center"/>
              <w:rPr>
                <w:rFonts w:ascii="Times New Roman" w:hAnsi="Times New Roman" w:cs="Times New Roman"/>
                <w:sz w:val="20"/>
                <w:szCs w:val="20"/>
              </w:rPr>
            </w:pPr>
          </w:p>
        </w:tc>
        <w:tc>
          <w:tcPr>
            <w:tcW w:w="1418" w:type="dxa"/>
          </w:tcPr>
          <w:p w:rsidR="00D24361" w:rsidRPr="0084397A" w:rsidRDefault="00D24361" w:rsidP="00812AC0">
            <w:pPr>
              <w:autoSpaceDE w:val="0"/>
              <w:autoSpaceDN w:val="0"/>
              <w:adjustRightInd w:val="0"/>
              <w:jc w:val="center"/>
              <w:rPr>
                <w:rFonts w:ascii="Times New Roman" w:hAnsi="Times New Roman" w:cs="Times New Roman"/>
                <w:sz w:val="20"/>
                <w:szCs w:val="20"/>
              </w:rPr>
            </w:pPr>
          </w:p>
        </w:tc>
      </w:tr>
      <w:tr w:rsidR="00D24361" w:rsidRPr="00EB63A9" w:rsidTr="00812AC0">
        <w:trPr>
          <w:trHeight w:val="78"/>
          <w:jc w:val="center"/>
        </w:trPr>
        <w:tc>
          <w:tcPr>
            <w:tcW w:w="567" w:type="dxa"/>
            <w:vMerge w:val="restart"/>
          </w:tcPr>
          <w:p w:rsidR="00D24361" w:rsidRPr="00EB63A9" w:rsidRDefault="00D24361" w:rsidP="00812AC0">
            <w:pPr>
              <w:jc w:val="center"/>
              <w:rPr>
                <w:rFonts w:ascii="Times New Roman" w:hAnsi="Times New Roman" w:cs="Times New Roman"/>
                <w:sz w:val="20"/>
                <w:szCs w:val="20"/>
              </w:rPr>
            </w:pPr>
            <w:r>
              <w:rPr>
                <w:rFonts w:ascii="Times New Roman" w:hAnsi="Times New Roman" w:cs="Times New Roman"/>
                <w:sz w:val="20"/>
                <w:szCs w:val="20"/>
              </w:rPr>
              <w:t>19</w:t>
            </w:r>
          </w:p>
        </w:tc>
        <w:tc>
          <w:tcPr>
            <w:tcW w:w="567" w:type="dxa"/>
          </w:tcPr>
          <w:p w:rsidR="00D24361" w:rsidRDefault="00D24361" w:rsidP="00812AC0">
            <w:pPr>
              <w:jc w:val="center"/>
              <w:rPr>
                <w:rFonts w:ascii="Times New Roman" w:hAnsi="Times New Roman" w:cs="Times New Roman"/>
                <w:sz w:val="20"/>
                <w:szCs w:val="20"/>
              </w:rPr>
            </w:pPr>
            <w:r>
              <w:rPr>
                <w:rFonts w:ascii="Times New Roman" w:hAnsi="Times New Roman" w:cs="Times New Roman"/>
                <w:sz w:val="20"/>
                <w:szCs w:val="20"/>
              </w:rPr>
              <w:t>86</w:t>
            </w:r>
          </w:p>
        </w:tc>
        <w:tc>
          <w:tcPr>
            <w:tcW w:w="1271" w:type="dxa"/>
          </w:tcPr>
          <w:p w:rsidR="00D24361" w:rsidRPr="0084397A" w:rsidRDefault="00D24361" w:rsidP="00812AC0">
            <w:pPr>
              <w:autoSpaceDE w:val="0"/>
              <w:autoSpaceDN w:val="0"/>
              <w:adjustRightInd w:val="0"/>
              <w:jc w:val="center"/>
              <w:rPr>
                <w:rFonts w:ascii="Times New Roman" w:hAnsi="Times New Roman" w:cs="Times New Roman"/>
                <w:sz w:val="20"/>
                <w:szCs w:val="20"/>
              </w:rPr>
            </w:pPr>
            <w:r w:rsidRPr="00596750">
              <w:rPr>
                <w:rFonts w:ascii="Times New Roman" w:hAnsi="Times New Roman" w:cs="Times New Roman"/>
                <w:sz w:val="20"/>
                <w:szCs w:val="20"/>
              </w:rPr>
              <w:t>1003258.</w:t>
            </w:r>
            <w:r>
              <w:rPr>
                <w:rFonts w:ascii="Times New Roman" w:hAnsi="Times New Roman" w:cs="Times New Roman"/>
                <w:sz w:val="20"/>
                <w:szCs w:val="20"/>
              </w:rPr>
              <w:t>20</w:t>
            </w:r>
          </w:p>
        </w:tc>
        <w:tc>
          <w:tcPr>
            <w:tcW w:w="1276" w:type="dxa"/>
          </w:tcPr>
          <w:p w:rsidR="00D24361" w:rsidRPr="0084397A" w:rsidRDefault="00D24361" w:rsidP="00812AC0">
            <w:pPr>
              <w:autoSpaceDE w:val="0"/>
              <w:autoSpaceDN w:val="0"/>
              <w:adjustRightInd w:val="0"/>
              <w:jc w:val="center"/>
              <w:rPr>
                <w:rFonts w:ascii="Times New Roman" w:hAnsi="Times New Roman" w:cs="Times New Roman"/>
                <w:sz w:val="20"/>
                <w:szCs w:val="20"/>
              </w:rPr>
            </w:pPr>
            <w:r w:rsidRPr="00596750">
              <w:rPr>
                <w:rFonts w:ascii="Times New Roman" w:hAnsi="Times New Roman" w:cs="Times New Roman"/>
                <w:sz w:val="20"/>
                <w:szCs w:val="20"/>
              </w:rPr>
              <w:t>2669755.2</w:t>
            </w:r>
            <w:r>
              <w:rPr>
                <w:rFonts w:ascii="Times New Roman" w:hAnsi="Times New Roman" w:cs="Times New Roman"/>
                <w:sz w:val="20"/>
                <w:szCs w:val="20"/>
              </w:rPr>
              <w:t>1</w:t>
            </w:r>
          </w:p>
        </w:tc>
        <w:tc>
          <w:tcPr>
            <w:tcW w:w="567" w:type="dxa"/>
          </w:tcPr>
          <w:p w:rsidR="00D24361" w:rsidRDefault="00D24361" w:rsidP="00812AC0">
            <w:pPr>
              <w:jc w:val="center"/>
              <w:rPr>
                <w:rFonts w:ascii="Times New Roman" w:hAnsi="Times New Roman" w:cs="Times New Roman"/>
                <w:sz w:val="20"/>
                <w:szCs w:val="20"/>
              </w:rPr>
            </w:pPr>
            <w:r>
              <w:rPr>
                <w:rFonts w:ascii="Times New Roman" w:hAnsi="Times New Roman" w:cs="Times New Roman"/>
                <w:sz w:val="20"/>
                <w:szCs w:val="20"/>
              </w:rPr>
              <w:t>87</w:t>
            </w:r>
          </w:p>
        </w:tc>
        <w:tc>
          <w:tcPr>
            <w:tcW w:w="1417" w:type="dxa"/>
          </w:tcPr>
          <w:p w:rsidR="00D24361" w:rsidRPr="0084397A" w:rsidRDefault="00D24361" w:rsidP="00812AC0">
            <w:pPr>
              <w:autoSpaceDE w:val="0"/>
              <w:autoSpaceDN w:val="0"/>
              <w:adjustRightInd w:val="0"/>
              <w:jc w:val="center"/>
              <w:rPr>
                <w:rFonts w:ascii="Times New Roman" w:hAnsi="Times New Roman" w:cs="Times New Roman"/>
                <w:sz w:val="20"/>
                <w:szCs w:val="20"/>
              </w:rPr>
            </w:pPr>
            <w:r w:rsidRPr="00596750">
              <w:rPr>
                <w:rFonts w:ascii="Times New Roman" w:hAnsi="Times New Roman" w:cs="Times New Roman"/>
                <w:sz w:val="20"/>
                <w:szCs w:val="20"/>
              </w:rPr>
              <w:t>1003252.85</w:t>
            </w:r>
          </w:p>
        </w:tc>
        <w:tc>
          <w:tcPr>
            <w:tcW w:w="1418" w:type="dxa"/>
          </w:tcPr>
          <w:p w:rsidR="00D24361" w:rsidRPr="0084397A" w:rsidRDefault="00D24361" w:rsidP="00812AC0">
            <w:pPr>
              <w:autoSpaceDE w:val="0"/>
              <w:autoSpaceDN w:val="0"/>
              <w:adjustRightInd w:val="0"/>
              <w:jc w:val="center"/>
              <w:rPr>
                <w:rFonts w:ascii="Times New Roman" w:hAnsi="Times New Roman" w:cs="Times New Roman"/>
                <w:sz w:val="20"/>
                <w:szCs w:val="20"/>
              </w:rPr>
            </w:pPr>
            <w:r w:rsidRPr="00596750">
              <w:rPr>
                <w:rFonts w:ascii="Times New Roman" w:hAnsi="Times New Roman" w:cs="Times New Roman"/>
                <w:sz w:val="20"/>
                <w:szCs w:val="20"/>
              </w:rPr>
              <w:t>2669742.58</w:t>
            </w:r>
          </w:p>
        </w:tc>
      </w:tr>
      <w:tr w:rsidR="00D24361" w:rsidRPr="00EB63A9" w:rsidTr="00812AC0">
        <w:trPr>
          <w:trHeight w:val="78"/>
          <w:jc w:val="center"/>
        </w:trPr>
        <w:tc>
          <w:tcPr>
            <w:tcW w:w="567" w:type="dxa"/>
            <w:vMerge/>
          </w:tcPr>
          <w:p w:rsidR="00D24361" w:rsidRPr="00EB63A9" w:rsidRDefault="00D24361" w:rsidP="00812AC0">
            <w:pPr>
              <w:jc w:val="center"/>
              <w:rPr>
                <w:rFonts w:ascii="Times New Roman" w:hAnsi="Times New Roman" w:cs="Times New Roman"/>
                <w:sz w:val="20"/>
                <w:szCs w:val="20"/>
              </w:rPr>
            </w:pPr>
          </w:p>
        </w:tc>
        <w:tc>
          <w:tcPr>
            <w:tcW w:w="567" w:type="dxa"/>
          </w:tcPr>
          <w:p w:rsidR="00D24361" w:rsidRDefault="00D24361" w:rsidP="00812AC0">
            <w:pPr>
              <w:jc w:val="center"/>
              <w:rPr>
                <w:rFonts w:ascii="Times New Roman" w:hAnsi="Times New Roman" w:cs="Times New Roman"/>
                <w:sz w:val="20"/>
                <w:szCs w:val="20"/>
              </w:rPr>
            </w:pPr>
            <w:r>
              <w:rPr>
                <w:rFonts w:ascii="Times New Roman" w:hAnsi="Times New Roman" w:cs="Times New Roman"/>
                <w:sz w:val="20"/>
                <w:szCs w:val="20"/>
              </w:rPr>
              <w:t>88</w:t>
            </w:r>
          </w:p>
        </w:tc>
        <w:tc>
          <w:tcPr>
            <w:tcW w:w="1271" w:type="dxa"/>
          </w:tcPr>
          <w:p w:rsidR="00D24361" w:rsidRPr="0084397A" w:rsidRDefault="00D24361" w:rsidP="00812AC0">
            <w:pPr>
              <w:autoSpaceDE w:val="0"/>
              <w:autoSpaceDN w:val="0"/>
              <w:adjustRightInd w:val="0"/>
              <w:jc w:val="center"/>
              <w:rPr>
                <w:rFonts w:ascii="Times New Roman" w:hAnsi="Times New Roman" w:cs="Times New Roman"/>
                <w:sz w:val="20"/>
                <w:szCs w:val="20"/>
              </w:rPr>
            </w:pPr>
            <w:r w:rsidRPr="00596750">
              <w:rPr>
                <w:rFonts w:ascii="Times New Roman" w:hAnsi="Times New Roman" w:cs="Times New Roman"/>
                <w:sz w:val="20"/>
                <w:szCs w:val="20"/>
              </w:rPr>
              <w:t>1003238.14</w:t>
            </w:r>
          </w:p>
        </w:tc>
        <w:tc>
          <w:tcPr>
            <w:tcW w:w="1276" w:type="dxa"/>
          </w:tcPr>
          <w:p w:rsidR="00D24361" w:rsidRPr="0084397A" w:rsidRDefault="00D24361" w:rsidP="00812AC0">
            <w:pPr>
              <w:autoSpaceDE w:val="0"/>
              <w:autoSpaceDN w:val="0"/>
              <w:adjustRightInd w:val="0"/>
              <w:jc w:val="center"/>
              <w:rPr>
                <w:rFonts w:ascii="Times New Roman" w:hAnsi="Times New Roman" w:cs="Times New Roman"/>
                <w:sz w:val="20"/>
                <w:szCs w:val="20"/>
              </w:rPr>
            </w:pPr>
            <w:r w:rsidRPr="00596750">
              <w:rPr>
                <w:rFonts w:ascii="Times New Roman" w:hAnsi="Times New Roman" w:cs="Times New Roman"/>
                <w:sz w:val="20"/>
                <w:szCs w:val="20"/>
              </w:rPr>
              <w:t>2669726.51</w:t>
            </w:r>
          </w:p>
        </w:tc>
        <w:tc>
          <w:tcPr>
            <w:tcW w:w="567" w:type="dxa"/>
          </w:tcPr>
          <w:p w:rsidR="00D24361" w:rsidRDefault="00D24361" w:rsidP="00812AC0">
            <w:pPr>
              <w:jc w:val="center"/>
              <w:rPr>
                <w:rFonts w:ascii="Times New Roman" w:hAnsi="Times New Roman" w:cs="Times New Roman"/>
                <w:sz w:val="20"/>
                <w:szCs w:val="20"/>
              </w:rPr>
            </w:pPr>
            <w:r>
              <w:rPr>
                <w:rFonts w:ascii="Times New Roman" w:hAnsi="Times New Roman" w:cs="Times New Roman"/>
                <w:sz w:val="20"/>
                <w:szCs w:val="20"/>
              </w:rPr>
              <w:t>89</w:t>
            </w:r>
          </w:p>
        </w:tc>
        <w:tc>
          <w:tcPr>
            <w:tcW w:w="1417" w:type="dxa"/>
          </w:tcPr>
          <w:p w:rsidR="00D24361" w:rsidRPr="0084397A" w:rsidRDefault="00D24361" w:rsidP="00812AC0">
            <w:pPr>
              <w:autoSpaceDE w:val="0"/>
              <w:autoSpaceDN w:val="0"/>
              <w:adjustRightInd w:val="0"/>
              <w:jc w:val="center"/>
              <w:rPr>
                <w:rFonts w:ascii="Times New Roman" w:hAnsi="Times New Roman" w:cs="Times New Roman"/>
                <w:sz w:val="20"/>
                <w:szCs w:val="20"/>
              </w:rPr>
            </w:pPr>
            <w:r w:rsidRPr="00596750">
              <w:rPr>
                <w:rFonts w:ascii="Times New Roman" w:hAnsi="Times New Roman" w:cs="Times New Roman"/>
                <w:sz w:val="20"/>
                <w:szCs w:val="20"/>
              </w:rPr>
              <w:t>1003229.01</w:t>
            </w:r>
          </w:p>
        </w:tc>
        <w:tc>
          <w:tcPr>
            <w:tcW w:w="1418" w:type="dxa"/>
          </w:tcPr>
          <w:p w:rsidR="00D24361" w:rsidRPr="0084397A" w:rsidRDefault="00D24361" w:rsidP="00812AC0">
            <w:pPr>
              <w:autoSpaceDE w:val="0"/>
              <w:autoSpaceDN w:val="0"/>
              <w:adjustRightInd w:val="0"/>
              <w:jc w:val="center"/>
              <w:rPr>
                <w:rFonts w:ascii="Times New Roman" w:hAnsi="Times New Roman" w:cs="Times New Roman"/>
                <w:sz w:val="20"/>
                <w:szCs w:val="20"/>
              </w:rPr>
            </w:pPr>
            <w:r w:rsidRPr="00596750">
              <w:rPr>
                <w:rFonts w:ascii="Times New Roman" w:hAnsi="Times New Roman" w:cs="Times New Roman"/>
                <w:sz w:val="20"/>
                <w:szCs w:val="20"/>
              </w:rPr>
              <w:t>2669728.82</w:t>
            </w:r>
          </w:p>
        </w:tc>
      </w:tr>
      <w:tr w:rsidR="00D24361" w:rsidRPr="00EB63A9" w:rsidTr="00812AC0">
        <w:trPr>
          <w:trHeight w:val="78"/>
          <w:jc w:val="center"/>
        </w:trPr>
        <w:tc>
          <w:tcPr>
            <w:tcW w:w="567" w:type="dxa"/>
            <w:vMerge/>
          </w:tcPr>
          <w:p w:rsidR="00D24361" w:rsidRPr="00EB63A9" w:rsidRDefault="00D24361" w:rsidP="00812AC0">
            <w:pPr>
              <w:jc w:val="center"/>
              <w:rPr>
                <w:rFonts w:ascii="Times New Roman" w:hAnsi="Times New Roman" w:cs="Times New Roman"/>
                <w:sz w:val="20"/>
                <w:szCs w:val="20"/>
              </w:rPr>
            </w:pPr>
          </w:p>
        </w:tc>
        <w:tc>
          <w:tcPr>
            <w:tcW w:w="567" w:type="dxa"/>
          </w:tcPr>
          <w:p w:rsidR="00D24361" w:rsidRDefault="00D24361" w:rsidP="00812AC0">
            <w:pPr>
              <w:jc w:val="center"/>
              <w:rPr>
                <w:rFonts w:ascii="Times New Roman" w:hAnsi="Times New Roman" w:cs="Times New Roman"/>
                <w:sz w:val="20"/>
                <w:szCs w:val="20"/>
              </w:rPr>
            </w:pPr>
            <w:r>
              <w:rPr>
                <w:rFonts w:ascii="Times New Roman" w:hAnsi="Times New Roman" w:cs="Times New Roman"/>
                <w:sz w:val="20"/>
                <w:szCs w:val="20"/>
              </w:rPr>
              <w:t>90</w:t>
            </w:r>
          </w:p>
        </w:tc>
        <w:tc>
          <w:tcPr>
            <w:tcW w:w="1271" w:type="dxa"/>
          </w:tcPr>
          <w:p w:rsidR="00D24361" w:rsidRPr="0084397A" w:rsidRDefault="00D24361" w:rsidP="00812AC0">
            <w:pPr>
              <w:autoSpaceDE w:val="0"/>
              <w:autoSpaceDN w:val="0"/>
              <w:adjustRightInd w:val="0"/>
              <w:jc w:val="center"/>
              <w:rPr>
                <w:rFonts w:ascii="Times New Roman" w:hAnsi="Times New Roman" w:cs="Times New Roman"/>
                <w:sz w:val="20"/>
                <w:szCs w:val="20"/>
              </w:rPr>
            </w:pPr>
            <w:r w:rsidRPr="00596750">
              <w:rPr>
                <w:rFonts w:ascii="Times New Roman" w:hAnsi="Times New Roman" w:cs="Times New Roman"/>
                <w:sz w:val="20"/>
                <w:szCs w:val="20"/>
              </w:rPr>
              <w:t>1003224.75</w:t>
            </w:r>
          </w:p>
        </w:tc>
        <w:tc>
          <w:tcPr>
            <w:tcW w:w="1276" w:type="dxa"/>
          </w:tcPr>
          <w:p w:rsidR="00D24361" w:rsidRPr="0084397A" w:rsidRDefault="00D24361" w:rsidP="00812AC0">
            <w:pPr>
              <w:autoSpaceDE w:val="0"/>
              <w:autoSpaceDN w:val="0"/>
              <w:adjustRightInd w:val="0"/>
              <w:jc w:val="center"/>
              <w:rPr>
                <w:rFonts w:ascii="Times New Roman" w:hAnsi="Times New Roman" w:cs="Times New Roman"/>
                <w:sz w:val="20"/>
                <w:szCs w:val="20"/>
              </w:rPr>
            </w:pPr>
            <w:r w:rsidRPr="00596750">
              <w:rPr>
                <w:rFonts w:ascii="Times New Roman" w:hAnsi="Times New Roman" w:cs="Times New Roman"/>
                <w:sz w:val="20"/>
                <w:szCs w:val="20"/>
              </w:rPr>
              <w:t>2669729.97</w:t>
            </w:r>
          </w:p>
        </w:tc>
        <w:tc>
          <w:tcPr>
            <w:tcW w:w="567" w:type="dxa"/>
          </w:tcPr>
          <w:p w:rsidR="00D24361" w:rsidRDefault="00D24361" w:rsidP="00812AC0">
            <w:pPr>
              <w:jc w:val="center"/>
              <w:rPr>
                <w:rFonts w:ascii="Times New Roman" w:hAnsi="Times New Roman" w:cs="Times New Roman"/>
                <w:sz w:val="20"/>
                <w:szCs w:val="20"/>
              </w:rPr>
            </w:pPr>
            <w:r>
              <w:rPr>
                <w:rFonts w:ascii="Times New Roman" w:hAnsi="Times New Roman" w:cs="Times New Roman"/>
                <w:sz w:val="20"/>
                <w:szCs w:val="20"/>
              </w:rPr>
              <w:t>91</w:t>
            </w:r>
          </w:p>
        </w:tc>
        <w:tc>
          <w:tcPr>
            <w:tcW w:w="1417" w:type="dxa"/>
          </w:tcPr>
          <w:p w:rsidR="00D24361" w:rsidRPr="0084397A" w:rsidRDefault="00D24361" w:rsidP="00812AC0">
            <w:pPr>
              <w:autoSpaceDE w:val="0"/>
              <w:autoSpaceDN w:val="0"/>
              <w:adjustRightInd w:val="0"/>
              <w:jc w:val="center"/>
              <w:rPr>
                <w:rFonts w:ascii="Times New Roman" w:hAnsi="Times New Roman" w:cs="Times New Roman"/>
                <w:sz w:val="20"/>
                <w:szCs w:val="20"/>
              </w:rPr>
            </w:pPr>
            <w:r w:rsidRPr="00596750">
              <w:rPr>
                <w:rFonts w:ascii="Times New Roman" w:hAnsi="Times New Roman" w:cs="Times New Roman"/>
                <w:sz w:val="20"/>
                <w:szCs w:val="20"/>
              </w:rPr>
              <w:t>1003224.95</w:t>
            </w:r>
          </w:p>
        </w:tc>
        <w:tc>
          <w:tcPr>
            <w:tcW w:w="1418" w:type="dxa"/>
          </w:tcPr>
          <w:p w:rsidR="00D24361" w:rsidRPr="0084397A" w:rsidRDefault="00D24361" w:rsidP="00812AC0">
            <w:pPr>
              <w:autoSpaceDE w:val="0"/>
              <w:autoSpaceDN w:val="0"/>
              <w:adjustRightInd w:val="0"/>
              <w:jc w:val="center"/>
              <w:rPr>
                <w:rFonts w:ascii="Times New Roman" w:hAnsi="Times New Roman" w:cs="Times New Roman"/>
                <w:sz w:val="20"/>
                <w:szCs w:val="20"/>
              </w:rPr>
            </w:pPr>
            <w:r w:rsidRPr="00596750">
              <w:rPr>
                <w:rFonts w:ascii="Times New Roman" w:hAnsi="Times New Roman" w:cs="Times New Roman"/>
                <w:sz w:val="20"/>
                <w:szCs w:val="20"/>
              </w:rPr>
              <w:t>2669731.89</w:t>
            </w:r>
          </w:p>
        </w:tc>
      </w:tr>
      <w:tr w:rsidR="00D24361" w:rsidRPr="00EB63A9" w:rsidTr="00812AC0">
        <w:trPr>
          <w:trHeight w:val="78"/>
          <w:jc w:val="center"/>
        </w:trPr>
        <w:tc>
          <w:tcPr>
            <w:tcW w:w="567" w:type="dxa"/>
            <w:vMerge/>
          </w:tcPr>
          <w:p w:rsidR="00D24361" w:rsidRPr="00EB63A9" w:rsidRDefault="00D24361" w:rsidP="00812AC0">
            <w:pPr>
              <w:jc w:val="center"/>
              <w:rPr>
                <w:rFonts w:ascii="Times New Roman" w:hAnsi="Times New Roman" w:cs="Times New Roman"/>
                <w:sz w:val="20"/>
                <w:szCs w:val="20"/>
              </w:rPr>
            </w:pPr>
          </w:p>
        </w:tc>
        <w:tc>
          <w:tcPr>
            <w:tcW w:w="567" w:type="dxa"/>
          </w:tcPr>
          <w:p w:rsidR="00D24361" w:rsidRDefault="00D24361" w:rsidP="00812AC0">
            <w:pPr>
              <w:jc w:val="center"/>
              <w:rPr>
                <w:rFonts w:ascii="Times New Roman" w:hAnsi="Times New Roman" w:cs="Times New Roman"/>
                <w:sz w:val="20"/>
                <w:szCs w:val="20"/>
              </w:rPr>
            </w:pPr>
            <w:r>
              <w:rPr>
                <w:rFonts w:ascii="Times New Roman" w:hAnsi="Times New Roman" w:cs="Times New Roman"/>
                <w:sz w:val="20"/>
                <w:szCs w:val="20"/>
              </w:rPr>
              <w:t>92</w:t>
            </w:r>
          </w:p>
        </w:tc>
        <w:tc>
          <w:tcPr>
            <w:tcW w:w="1271" w:type="dxa"/>
          </w:tcPr>
          <w:p w:rsidR="00D24361" w:rsidRPr="0084397A" w:rsidRDefault="00D24361" w:rsidP="00812AC0">
            <w:pPr>
              <w:autoSpaceDE w:val="0"/>
              <w:autoSpaceDN w:val="0"/>
              <w:adjustRightInd w:val="0"/>
              <w:jc w:val="center"/>
              <w:rPr>
                <w:rFonts w:ascii="Times New Roman" w:hAnsi="Times New Roman" w:cs="Times New Roman"/>
                <w:sz w:val="20"/>
                <w:szCs w:val="20"/>
              </w:rPr>
            </w:pPr>
            <w:r w:rsidRPr="00596750">
              <w:rPr>
                <w:rFonts w:ascii="Times New Roman" w:hAnsi="Times New Roman" w:cs="Times New Roman"/>
                <w:sz w:val="20"/>
                <w:szCs w:val="20"/>
              </w:rPr>
              <w:t>1003223.7</w:t>
            </w:r>
            <w:r>
              <w:rPr>
                <w:rFonts w:ascii="Times New Roman" w:hAnsi="Times New Roman" w:cs="Times New Roman"/>
                <w:sz w:val="20"/>
                <w:szCs w:val="20"/>
              </w:rPr>
              <w:t>2</w:t>
            </w:r>
          </w:p>
        </w:tc>
        <w:tc>
          <w:tcPr>
            <w:tcW w:w="1276" w:type="dxa"/>
          </w:tcPr>
          <w:p w:rsidR="00D24361" w:rsidRPr="0084397A" w:rsidRDefault="00D24361" w:rsidP="00812AC0">
            <w:pPr>
              <w:autoSpaceDE w:val="0"/>
              <w:autoSpaceDN w:val="0"/>
              <w:adjustRightInd w:val="0"/>
              <w:jc w:val="center"/>
              <w:rPr>
                <w:rFonts w:ascii="Times New Roman" w:hAnsi="Times New Roman" w:cs="Times New Roman"/>
                <w:sz w:val="20"/>
                <w:szCs w:val="20"/>
              </w:rPr>
            </w:pPr>
            <w:r w:rsidRPr="00596750">
              <w:rPr>
                <w:rFonts w:ascii="Times New Roman" w:hAnsi="Times New Roman" w:cs="Times New Roman"/>
                <w:sz w:val="20"/>
                <w:szCs w:val="20"/>
              </w:rPr>
              <w:t>2669776.79</w:t>
            </w:r>
          </w:p>
        </w:tc>
        <w:tc>
          <w:tcPr>
            <w:tcW w:w="567" w:type="dxa"/>
          </w:tcPr>
          <w:p w:rsidR="00D24361" w:rsidRDefault="00D24361" w:rsidP="00812AC0">
            <w:pPr>
              <w:jc w:val="center"/>
              <w:rPr>
                <w:rFonts w:ascii="Times New Roman" w:hAnsi="Times New Roman" w:cs="Times New Roman"/>
                <w:sz w:val="20"/>
                <w:szCs w:val="20"/>
              </w:rPr>
            </w:pPr>
            <w:r>
              <w:rPr>
                <w:rFonts w:ascii="Times New Roman" w:hAnsi="Times New Roman" w:cs="Times New Roman"/>
                <w:sz w:val="20"/>
                <w:szCs w:val="20"/>
              </w:rPr>
              <w:t>93</w:t>
            </w:r>
          </w:p>
        </w:tc>
        <w:tc>
          <w:tcPr>
            <w:tcW w:w="1417" w:type="dxa"/>
          </w:tcPr>
          <w:p w:rsidR="00D24361" w:rsidRPr="0084397A" w:rsidRDefault="00D24361" w:rsidP="00812AC0">
            <w:pPr>
              <w:autoSpaceDE w:val="0"/>
              <w:autoSpaceDN w:val="0"/>
              <w:adjustRightInd w:val="0"/>
              <w:jc w:val="center"/>
              <w:rPr>
                <w:rFonts w:ascii="Times New Roman" w:hAnsi="Times New Roman" w:cs="Times New Roman"/>
                <w:sz w:val="20"/>
                <w:szCs w:val="20"/>
              </w:rPr>
            </w:pPr>
            <w:r w:rsidRPr="00596750">
              <w:rPr>
                <w:rFonts w:ascii="Times New Roman" w:hAnsi="Times New Roman" w:cs="Times New Roman"/>
                <w:sz w:val="20"/>
                <w:szCs w:val="20"/>
              </w:rPr>
              <w:t>1003205.</w:t>
            </w:r>
            <w:r>
              <w:rPr>
                <w:rFonts w:ascii="Times New Roman" w:hAnsi="Times New Roman" w:cs="Times New Roman"/>
                <w:sz w:val="20"/>
                <w:szCs w:val="20"/>
              </w:rPr>
              <w:t>40</w:t>
            </w:r>
          </w:p>
        </w:tc>
        <w:tc>
          <w:tcPr>
            <w:tcW w:w="1418" w:type="dxa"/>
          </w:tcPr>
          <w:p w:rsidR="00D24361" w:rsidRPr="0084397A" w:rsidRDefault="00D24361" w:rsidP="00812AC0">
            <w:pPr>
              <w:autoSpaceDE w:val="0"/>
              <w:autoSpaceDN w:val="0"/>
              <w:adjustRightInd w:val="0"/>
              <w:jc w:val="center"/>
              <w:rPr>
                <w:rFonts w:ascii="Times New Roman" w:hAnsi="Times New Roman" w:cs="Times New Roman"/>
                <w:sz w:val="20"/>
                <w:szCs w:val="20"/>
              </w:rPr>
            </w:pPr>
            <w:r w:rsidRPr="00596750">
              <w:rPr>
                <w:rFonts w:ascii="Times New Roman" w:hAnsi="Times New Roman" w:cs="Times New Roman"/>
                <w:sz w:val="20"/>
                <w:szCs w:val="20"/>
              </w:rPr>
              <w:t>2669741.</w:t>
            </w:r>
            <w:r>
              <w:rPr>
                <w:rFonts w:ascii="Times New Roman" w:hAnsi="Times New Roman" w:cs="Times New Roman"/>
                <w:sz w:val="20"/>
                <w:szCs w:val="20"/>
              </w:rPr>
              <w:t>70</w:t>
            </w:r>
          </w:p>
        </w:tc>
      </w:tr>
      <w:tr w:rsidR="00D24361" w:rsidRPr="00EB63A9" w:rsidTr="00812AC0">
        <w:trPr>
          <w:trHeight w:val="78"/>
          <w:jc w:val="center"/>
        </w:trPr>
        <w:tc>
          <w:tcPr>
            <w:tcW w:w="567" w:type="dxa"/>
            <w:vMerge w:val="restart"/>
          </w:tcPr>
          <w:p w:rsidR="00D24361" w:rsidRPr="00EB63A9" w:rsidRDefault="00D24361" w:rsidP="00812AC0">
            <w:pPr>
              <w:jc w:val="center"/>
              <w:rPr>
                <w:rFonts w:ascii="Times New Roman" w:hAnsi="Times New Roman" w:cs="Times New Roman"/>
                <w:sz w:val="20"/>
                <w:szCs w:val="20"/>
              </w:rPr>
            </w:pPr>
            <w:r>
              <w:rPr>
                <w:rFonts w:ascii="Times New Roman" w:hAnsi="Times New Roman" w:cs="Times New Roman"/>
                <w:sz w:val="20"/>
                <w:szCs w:val="20"/>
              </w:rPr>
              <w:t>20</w:t>
            </w:r>
          </w:p>
        </w:tc>
        <w:tc>
          <w:tcPr>
            <w:tcW w:w="567" w:type="dxa"/>
          </w:tcPr>
          <w:p w:rsidR="00D24361" w:rsidRDefault="00D24361" w:rsidP="00812AC0">
            <w:pPr>
              <w:jc w:val="center"/>
              <w:rPr>
                <w:rFonts w:ascii="Times New Roman" w:hAnsi="Times New Roman" w:cs="Times New Roman"/>
                <w:sz w:val="20"/>
                <w:szCs w:val="20"/>
              </w:rPr>
            </w:pPr>
            <w:r>
              <w:rPr>
                <w:rFonts w:ascii="Times New Roman" w:hAnsi="Times New Roman" w:cs="Times New Roman"/>
                <w:sz w:val="20"/>
                <w:szCs w:val="20"/>
              </w:rPr>
              <w:t>92</w:t>
            </w:r>
          </w:p>
        </w:tc>
        <w:tc>
          <w:tcPr>
            <w:tcW w:w="1271" w:type="dxa"/>
          </w:tcPr>
          <w:p w:rsidR="00D24361" w:rsidRPr="0084397A" w:rsidRDefault="00D24361" w:rsidP="00812AC0">
            <w:pPr>
              <w:autoSpaceDE w:val="0"/>
              <w:autoSpaceDN w:val="0"/>
              <w:adjustRightInd w:val="0"/>
              <w:jc w:val="center"/>
              <w:rPr>
                <w:rFonts w:ascii="Times New Roman" w:hAnsi="Times New Roman" w:cs="Times New Roman"/>
                <w:sz w:val="20"/>
                <w:szCs w:val="20"/>
              </w:rPr>
            </w:pPr>
            <w:r w:rsidRPr="00596750">
              <w:rPr>
                <w:rFonts w:ascii="Times New Roman" w:hAnsi="Times New Roman" w:cs="Times New Roman"/>
                <w:sz w:val="20"/>
                <w:szCs w:val="20"/>
              </w:rPr>
              <w:t>1003223.7</w:t>
            </w:r>
            <w:r>
              <w:rPr>
                <w:rFonts w:ascii="Times New Roman" w:hAnsi="Times New Roman" w:cs="Times New Roman"/>
                <w:sz w:val="20"/>
                <w:szCs w:val="20"/>
              </w:rPr>
              <w:t>2</w:t>
            </w:r>
          </w:p>
        </w:tc>
        <w:tc>
          <w:tcPr>
            <w:tcW w:w="1276" w:type="dxa"/>
          </w:tcPr>
          <w:p w:rsidR="00D24361" w:rsidRPr="0084397A" w:rsidRDefault="00D24361" w:rsidP="00812AC0">
            <w:pPr>
              <w:autoSpaceDE w:val="0"/>
              <w:autoSpaceDN w:val="0"/>
              <w:adjustRightInd w:val="0"/>
              <w:jc w:val="center"/>
              <w:rPr>
                <w:rFonts w:ascii="Times New Roman" w:hAnsi="Times New Roman" w:cs="Times New Roman"/>
                <w:sz w:val="20"/>
                <w:szCs w:val="20"/>
              </w:rPr>
            </w:pPr>
            <w:r w:rsidRPr="00596750">
              <w:rPr>
                <w:rFonts w:ascii="Times New Roman" w:hAnsi="Times New Roman" w:cs="Times New Roman"/>
                <w:sz w:val="20"/>
                <w:szCs w:val="20"/>
              </w:rPr>
              <w:t>2669776.79</w:t>
            </w:r>
          </w:p>
        </w:tc>
        <w:tc>
          <w:tcPr>
            <w:tcW w:w="567" w:type="dxa"/>
          </w:tcPr>
          <w:p w:rsidR="00D24361" w:rsidRDefault="00D24361" w:rsidP="00812AC0">
            <w:pPr>
              <w:jc w:val="center"/>
              <w:rPr>
                <w:rFonts w:ascii="Times New Roman" w:hAnsi="Times New Roman" w:cs="Times New Roman"/>
                <w:sz w:val="20"/>
                <w:szCs w:val="20"/>
              </w:rPr>
            </w:pPr>
            <w:r>
              <w:rPr>
                <w:rFonts w:ascii="Times New Roman" w:hAnsi="Times New Roman" w:cs="Times New Roman"/>
                <w:sz w:val="20"/>
                <w:szCs w:val="20"/>
              </w:rPr>
              <w:t>93</w:t>
            </w:r>
          </w:p>
        </w:tc>
        <w:tc>
          <w:tcPr>
            <w:tcW w:w="1417" w:type="dxa"/>
          </w:tcPr>
          <w:p w:rsidR="00D24361" w:rsidRPr="0084397A" w:rsidRDefault="00D24361" w:rsidP="00812AC0">
            <w:pPr>
              <w:autoSpaceDE w:val="0"/>
              <w:autoSpaceDN w:val="0"/>
              <w:adjustRightInd w:val="0"/>
              <w:jc w:val="center"/>
              <w:rPr>
                <w:rFonts w:ascii="Times New Roman" w:hAnsi="Times New Roman" w:cs="Times New Roman"/>
                <w:sz w:val="20"/>
                <w:szCs w:val="20"/>
              </w:rPr>
            </w:pPr>
            <w:r w:rsidRPr="00596750">
              <w:rPr>
                <w:rFonts w:ascii="Times New Roman" w:hAnsi="Times New Roman" w:cs="Times New Roman"/>
                <w:sz w:val="20"/>
                <w:szCs w:val="20"/>
              </w:rPr>
              <w:t>1003205.</w:t>
            </w:r>
            <w:r>
              <w:rPr>
                <w:rFonts w:ascii="Times New Roman" w:hAnsi="Times New Roman" w:cs="Times New Roman"/>
                <w:sz w:val="20"/>
                <w:szCs w:val="20"/>
              </w:rPr>
              <w:t>40</w:t>
            </w:r>
          </w:p>
        </w:tc>
        <w:tc>
          <w:tcPr>
            <w:tcW w:w="1418" w:type="dxa"/>
          </w:tcPr>
          <w:p w:rsidR="00D24361" w:rsidRPr="0084397A" w:rsidRDefault="00D24361" w:rsidP="00812AC0">
            <w:pPr>
              <w:autoSpaceDE w:val="0"/>
              <w:autoSpaceDN w:val="0"/>
              <w:adjustRightInd w:val="0"/>
              <w:jc w:val="center"/>
              <w:rPr>
                <w:rFonts w:ascii="Times New Roman" w:hAnsi="Times New Roman" w:cs="Times New Roman"/>
                <w:sz w:val="20"/>
                <w:szCs w:val="20"/>
              </w:rPr>
            </w:pPr>
            <w:r w:rsidRPr="00596750">
              <w:rPr>
                <w:rFonts w:ascii="Times New Roman" w:hAnsi="Times New Roman" w:cs="Times New Roman"/>
                <w:sz w:val="20"/>
                <w:szCs w:val="20"/>
              </w:rPr>
              <w:t>2669741.</w:t>
            </w:r>
            <w:r>
              <w:rPr>
                <w:rFonts w:ascii="Times New Roman" w:hAnsi="Times New Roman" w:cs="Times New Roman"/>
                <w:sz w:val="20"/>
                <w:szCs w:val="20"/>
              </w:rPr>
              <w:t>70</w:t>
            </w:r>
          </w:p>
        </w:tc>
      </w:tr>
      <w:tr w:rsidR="00D24361" w:rsidRPr="00EB63A9" w:rsidTr="00812AC0">
        <w:trPr>
          <w:trHeight w:val="78"/>
          <w:jc w:val="center"/>
        </w:trPr>
        <w:tc>
          <w:tcPr>
            <w:tcW w:w="567" w:type="dxa"/>
            <w:vMerge/>
          </w:tcPr>
          <w:p w:rsidR="00D24361" w:rsidRPr="00EB63A9" w:rsidRDefault="00D24361" w:rsidP="00812AC0">
            <w:pPr>
              <w:jc w:val="center"/>
              <w:rPr>
                <w:rFonts w:ascii="Times New Roman" w:hAnsi="Times New Roman" w:cs="Times New Roman"/>
                <w:sz w:val="20"/>
                <w:szCs w:val="20"/>
              </w:rPr>
            </w:pPr>
          </w:p>
        </w:tc>
        <w:tc>
          <w:tcPr>
            <w:tcW w:w="567" w:type="dxa"/>
          </w:tcPr>
          <w:p w:rsidR="00D24361" w:rsidRDefault="00D24361" w:rsidP="00812AC0">
            <w:pPr>
              <w:jc w:val="center"/>
              <w:rPr>
                <w:rFonts w:ascii="Times New Roman" w:hAnsi="Times New Roman" w:cs="Times New Roman"/>
                <w:sz w:val="20"/>
                <w:szCs w:val="20"/>
              </w:rPr>
            </w:pPr>
            <w:r>
              <w:rPr>
                <w:rFonts w:ascii="Times New Roman" w:hAnsi="Times New Roman" w:cs="Times New Roman"/>
                <w:sz w:val="20"/>
                <w:szCs w:val="20"/>
              </w:rPr>
              <w:t>94</w:t>
            </w:r>
          </w:p>
        </w:tc>
        <w:tc>
          <w:tcPr>
            <w:tcW w:w="1271" w:type="dxa"/>
          </w:tcPr>
          <w:p w:rsidR="00D24361" w:rsidRPr="0084397A" w:rsidRDefault="00D24361" w:rsidP="00812AC0">
            <w:pPr>
              <w:autoSpaceDE w:val="0"/>
              <w:autoSpaceDN w:val="0"/>
              <w:adjustRightInd w:val="0"/>
              <w:jc w:val="center"/>
              <w:rPr>
                <w:rFonts w:ascii="Times New Roman" w:hAnsi="Times New Roman" w:cs="Times New Roman"/>
                <w:sz w:val="20"/>
                <w:szCs w:val="20"/>
              </w:rPr>
            </w:pPr>
            <w:r w:rsidRPr="00517A70">
              <w:rPr>
                <w:rFonts w:ascii="Times New Roman" w:hAnsi="Times New Roman" w:cs="Times New Roman"/>
                <w:sz w:val="20"/>
                <w:szCs w:val="20"/>
              </w:rPr>
              <w:t>1003199.50</w:t>
            </w:r>
          </w:p>
        </w:tc>
        <w:tc>
          <w:tcPr>
            <w:tcW w:w="1276" w:type="dxa"/>
          </w:tcPr>
          <w:p w:rsidR="00D24361" w:rsidRPr="0084397A" w:rsidRDefault="00D24361" w:rsidP="00812AC0">
            <w:pPr>
              <w:autoSpaceDE w:val="0"/>
              <w:autoSpaceDN w:val="0"/>
              <w:adjustRightInd w:val="0"/>
              <w:jc w:val="center"/>
              <w:rPr>
                <w:rFonts w:ascii="Times New Roman" w:hAnsi="Times New Roman" w:cs="Times New Roman"/>
                <w:sz w:val="20"/>
                <w:szCs w:val="20"/>
              </w:rPr>
            </w:pPr>
            <w:r w:rsidRPr="00517A70">
              <w:rPr>
                <w:rFonts w:ascii="Times New Roman" w:hAnsi="Times New Roman" w:cs="Times New Roman"/>
                <w:sz w:val="20"/>
                <w:szCs w:val="20"/>
              </w:rPr>
              <w:t>2669734.91</w:t>
            </w:r>
          </w:p>
        </w:tc>
        <w:tc>
          <w:tcPr>
            <w:tcW w:w="567" w:type="dxa"/>
          </w:tcPr>
          <w:p w:rsidR="00D24361" w:rsidRDefault="00D24361" w:rsidP="00812AC0">
            <w:pPr>
              <w:jc w:val="center"/>
              <w:rPr>
                <w:rFonts w:ascii="Times New Roman" w:hAnsi="Times New Roman" w:cs="Times New Roman"/>
                <w:sz w:val="20"/>
                <w:szCs w:val="20"/>
              </w:rPr>
            </w:pPr>
            <w:r>
              <w:rPr>
                <w:rFonts w:ascii="Times New Roman" w:hAnsi="Times New Roman" w:cs="Times New Roman"/>
                <w:sz w:val="20"/>
                <w:szCs w:val="20"/>
              </w:rPr>
              <w:t>95</w:t>
            </w:r>
          </w:p>
        </w:tc>
        <w:tc>
          <w:tcPr>
            <w:tcW w:w="1417" w:type="dxa"/>
          </w:tcPr>
          <w:p w:rsidR="00D24361" w:rsidRPr="0084397A" w:rsidRDefault="00D24361" w:rsidP="00812AC0">
            <w:pPr>
              <w:autoSpaceDE w:val="0"/>
              <w:autoSpaceDN w:val="0"/>
              <w:adjustRightInd w:val="0"/>
              <w:jc w:val="center"/>
              <w:rPr>
                <w:rFonts w:ascii="Times New Roman" w:hAnsi="Times New Roman" w:cs="Times New Roman"/>
                <w:sz w:val="20"/>
                <w:szCs w:val="20"/>
              </w:rPr>
            </w:pPr>
            <w:r w:rsidRPr="00517A70">
              <w:rPr>
                <w:rFonts w:ascii="Times New Roman" w:hAnsi="Times New Roman" w:cs="Times New Roman"/>
                <w:sz w:val="20"/>
                <w:szCs w:val="20"/>
              </w:rPr>
              <w:t>1003193.91</w:t>
            </w:r>
          </w:p>
        </w:tc>
        <w:tc>
          <w:tcPr>
            <w:tcW w:w="1418" w:type="dxa"/>
          </w:tcPr>
          <w:p w:rsidR="00D24361" w:rsidRPr="0084397A" w:rsidRDefault="00D24361" w:rsidP="00812AC0">
            <w:pPr>
              <w:autoSpaceDE w:val="0"/>
              <w:autoSpaceDN w:val="0"/>
              <w:adjustRightInd w:val="0"/>
              <w:jc w:val="center"/>
              <w:rPr>
                <w:rFonts w:ascii="Times New Roman" w:hAnsi="Times New Roman" w:cs="Times New Roman"/>
                <w:sz w:val="20"/>
                <w:szCs w:val="20"/>
              </w:rPr>
            </w:pPr>
            <w:r w:rsidRPr="00517A70">
              <w:rPr>
                <w:rFonts w:ascii="Times New Roman" w:hAnsi="Times New Roman" w:cs="Times New Roman"/>
                <w:sz w:val="20"/>
                <w:szCs w:val="20"/>
              </w:rPr>
              <w:t>2669734.37</w:t>
            </w:r>
          </w:p>
        </w:tc>
      </w:tr>
      <w:tr w:rsidR="00D24361" w:rsidRPr="00EB63A9" w:rsidTr="00812AC0">
        <w:trPr>
          <w:trHeight w:val="78"/>
          <w:jc w:val="center"/>
        </w:trPr>
        <w:tc>
          <w:tcPr>
            <w:tcW w:w="567" w:type="dxa"/>
            <w:vMerge/>
          </w:tcPr>
          <w:p w:rsidR="00D24361" w:rsidRPr="00EB63A9" w:rsidRDefault="00D24361" w:rsidP="00812AC0">
            <w:pPr>
              <w:jc w:val="center"/>
              <w:rPr>
                <w:rFonts w:ascii="Times New Roman" w:hAnsi="Times New Roman" w:cs="Times New Roman"/>
                <w:sz w:val="20"/>
                <w:szCs w:val="20"/>
              </w:rPr>
            </w:pPr>
          </w:p>
        </w:tc>
        <w:tc>
          <w:tcPr>
            <w:tcW w:w="567" w:type="dxa"/>
          </w:tcPr>
          <w:p w:rsidR="00D24361" w:rsidRDefault="00D24361" w:rsidP="00812AC0">
            <w:pPr>
              <w:jc w:val="center"/>
              <w:rPr>
                <w:rFonts w:ascii="Times New Roman" w:hAnsi="Times New Roman" w:cs="Times New Roman"/>
                <w:sz w:val="20"/>
                <w:szCs w:val="20"/>
              </w:rPr>
            </w:pPr>
            <w:r>
              <w:rPr>
                <w:rFonts w:ascii="Times New Roman" w:hAnsi="Times New Roman" w:cs="Times New Roman"/>
                <w:sz w:val="20"/>
                <w:szCs w:val="20"/>
              </w:rPr>
              <w:t>96</w:t>
            </w:r>
          </w:p>
        </w:tc>
        <w:tc>
          <w:tcPr>
            <w:tcW w:w="1271" w:type="dxa"/>
          </w:tcPr>
          <w:p w:rsidR="00D24361" w:rsidRPr="0084397A" w:rsidRDefault="00D24361" w:rsidP="00812AC0">
            <w:pPr>
              <w:autoSpaceDE w:val="0"/>
              <w:autoSpaceDN w:val="0"/>
              <w:adjustRightInd w:val="0"/>
              <w:jc w:val="center"/>
              <w:rPr>
                <w:rFonts w:ascii="Times New Roman" w:hAnsi="Times New Roman" w:cs="Times New Roman"/>
                <w:sz w:val="20"/>
                <w:szCs w:val="20"/>
              </w:rPr>
            </w:pPr>
            <w:r w:rsidRPr="00517A70">
              <w:rPr>
                <w:rFonts w:ascii="Times New Roman" w:hAnsi="Times New Roman" w:cs="Times New Roman"/>
                <w:sz w:val="20"/>
                <w:szCs w:val="20"/>
              </w:rPr>
              <w:t>1003186.42</w:t>
            </w:r>
          </w:p>
        </w:tc>
        <w:tc>
          <w:tcPr>
            <w:tcW w:w="1276" w:type="dxa"/>
          </w:tcPr>
          <w:p w:rsidR="00D24361" w:rsidRPr="0084397A" w:rsidRDefault="00D24361" w:rsidP="00812AC0">
            <w:pPr>
              <w:autoSpaceDE w:val="0"/>
              <w:autoSpaceDN w:val="0"/>
              <w:adjustRightInd w:val="0"/>
              <w:jc w:val="center"/>
              <w:rPr>
                <w:rFonts w:ascii="Times New Roman" w:hAnsi="Times New Roman" w:cs="Times New Roman"/>
                <w:sz w:val="20"/>
                <w:szCs w:val="20"/>
              </w:rPr>
            </w:pPr>
            <w:r w:rsidRPr="00517A70">
              <w:rPr>
                <w:rFonts w:ascii="Times New Roman" w:hAnsi="Times New Roman" w:cs="Times New Roman"/>
                <w:sz w:val="20"/>
                <w:szCs w:val="20"/>
              </w:rPr>
              <w:t>2669736.57</w:t>
            </w:r>
          </w:p>
        </w:tc>
        <w:tc>
          <w:tcPr>
            <w:tcW w:w="567" w:type="dxa"/>
          </w:tcPr>
          <w:p w:rsidR="00D24361" w:rsidRDefault="00D24361" w:rsidP="00812AC0">
            <w:pPr>
              <w:jc w:val="center"/>
              <w:rPr>
                <w:rFonts w:ascii="Times New Roman" w:hAnsi="Times New Roman" w:cs="Times New Roman"/>
                <w:sz w:val="20"/>
                <w:szCs w:val="20"/>
              </w:rPr>
            </w:pPr>
            <w:r>
              <w:rPr>
                <w:rFonts w:ascii="Times New Roman" w:hAnsi="Times New Roman" w:cs="Times New Roman"/>
                <w:sz w:val="20"/>
                <w:szCs w:val="20"/>
              </w:rPr>
              <w:t>97</w:t>
            </w:r>
          </w:p>
        </w:tc>
        <w:tc>
          <w:tcPr>
            <w:tcW w:w="1417" w:type="dxa"/>
          </w:tcPr>
          <w:p w:rsidR="00D24361" w:rsidRPr="0084397A" w:rsidRDefault="00D24361" w:rsidP="00812AC0">
            <w:pPr>
              <w:autoSpaceDE w:val="0"/>
              <w:autoSpaceDN w:val="0"/>
              <w:adjustRightInd w:val="0"/>
              <w:jc w:val="center"/>
              <w:rPr>
                <w:rFonts w:ascii="Times New Roman" w:hAnsi="Times New Roman" w:cs="Times New Roman"/>
                <w:sz w:val="20"/>
                <w:szCs w:val="20"/>
              </w:rPr>
            </w:pPr>
            <w:r w:rsidRPr="00517A70">
              <w:rPr>
                <w:rFonts w:ascii="Times New Roman" w:hAnsi="Times New Roman" w:cs="Times New Roman"/>
                <w:sz w:val="20"/>
                <w:szCs w:val="20"/>
              </w:rPr>
              <w:t>1003181.49</w:t>
            </w:r>
          </w:p>
        </w:tc>
        <w:tc>
          <w:tcPr>
            <w:tcW w:w="1418" w:type="dxa"/>
          </w:tcPr>
          <w:p w:rsidR="00D24361" w:rsidRPr="0084397A" w:rsidRDefault="00D24361" w:rsidP="00812AC0">
            <w:pPr>
              <w:autoSpaceDE w:val="0"/>
              <w:autoSpaceDN w:val="0"/>
              <w:adjustRightInd w:val="0"/>
              <w:jc w:val="center"/>
              <w:rPr>
                <w:rFonts w:ascii="Times New Roman" w:hAnsi="Times New Roman" w:cs="Times New Roman"/>
                <w:sz w:val="20"/>
                <w:szCs w:val="20"/>
              </w:rPr>
            </w:pPr>
            <w:r w:rsidRPr="00517A70">
              <w:rPr>
                <w:rFonts w:ascii="Times New Roman" w:hAnsi="Times New Roman" w:cs="Times New Roman"/>
                <w:sz w:val="20"/>
                <w:szCs w:val="20"/>
              </w:rPr>
              <w:t>2669739.44</w:t>
            </w:r>
          </w:p>
        </w:tc>
      </w:tr>
      <w:tr w:rsidR="00D24361" w:rsidRPr="00EB63A9" w:rsidTr="00812AC0">
        <w:trPr>
          <w:trHeight w:val="78"/>
          <w:jc w:val="center"/>
        </w:trPr>
        <w:tc>
          <w:tcPr>
            <w:tcW w:w="567" w:type="dxa"/>
            <w:vMerge/>
          </w:tcPr>
          <w:p w:rsidR="00D24361" w:rsidRPr="00EB63A9" w:rsidRDefault="00D24361" w:rsidP="00812AC0">
            <w:pPr>
              <w:jc w:val="center"/>
              <w:rPr>
                <w:rFonts w:ascii="Times New Roman" w:hAnsi="Times New Roman" w:cs="Times New Roman"/>
                <w:sz w:val="20"/>
                <w:szCs w:val="20"/>
              </w:rPr>
            </w:pPr>
          </w:p>
        </w:tc>
        <w:tc>
          <w:tcPr>
            <w:tcW w:w="567" w:type="dxa"/>
          </w:tcPr>
          <w:p w:rsidR="00D24361" w:rsidRDefault="00D24361" w:rsidP="00812AC0">
            <w:pPr>
              <w:jc w:val="center"/>
              <w:rPr>
                <w:rFonts w:ascii="Times New Roman" w:hAnsi="Times New Roman" w:cs="Times New Roman"/>
                <w:sz w:val="20"/>
                <w:szCs w:val="20"/>
              </w:rPr>
            </w:pPr>
            <w:r>
              <w:rPr>
                <w:rFonts w:ascii="Times New Roman" w:hAnsi="Times New Roman" w:cs="Times New Roman"/>
                <w:sz w:val="20"/>
                <w:szCs w:val="20"/>
              </w:rPr>
              <w:t>98</w:t>
            </w:r>
          </w:p>
        </w:tc>
        <w:tc>
          <w:tcPr>
            <w:tcW w:w="1271" w:type="dxa"/>
          </w:tcPr>
          <w:p w:rsidR="00D24361" w:rsidRPr="0084397A" w:rsidRDefault="00D24361" w:rsidP="00812AC0">
            <w:pPr>
              <w:autoSpaceDE w:val="0"/>
              <w:autoSpaceDN w:val="0"/>
              <w:adjustRightInd w:val="0"/>
              <w:jc w:val="center"/>
              <w:rPr>
                <w:rFonts w:ascii="Times New Roman" w:hAnsi="Times New Roman" w:cs="Times New Roman"/>
                <w:sz w:val="20"/>
                <w:szCs w:val="20"/>
              </w:rPr>
            </w:pPr>
            <w:r w:rsidRPr="00517A70">
              <w:rPr>
                <w:rFonts w:ascii="Times New Roman" w:hAnsi="Times New Roman" w:cs="Times New Roman"/>
                <w:sz w:val="20"/>
                <w:szCs w:val="20"/>
              </w:rPr>
              <w:t>1003196.2</w:t>
            </w:r>
            <w:r>
              <w:rPr>
                <w:rFonts w:ascii="Times New Roman" w:hAnsi="Times New Roman" w:cs="Times New Roman"/>
                <w:sz w:val="20"/>
                <w:szCs w:val="20"/>
              </w:rPr>
              <w:t>7</w:t>
            </w:r>
          </w:p>
        </w:tc>
        <w:tc>
          <w:tcPr>
            <w:tcW w:w="1276" w:type="dxa"/>
          </w:tcPr>
          <w:p w:rsidR="00D24361" w:rsidRPr="0084397A" w:rsidRDefault="00D24361" w:rsidP="00812AC0">
            <w:pPr>
              <w:autoSpaceDE w:val="0"/>
              <w:autoSpaceDN w:val="0"/>
              <w:adjustRightInd w:val="0"/>
              <w:jc w:val="center"/>
              <w:rPr>
                <w:rFonts w:ascii="Times New Roman" w:hAnsi="Times New Roman" w:cs="Times New Roman"/>
                <w:sz w:val="20"/>
                <w:szCs w:val="20"/>
              </w:rPr>
            </w:pPr>
            <w:r w:rsidRPr="00517A70">
              <w:rPr>
                <w:rFonts w:ascii="Times New Roman" w:hAnsi="Times New Roman" w:cs="Times New Roman"/>
                <w:sz w:val="20"/>
                <w:szCs w:val="20"/>
              </w:rPr>
              <w:t>2669793.9</w:t>
            </w:r>
            <w:r>
              <w:rPr>
                <w:rFonts w:ascii="Times New Roman" w:hAnsi="Times New Roman" w:cs="Times New Roman"/>
                <w:sz w:val="20"/>
                <w:szCs w:val="20"/>
              </w:rPr>
              <w:t>9</w:t>
            </w:r>
          </w:p>
        </w:tc>
        <w:tc>
          <w:tcPr>
            <w:tcW w:w="567" w:type="dxa"/>
          </w:tcPr>
          <w:p w:rsidR="00D24361" w:rsidRDefault="00D24361" w:rsidP="00812AC0">
            <w:pPr>
              <w:jc w:val="center"/>
              <w:rPr>
                <w:rFonts w:ascii="Times New Roman" w:hAnsi="Times New Roman" w:cs="Times New Roman"/>
                <w:sz w:val="20"/>
                <w:szCs w:val="20"/>
              </w:rPr>
            </w:pPr>
            <w:r>
              <w:rPr>
                <w:rFonts w:ascii="Times New Roman" w:hAnsi="Times New Roman" w:cs="Times New Roman"/>
                <w:sz w:val="20"/>
                <w:szCs w:val="20"/>
              </w:rPr>
              <w:t>99</w:t>
            </w:r>
          </w:p>
        </w:tc>
        <w:tc>
          <w:tcPr>
            <w:tcW w:w="1417" w:type="dxa"/>
          </w:tcPr>
          <w:p w:rsidR="00D24361" w:rsidRPr="0084397A" w:rsidRDefault="00D24361" w:rsidP="00812AC0">
            <w:pPr>
              <w:autoSpaceDE w:val="0"/>
              <w:autoSpaceDN w:val="0"/>
              <w:adjustRightInd w:val="0"/>
              <w:jc w:val="center"/>
              <w:rPr>
                <w:rFonts w:ascii="Times New Roman" w:hAnsi="Times New Roman" w:cs="Times New Roman"/>
                <w:sz w:val="20"/>
                <w:szCs w:val="20"/>
              </w:rPr>
            </w:pPr>
            <w:r w:rsidRPr="00517A70">
              <w:rPr>
                <w:rFonts w:ascii="Times New Roman" w:hAnsi="Times New Roman" w:cs="Times New Roman"/>
                <w:sz w:val="20"/>
                <w:szCs w:val="20"/>
              </w:rPr>
              <w:t>1003177.43</w:t>
            </w:r>
          </w:p>
        </w:tc>
        <w:tc>
          <w:tcPr>
            <w:tcW w:w="1418" w:type="dxa"/>
          </w:tcPr>
          <w:p w:rsidR="00D24361" w:rsidRPr="0084397A" w:rsidRDefault="00D24361" w:rsidP="00812AC0">
            <w:pPr>
              <w:autoSpaceDE w:val="0"/>
              <w:autoSpaceDN w:val="0"/>
              <w:adjustRightInd w:val="0"/>
              <w:jc w:val="center"/>
              <w:rPr>
                <w:rFonts w:ascii="Times New Roman" w:hAnsi="Times New Roman" w:cs="Times New Roman"/>
                <w:sz w:val="20"/>
                <w:szCs w:val="20"/>
              </w:rPr>
            </w:pPr>
            <w:r w:rsidRPr="00517A70">
              <w:rPr>
                <w:rFonts w:ascii="Times New Roman" w:hAnsi="Times New Roman" w:cs="Times New Roman"/>
                <w:sz w:val="20"/>
                <w:szCs w:val="20"/>
              </w:rPr>
              <w:t>2669741.80</w:t>
            </w:r>
          </w:p>
        </w:tc>
      </w:tr>
    </w:tbl>
    <w:p w:rsidR="00D24361" w:rsidRPr="00D24361" w:rsidRDefault="00D24361" w:rsidP="00D24361">
      <w:pPr>
        <w:spacing w:after="0" w:line="240" w:lineRule="auto"/>
        <w:jc w:val="both"/>
        <w:rPr>
          <w:rFonts w:ascii="Times New Roman" w:eastAsia="Times New Roman" w:hAnsi="Times New Roman" w:cs="Times New Roman"/>
          <w:sz w:val="24"/>
          <w:szCs w:val="24"/>
          <w:lang w:eastAsia="ru-RU"/>
        </w:rPr>
      </w:pPr>
    </w:p>
    <w:sectPr w:rsidR="00D24361" w:rsidRPr="00D24361" w:rsidSect="00C01073">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7602" w:rsidRDefault="00AF7602" w:rsidP="000609AB">
      <w:pPr>
        <w:spacing w:after="0" w:line="240" w:lineRule="auto"/>
      </w:pPr>
      <w:r>
        <w:separator/>
      </w:r>
    </w:p>
  </w:endnote>
  <w:endnote w:type="continuationSeparator" w:id="0">
    <w:p w:rsidR="00AF7602" w:rsidRDefault="00AF7602" w:rsidP="00060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OST type A">
    <w:altName w:val="Segoe UI"/>
    <w:charset w:val="00"/>
    <w:family w:val="swiss"/>
    <w:pitch w:val="variable"/>
    <w:sig w:usb0="000002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0149865"/>
      <w:docPartObj>
        <w:docPartGallery w:val="Page Numbers (Bottom of Page)"/>
        <w:docPartUnique/>
      </w:docPartObj>
    </w:sdtPr>
    <w:sdtEndPr>
      <w:rPr>
        <w:rFonts w:ascii="Times New Roman" w:hAnsi="Times New Roman" w:cs="Times New Roman"/>
      </w:rPr>
    </w:sdtEndPr>
    <w:sdtContent>
      <w:p w:rsidR="00812AC0" w:rsidRPr="0056055B" w:rsidRDefault="00812AC0">
        <w:pPr>
          <w:pStyle w:val="a8"/>
          <w:jc w:val="right"/>
          <w:rPr>
            <w:rFonts w:ascii="Times New Roman" w:hAnsi="Times New Roman" w:cs="Times New Roman"/>
          </w:rPr>
        </w:pPr>
        <w:r w:rsidRPr="0056055B">
          <w:rPr>
            <w:rFonts w:ascii="Times New Roman" w:hAnsi="Times New Roman" w:cs="Times New Roman"/>
          </w:rPr>
          <w:fldChar w:fldCharType="begin"/>
        </w:r>
        <w:r w:rsidRPr="0056055B">
          <w:rPr>
            <w:rFonts w:ascii="Times New Roman" w:hAnsi="Times New Roman" w:cs="Times New Roman"/>
          </w:rPr>
          <w:instrText>PAGE   \* MERGEFORMAT</w:instrText>
        </w:r>
        <w:r w:rsidRPr="0056055B">
          <w:rPr>
            <w:rFonts w:ascii="Times New Roman" w:hAnsi="Times New Roman" w:cs="Times New Roman"/>
          </w:rPr>
          <w:fldChar w:fldCharType="separate"/>
        </w:r>
        <w:r w:rsidR="00F303E5">
          <w:rPr>
            <w:rFonts w:ascii="Times New Roman" w:hAnsi="Times New Roman" w:cs="Times New Roman"/>
            <w:noProof/>
          </w:rPr>
          <w:t>9</w:t>
        </w:r>
        <w:r w:rsidRPr="0056055B">
          <w:rPr>
            <w:rFonts w:ascii="Times New Roman" w:hAnsi="Times New Roman" w:cs="Times New Roman"/>
          </w:rPr>
          <w:fldChar w:fldCharType="end"/>
        </w:r>
      </w:p>
    </w:sdtContent>
  </w:sdt>
  <w:p w:rsidR="00812AC0" w:rsidRDefault="00812AC0" w:rsidP="000609AB">
    <w:pPr>
      <w:pStyle w:val="a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7602" w:rsidRDefault="00AF7602" w:rsidP="000609AB">
      <w:pPr>
        <w:spacing w:after="0" w:line="240" w:lineRule="auto"/>
      </w:pPr>
      <w:r>
        <w:separator/>
      </w:r>
    </w:p>
  </w:footnote>
  <w:footnote w:type="continuationSeparator" w:id="0">
    <w:p w:rsidR="00AF7602" w:rsidRDefault="00AF7602" w:rsidP="000609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D05D2"/>
    <w:multiLevelType w:val="hybridMultilevel"/>
    <w:tmpl w:val="5FC22F04"/>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43F54BB8"/>
    <w:multiLevelType w:val="hybridMultilevel"/>
    <w:tmpl w:val="DB6078D2"/>
    <w:styleLink w:val="1111113"/>
    <w:lvl w:ilvl="0" w:tplc="04190001">
      <w:start w:val="1"/>
      <w:numFmt w:val="bullet"/>
      <w:lvlText w:val=""/>
      <w:lvlJc w:val="left"/>
      <w:pPr>
        <w:ind w:left="1329" w:hanging="360"/>
      </w:pPr>
      <w:rPr>
        <w:rFonts w:ascii="Symbol" w:hAnsi="Symbol" w:hint="default"/>
      </w:rPr>
    </w:lvl>
    <w:lvl w:ilvl="1" w:tplc="04190003" w:tentative="1">
      <w:start w:val="1"/>
      <w:numFmt w:val="bullet"/>
      <w:lvlText w:val="o"/>
      <w:lvlJc w:val="left"/>
      <w:pPr>
        <w:ind w:left="2049" w:hanging="360"/>
      </w:pPr>
      <w:rPr>
        <w:rFonts w:ascii="Courier New" w:hAnsi="Courier New" w:cs="Courier New" w:hint="default"/>
      </w:rPr>
    </w:lvl>
    <w:lvl w:ilvl="2" w:tplc="04190005" w:tentative="1">
      <w:start w:val="1"/>
      <w:numFmt w:val="bullet"/>
      <w:lvlText w:val=""/>
      <w:lvlJc w:val="left"/>
      <w:pPr>
        <w:ind w:left="2769" w:hanging="360"/>
      </w:pPr>
      <w:rPr>
        <w:rFonts w:ascii="Wingdings" w:hAnsi="Wingdings" w:hint="default"/>
      </w:rPr>
    </w:lvl>
    <w:lvl w:ilvl="3" w:tplc="04190001" w:tentative="1">
      <w:start w:val="1"/>
      <w:numFmt w:val="bullet"/>
      <w:lvlText w:val=""/>
      <w:lvlJc w:val="left"/>
      <w:pPr>
        <w:ind w:left="3489" w:hanging="360"/>
      </w:pPr>
      <w:rPr>
        <w:rFonts w:ascii="Symbol" w:hAnsi="Symbol" w:hint="default"/>
      </w:rPr>
    </w:lvl>
    <w:lvl w:ilvl="4" w:tplc="04190003" w:tentative="1">
      <w:start w:val="1"/>
      <w:numFmt w:val="bullet"/>
      <w:lvlText w:val="o"/>
      <w:lvlJc w:val="left"/>
      <w:pPr>
        <w:ind w:left="4209" w:hanging="360"/>
      </w:pPr>
      <w:rPr>
        <w:rFonts w:ascii="Courier New" w:hAnsi="Courier New" w:cs="Courier New" w:hint="default"/>
      </w:rPr>
    </w:lvl>
    <w:lvl w:ilvl="5" w:tplc="04190005" w:tentative="1">
      <w:start w:val="1"/>
      <w:numFmt w:val="bullet"/>
      <w:lvlText w:val=""/>
      <w:lvlJc w:val="left"/>
      <w:pPr>
        <w:ind w:left="4929" w:hanging="360"/>
      </w:pPr>
      <w:rPr>
        <w:rFonts w:ascii="Wingdings" w:hAnsi="Wingdings" w:hint="default"/>
      </w:rPr>
    </w:lvl>
    <w:lvl w:ilvl="6" w:tplc="04190001" w:tentative="1">
      <w:start w:val="1"/>
      <w:numFmt w:val="bullet"/>
      <w:lvlText w:val=""/>
      <w:lvlJc w:val="left"/>
      <w:pPr>
        <w:ind w:left="5649" w:hanging="360"/>
      </w:pPr>
      <w:rPr>
        <w:rFonts w:ascii="Symbol" w:hAnsi="Symbol" w:hint="default"/>
      </w:rPr>
    </w:lvl>
    <w:lvl w:ilvl="7" w:tplc="04190003" w:tentative="1">
      <w:start w:val="1"/>
      <w:numFmt w:val="bullet"/>
      <w:lvlText w:val="o"/>
      <w:lvlJc w:val="left"/>
      <w:pPr>
        <w:ind w:left="6369" w:hanging="360"/>
      </w:pPr>
      <w:rPr>
        <w:rFonts w:ascii="Courier New" w:hAnsi="Courier New" w:cs="Courier New" w:hint="default"/>
      </w:rPr>
    </w:lvl>
    <w:lvl w:ilvl="8" w:tplc="04190005" w:tentative="1">
      <w:start w:val="1"/>
      <w:numFmt w:val="bullet"/>
      <w:lvlText w:val=""/>
      <w:lvlJc w:val="left"/>
      <w:pPr>
        <w:ind w:left="7089" w:hanging="360"/>
      </w:pPr>
      <w:rPr>
        <w:rFonts w:ascii="Wingdings" w:hAnsi="Wingdings" w:hint="default"/>
      </w:rPr>
    </w:lvl>
  </w:abstractNum>
  <w:abstractNum w:abstractNumId="2" w15:restartNumberingAfterBreak="0">
    <w:nsid w:val="6DEB12D9"/>
    <w:multiLevelType w:val="hybridMultilevel"/>
    <w:tmpl w:val="DC6007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7374AF2"/>
    <w:multiLevelType w:val="hybridMultilevel"/>
    <w:tmpl w:val="CE8A3E5C"/>
    <w:lvl w:ilvl="0" w:tplc="04190001">
      <w:start w:val="1"/>
      <w:numFmt w:val="bullet"/>
      <w:lvlText w:val=""/>
      <w:lvlJc w:val="left"/>
      <w:pPr>
        <w:ind w:left="786"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C3F3A"/>
    <w:rsid w:val="00006B3D"/>
    <w:rsid w:val="000143A8"/>
    <w:rsid w:val="00023180"/>
    <w:rsid w:val="000235D1"/>
    <w:rsid w:val="00040131"/>
    <w:rsid w:val="000410C3"/>
    <w:rsid w:val="00045ACC"/>
    <w:rsid w:val="0005023C"/>
    <w:rsid w:val="000532B0"/>
    <w:rsid w:val="00054060"/>
    <w:rsid w:val="000609AB"/>
    <w:rsid w:val="00072671"/>
    <w:rsid w:val="00075ABB"/>
    <w:rsid w:val="00092F02"/>
    <w:rsid w:val="000A5D85"/>
    <w:rsid w:val="000B1708"/>
    <w:rsid w:val="000B3A04"/>
    <w:rsid w:val="000C0CB4"/>
    <w:rsid w:val="000C4068"/>
    <w:rsid w:val="000C496B"/>
    <w:rsid w:val="000C49A2"/>
    <w:rsid w:val="000E4CA2"/>
    <w:rsid w:val="001179B3"/>
    <w:rsid w:val="00117B66"/>
    <w:rsid w:val="001263EC"/>
    <w:rsid w:val="001274F5"/>
    <w:rsid w:val="00130909"/>
    <w:rsid w:val="00131DBE"/>
    <w:rsid w:val="00132A87"/>
    <w:rsid w:val="001336D1"/>
    <w:rsid w:val="00133DA7"/>
    <w:rsid w:val="0013571A"/>
    <w:rsid w:val="00140B9E"/>
    <w:rsid w:val="001418A0"/>
    <w:rsid w:val="00144AD3"/>
    <w:rsid w:val="00150BDC"/>
    <w:rsid w:val="00161CCC"/>
    <w:rsid w:val="00165979"/>
    <w:rsid w:val="001735FD"/>
    <w:rsid w:val="0018410A"/>
    <w:rsid w:val="001879A0"/>
    <w:rsid w:val="00192EB0"/>
    <w:rsid w:val="00192FB5"/>
    <w:rsid w:val="0019534D"/>
    <w:rsid w:val="001A1255"/>
    <w:rsid w:val="001B56CD"/>
    <w:rsid w:val="001C19B8"/>
    <w:rsid w:val="001C4867"/>
    <w:rsid w:val="001C66FC"/>
    <w:rsid w:val="001D15C8"/>
    <w:rsid w:val="001F2BD6"/>
    <w:rsid w:val="0020490B"/>
    <w:rsid w:val="00215720"/>
    <w:rsid w:val="00223BF1"/>
    <w:rsid w:val="0022454F"/>
    <w:rsid w:val="00245B7C"/>
    <w:rsid w:val="00253A5E"/>
    <w:rsid w:val="002572D6"/>
    <w:rsid w:val="002740B6"/>
    <w:rsid w:val="002777E0"/>
    <w:rsid w:val="002869B6"/>
    <w:rsid w:val="00290A1F"/>
    <w:rsid w:val="002A09FF"/>
    <w:rsid w:val="002B161F"/>
    <w:rsid w:val="002D191F"/>
    <w:rsid w:val="002E3A4A"/>
    <w:rsid w:val="002E77BE"/>
    <w:rsid w:val="002F2519"/>
    <w:rsid w:val="002F4511"/>
    <w:rsid w:val="002F45D3"/>
    <w:rsid w:val="002F4FB1"/>
    <w:rsid w:val="00303856"/>
    <w:rsid w:val="00314EA6"/>
    <w:rsid w:val="00343F4C"/>
    <w:rsid w:val="003445F8"/>
    <w:rsid w:val="00351CE0"/>
    <w:rsid w:val="00361042"/>
    <w:rsid w:val="0036384F"/>
    <w:rsid w:val="00363AB5"/>
    <w:rsid w:val="003700EB"/>
    <w:rsid w:val="003740EA"/>
    <w:rsid w:val="003779B4"/>
    <w:rsid w:val="003957CE"/>
    <w:rsid w:val="003975EB"/>
    <w:rsid w:val="003A23E5"/>
    <w:rsid w:val="003A40FC"/>
    <w:rsid w:val="003A756D"/>
    <w:rsid w:val="003C0CBD"/>
    <w:rsid w:val="003C4C59"/>
    <w:rsid w:val="003C7028"/>
    <w:rsid w:val="003D18C2"/>
    <w:rsid w:val="003E0483"/>
    <w:rsid w:val="003E153A"/>
    <w:rsid w:val="003E3681"/>
    <w:rsid w:val="003E40E7"/>
    <w:rsid w:val="00402BBD"/>
    <w:rsid w:val="00417E16"/>
    <w:rsid w:val="00422D88"/>
    <w:rsid w:val="00427F31"/>
    <w:rsid w:val="00430D22"/>
    <w:rsid w:val="0044096C"/>
    <w:rsid w:val="00442895"/>
    <w:rsid w:val="00446D39"/>
    <w:rsid w:val="00455C60"/>
    <w:rsid w:val="00457130"/>
    <w:rsid w:val="004605E4"/>
    <w:rsid w:val="00465289"/>
    <w:rsid w:val="0048259B"/>
    <w:rsid w:val="00491F4D"/>
    <w:rsid w:val="00494118"/>
    <w:rsid w:val="004A7E28"/>
    <w:rsid w:val="004B6B27"/>
    <w:rsid w:val="004D321B"/>
    <w:rsid w:val="004D4B43"/>
    <w:rsid w:val="004D7D66"/>
    <w:rsid w:val="004E46BA"/>
    <w:rsid w:val="004E60F1"/>
    <w:rsid w:val="004F0C29"/>
    <w:rsid w:val="004F4D11"/>
    <w:rsid w:val="004F4E0C"/>
    <w:rsid w:val="004F52A8"/>
    <w:rsid w:val="0050007A"/>
    <w:rsid w:val="00500309"/>
    <w:rsid w:val="00526841"/>
    <w:rsid w:val="005278F3"/>
    <w:rsid w:val="005315AE"/>
    <w:rsid w:val="0054086B"/>
    <w:rsid w:val="00543026"/>
    <w:rsid w:val="00547777"/>
    <w:rsid w:val="00547C1A"/>
    <w:rsid w:val="00551FF3"/>
    <w:rsid w:val="005523B3"/>
    <w:rsid w:val="00557E57"/>
    <w:rsid w:val="0056055B"/>
    <w:rsid w:val="00566234"/>
    <w:rsid w:val="00566435"/>
    <w:rsid w:val="00572D81"/>
    <w:rsid w:val="0057557B"/>
    <w:rsid w:val="00585B74"/>
    <w:rsid w:val="00585C07"/>
    <w:rsid w:val="005936AB"/>
    <w:rsid w:val="005952A6"/>
    <w:rsid w:val="005B0019"/>
    <w:rsid w:val="005B6803"/>
    <w:rsid w:val="005C7BA8"/>
    <w:rsid w:val="005D6EAD"/>
    <w:rsid w:val="005E51E8"/>
    <w:rsid w:val="00617B86"/>
    <w:rsid w:val="006324B0"/>
    <w:rsid w:val="0063464E"/>
    <w:rsid w:val="006375C4"/>
    <w:rsid w:val="00651EA9"/>
    <w:rsid w:val="00653C1A"/>
    <w:rsid w:val="006655A2"/>
    <w:rsid w:val="006728BD"/>
    <w:rsid w:val="006901CE"/>
    <w:rsid w:val="00690A05"/>
    <w:rsid w:val="0069386C"/>
    <w:rsid w:val="006A21CE"/>
    <w:rsid w:val="006C3174"/>
    <w:rsid w:val="006C3359"/>
    <w:rsid w:val="006D1C6D"/>
    <w:rsid w:val="006F70E2"/>
    <w:rsid w:val="00704F0F"/>
    <w:rsid w:val="00710025"/>
    <w:rsid w:val="00715133"/>
    <w:rsid w:val="007201E2"/>
    <w:rsid w:val="00726E7B"/>
    <w:rsid w:val="007433A0"/>
    <w:rsid w:val="00753900"/>
    <w:rsid w:val="00754998"/>
    <w:rsid w:val="00761B97"/>
    <w:rsid w:val="00777FCD"/>
    <w:rsid w:val="00781C53"/>
    <w:rsid w:val="00784AAF"/>
    <w:rsid w:val="00791645"/>
    <w:rsid w:val="0079387B"/>
    <w:rsid w:val="0079705A"/>
    <w:rsid w:val="007A564C"/>
    <w:rsid w:val="007B1893"/>
    <w:rsid w:val="007C0583"/>
    <w:rsid w:val="007C3CAE"/>
    <w:rsid w:val="007C3F7E"/>
    <w:rsid w:val="007D23EE"/>
    <w:rsid w:val="007D30EF"/>
    <w:rsid w:val="007D6317"/>
    <w:rsid w:val="007D75D7"/>
    <w:rsid w:val="007D7EB4"/>
    <w:rsid w:val="007E595E"/>
    <w:rsid w:val="007F213D"/>
    <w:rsid w:val="00801837"/>
    <w:rsid w:val="00812665"/>
    <w:rsid w:val="00812AC0"/>
    <w:rsid w:val="008147A8"/>
    <w:rsid w:val="00815597"/>
    <w:rsid w:val="00815AC7"/>
    <w:rsid w:val="008205EE"/>
    <w:rsid w:val="00822FAF"/>
    <w:rsid w:val="00830C3B"/>
    <w:rsid w:val="008514AD"/>
    <w:rsid w:val="00863734"/>
    <w:rsid w:val="00864661"/>
    <w:rsid w:val="00865DF7"/>
    <w:rsid w:val="008822B1"/>
    <w:rsid w:val="00887590"/>
    <w:rsid w:val="0089157F"/>
    <w:rsid w:val="00895215"/>
    <w:rsid w:val="008975C5"/>
    <w:rsid w:val="008A5F4A"/>
    <w:rsid w:val="008A65DF"/>
    <w:rsid w:val="008B63D8"/>
    <w:rsid w:val="008C0C70"/>
    <w:rsid w:val="008C13D9"/>
    <w:rsid w:val="008E093E"/>
    <w:rsid w:val="008E424F"/>
    <w:rsid w:val="008F3FC6"/>
    <w:rsid w:val="008F5BED"/>
    <w:rsid w:val="00900934"/>
    <w:rsid w:val="009048BF"/>
    <w:rsid w:val="00916F82"/>
    <w:rsid w:val="009171E0"/>
    <w:rsid w:val="00921A1D"/>
    <w:rsid w:val="00921FA8"/>
    <w:rsid w:val="00925B53"/>
    <w:rsid w:val="00932649"/>
    <w:rsid w:val="009346DA"/>
    <w:rsid w:val="0094127C"/>
    <w:rsid w:val="00947D64"/>
    <w:rsid w:val="00954C53"/>
    <w:rsid w:val="009621A2"/>
    <w:rsid w:val="0096531A"/>
    <w:rsid w:val="009657D1"/>
    <w:rsid w:val="00974C35"/>
    <w:rsid w:val="00982CB9"/>
    <w:rsid w:val="009A0AAC"/>
    <w:rsid w:val="009A3899"/>
    <w:rsid w:val="009B36AA"/>
    <w:rsid w:val="009B56DE"/>
    <w:rsid w:val="009B7E75"/>
    <w:rsid w:val="009C08A1"/>
    <w:rsid w:val="009C26B4"/>
    <w:rsid w:val="009C3F3A"/>
    <w:rsid w:val="009C55AF"/>
    <w:rsid w:val="009F0F69"/>
    <w:rsid w:val="00A052D5"/>
    <w:rsid w:val="00A13F20"/>
    <w:rsid w:val="00A17D46"/>
    <w:rsid w:val="00A206E4"/>
    <w:rsid w:val="00A237C8"/>
    <w:rsid w:val="00A3093B"/>
    <w:rsid w:val="00A37DEA"/>
    <w:rsid w:val="00A42FFE"/>
    <w:rsid w:val="00A4419E"/>
    <w:rsid w:val="00A55F08"/>
    <w:rsid w:val="00A61321"/>
    <w:rsid w:val="00A670C0"/>
    <w:rsid w:val="00A749BC"/>
    <w:rsid w:val="00A810FA"/>
    <w:rsid w:val="00A90725"/>
    <w:rsid w:val="00A943DD"/>
    <w:rsid w:val="00AA34B9"/>
    <w:rsid w:val="00AB4080"/>
    <w:rsid w:val="00AB498A"/>
    <w:rsid w:val="00AB5E6B"/>
    <w:rsid w:val="00AC0F2A"/>
    <w:rsid w:val="00AC1B93"/>
    <w:rsid w:val="00AC4524"/>
    <w:rsid w:val="00AC5615"/>
    <w:rsid w:val="00AD45A5"/>
    <w:rsid w:val="00AD5A8A"/>
    <w:rsid w:val="00AD72C5"/>
    <w:rsid w:val="00AE1E49"/>
    <w:rsid w:val="00AE4510"/>
    <w:rsid w:val="00AE640C"/>
    <w:rsid w:val="00AF03C2"/>
    <w:rsid w:val="00AF7602"/>
    <w:rsid w:val="00B0085E"/>
    <w:rsid w:val="00B04E84"/>
    <w:rsid w:val="00B10B98"/>
    <w:rsid w:val="00B137CE"/>
    <w:rsid w:val="00B31A2C"/>
    <w:rsid w:val="00B36162"/>
    <w:rsid w:val="00B6310C"/>
    <w:rsid w:val="00B63CBA"/>
    <w:rsid w:val="00B87418"/>
    <w:rsid w:val="00BA258E"/>
    <w:rsid w:val="00BB44C2"/>
    <w:rsid w:val="00BE26F9"/>
    <w:rsid w:val="00BF1D1B"/>
    <w:rsid w:val="00BF237C"/>
    <w:rsid w:val="00BF373C"/>
    <w:rsid w:val="00C01073"/>
    <w:rsid w:val="00C02763"/>
    <w:rsid w:val="00C054E5"/>
    <w:rsid w:val="00C07BB7"/>
    <w:rsid w:val="00C10D7F"/>
    <w:rsid w:val="00C222C4"/>
    <w:rsid w:val="00C324B9"/>
    <w:rsid w:val="00C34EA8"/>
    <w:rsid w:val="00C35722"/>
    <w:rsid w:val="00C436DE"/>
    <w:rsid w:val="00C84071"/>
    <w:rsid w:val="00C90D17"/>
    <w:rsid w:val="00C939BD"/>
    <w:rsid w:val="00C96724"/>
    <w:rsid w:val="00CB5C50"/>
    <w:rsid w:val="00CC5212"/>
    <w:rsid w:val="00CD001E"/>
    <w:rsid w:val="00CD2159"/>
    <w:rsid w:val="00CF4433"/>
    <w:rsid w:val="00CF44E5"/>
    <w:rsid w:val="00CF7405"/>
    <w:rsid w:val="00D00582"/>
    <w:rsid w:val="00D00F57"/>
    <w:rsid w:val="00D24361"/>
    <w:rsid w:val="00D250D7"/>
    <w:rsid w:val="00D26EE1"/>
    <w:rsid w:val="00D3259C"/>
    <w:rsid w:val="00D32C68"/>
    <w:rsid w:val="00D342A0"/>
    <w:rsid w:val="00D437CA"/>
    <w:rsid w:val="00D45471"/>
    <w:rsid w:val="00D520D9"/>
    <w:rsid w:val="00D536F7"/>
    <w:rsid w:val="00D61728"/>
    <w:rsid w:val="00D66B14"/>
    <w:rsid w:val="00D76086"/>
    <w:rsid w:val="00D845C4"/>
    <w:rsid w:val="00D86C21"/>
    <w:rsid w:val="00D87463"/>
    <w:rsid w:val="00D92983"/>
    <w:rsid w:val="00D93D1E"/>
    <w:rsid w:val="00DB3327"/>
    <w:rsid w:val="00DC3231"/>
    <w:rsid w:val="00DC7D4D"/>
    <w:rsid w:val="00DD4000"/>
    <w:rsid w:val="00DD6B4E"/>
    <w:rsid w:val="00DD76E9"/>
    <w:rsid w:val="00DE021E"/>
    <w:rsid w:val="00DE3561"/>
    <w:rsid w:val="00DE56C6"/>
    <w:rsid w:val="00DF1927"/>
    <w:rsid w:val="00DF3E87"/>
    <w:rsid w:val="00DF7580"/>
    <w:rsid w:val="00E11DE0"/>
    <w:rsid w:val="00E1696E"/>
    <w:rsid w:val="00E418CD"/>
    <w:rsid w:val="00E4253B"/>
    <w:rsid w:val="00E43C7E"/>
    <w:rsid w:val="00E47CE5"/>
    <w:rsid w:val="00E622EC"/>
    <w:rsid w:val="00E72808"/>
    <w:rsid w:val="00E824CA"/>
    <w:rsid w:val="00E83ACA"/>
    <w:rsid w:val="00E927AF"/>
    <w:rsid w:val="00EA3A5A"/>
    <w:rsid w:val="00EB63A9"/>
    <w:rsid w:val="00EB6EEB"/>
    <w:rsid w:val="00EC05BB"/>
    <w:rsid w:val="00EC7C83"/>
    <w:rsid w:val="00ED24D5"/>
    <w:rsid w:val="00ED3030"/>
    <w:rsid w:val="00EE6304"/>
    <w:rsid w:val="00EF5A77"/>
    <w:rsid w:val="00F03738"/>
    <w:rsid w:val="00F15370"/>
    <w:rsid w:val="00F303E5"/>
    <w:rsid w:val="00F35654"/>
    <w:rsid w:val="00F46C68"/>
    <w:rsid w:val="00F52B0D"/>
    <w:rsid w:val="00F574EE"/>
    <w:rsid w:val="00F605B6"/>
    <w:rsid w:val="00F62605"/>
    <w:rsid w:val="00F632CB"/>
    <w:rsid w:val="00F659E8"/>
    <w:rsid w:val="00F728D7"/>
    <w:rsid w:val="00F80F5A"/>
    <w:rsid w:val="00F91ABC"/>
    <w:rsid w:val="00F9778B"/>
    <w:rsid w:val="00FA2739"/>
    <w:rsid w:val="00FA3804"/>
    <w:rsid w:val="00FC0FC3"/>
    <w:rsid w:val="00FC422D"/>
    <w:rsid w:val="00FC6D0B"/>
    <w:rsid w:val="00FD5FF1"/>
    <w:rsid w:val="00FF41BA"/>
    <w:rsid w:val="00FF5E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9E4BD82-9289-43F5-9A79-A89D6D700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10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11113">
    <w:name w:val="1 / 1.1 / 1.1.13"/>
    <w:basedOn w:val="a2"/>
    <w:next w:val="111111"/>
    <w:rsid w:val="002D191F"/>
    <w:pPr>
      <w:numPr>
        <w:numId w:val="3"/>
      </w:numPr>
    </w:pPr>
  </w:style>
  <w:style w:type="numbering" w:styleId="111111">
    <w:name w:val="Outline List 2"/>
    <w:basedOn w:val="a2"/>
    <w:uiPriority w:val="99"/>
    <w:semiHidden/>
    <w:unhideWhenUsed/>
    <w:rsid w:val="002D191F"/>
  </w:style>
  <w:style w:type="table" w:styleId="a3">
    <w:name w:val="Table Grid"/>
    <w:basedOn w:val="a1"/>
    <w:uiPriority w:val="59"/>
    <w:rsid w:val="004825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qFormat/>
    <w:rsid w:val="009C26B4"/>
    <w:pPr>
      <w:ind w:left="720"/>
      <w:contextualSpacing/>
    </w:pPr>
  </w:style>
  <w:style w:type="paragraph" w:styleId="a6">
    <w:name w:val="header"/>
    <w:basedOn w:val="a"/>
    <w:link w:val="a7"/>
    <w:uiPriority w:val="99"/>
    <w:unhideWhenUsed/>
    <w:rsid w:val="000609A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609AB"/>
  </w:style>
  <w:style w:type="paragraph" w:styleId="a8">
    <w:name w:val="footer"/>
    <w:basedOn w:val="a"/>
    <w:link w:val="a9"/>
    <w:uiPriority w:val="99"/>
    <w:unhideWhenUsed/>
    <w:rsid w:val="000609A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609AB"/>
  </w:style>
  <w:style w:type="numbering" w:customStyle="1" w:styleId="11111131">
    <w:name w:val="1 / 1.1 / 1.1.131"/>
    <w:basedOn w:val="a2"/>
    <w:next w:val="111111"/>
    <w:rsid w:val="00D86C21"/>
  </w:style>
  <w:style w:type="character" w:styleId="aa">
    <w:name w:val="Hyperlink"/>
    <w:uiPriority w:val="99"/>
    <w:rsid w:val="00CF7405"/>
    <w:rPr>
      <w:color w:val="0000FF"/>
      <w:u w:val="single"/>
    </w:rPr>
  </w:style>
  <w:style w:type="paragraph" w:styleId="2">
    <w:name w:val="toc 2"/>
    <w:basedOn w:val="a"/>
    <w:next w:val="a"/>
    <w:autoRedefine/>
    <w:uiPriority w:val="39"/>
    <w:rsid w:val="00CF7405"/>
    <w:pPr>
      <w:tabs>
        <w:tab w:val="right" w:leader="dot" w:pos="9344"/>
      </w:tabs>
      <w:spacing w:after="0" w:line="240" w:lineRule="auto"/>
      <w:ind w:left="240" w:hanging="240"/>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566234"/>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566234"/>
    <w:rPr>
      <w:rFonts w:ascii="Segoe UI" w:hAnsi="Segoe UI" w:cs="Segoe UI"/>
      <w:sz w:val="18"/>
      <w:szCs w:val="18"/>
    </w:rPr>
  </w:style>
  <w:style w:type="character" w:customStyle="1" w:styleId="a5">
    <w:name w:val="Абзац списка Знак"/>
    <w:link w:val="a4"/>
    <w:rsid w:val="009C55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3492936">
      <w:bodyDiv w:val="1"/>
      <w:marLeft w:val="0"/>
      <w:marRight w:val="0"/>
      <w:marTop w:val="0"/>
      <w:marBottom w:val="0"/>
      <w:divBdr>
        <w:top w:val="none" w:sz="0" w:space="0" w:color="auto"/>
        <w:left w:val="none" w:sz="0" w:space="0" w:color="auto"/>
        <w:bottom w:val="none" w:sz="0" w:space="0" w:color="auto"/>
        <w:right w:val="none" w:sz="0" w:space="0" w:color="auto"/>
      </w:divBdr>
      <w:divsChild>
        <w:div w:id="406733839">
          <w:marLeft w:val="0"/>
          <w:marRight w:val="0"/>
          <w:marTop w:val="0"/>
          <w:marBottom w:val="0"/>
          <w:divBdr>
            <w:top w:val="none" w:sz="0" w:space="0" w:color="auto"/>
            <w:left w:val="none" w:sz="0" w:space="0" w:color="auto"/>
            <w:bottom w:val="none" w:sz="0" w:space="0" w:color="auto"/>
            <w:right w:val="none" w:sz="0" w:space="0" w:color="auto"/>
          </w:divBdr>
        </w:div>
        <w:div w:id="5800651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7D533D-681F-4A64-9FE2-1906F5B03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998</TotalTime>
  <Pages>11</Pages>
  <Words>3293</Words>
  <Characters>18771</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139</cp:revision>
  <cp:lastPrinted>2017-04-06T06:45:00Z</cp:lastPrinted>
  <dcterms:created xsi:type="dcterms:W3CDTF">2014-07-10T05:28:00Z</dcterms:created>
  <dcterms:modified xsi:type="dcterms:W3CDTF">2017-10-11T13:00:00Z</dcterms:modified>
</cp:coreProperties>
</file>